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F59C2" w:rsidRPr="009F5297" w:rsidRDefault="006838D9">
      <w:pPr>
        <w:pStyle w:val="Hemstlrubrik"/>
      </w:pPr>
      <w:r w:rsidRPr="009F5297">
        <w:t>Förslag till riksdagsbeslut</w:t>
      </w:r>
    </w:p>
    <w:p w:rsidR="00403C51" w:rsidRPr="009F5297" w:rsidRDefault="00403C51">
      <w:pPr>
        <w:pStyle w:val="Hemstlatt"/>
        <w:ind w:left="0"/>
      </w:pPr>
      <w:r w:rsidRPr="009F5297">
        <w:t>Riksdagen tillkännager för regeringen som sin mening vad i motionen anförs om vikten av att trafiksituationen i Motala ges särskild prioritet.</w:t>
      </w:r>
    </w:p>
    <w:p w:rsidR="003F59C2" w:rsidRPr="009F5297" w:rsidRDefault="006838D9">
      <w:pPr>
        <w:pStyle w:val="Rubrik1"/>
      </w:pPr>
      <w:r w:rsidRPr="009F5297">
        <w:t>Motivering</w:t>
      </w:r>
    </w:p>
    <w:p w:rsidR="003F59C2" w:rsidRPr="009F5297" w:rsidRDefault="006838D9">
      <w:r w:rsidRPr="009F5297">
        <w:t>Omläggningen av riksväg 50 genom Motala finns med i den nationella planen för vägtransportsystemet 2004–2015 med byggstart under perioden. Den fysiska planeringen är långt framskriden.</w:t>
      </w:r>
    </w:p>
    <w:p w:rsidR="003F59C2" w:rsidRPr="009F5297" w:rsidRDefault="006838D9">
      <w:pPr>
        <w:pStyle w:val="Normaltindrag"/>
      </w:pPr>
      <w:r w:rsidRPr="009F5297">
        <w:t>Varje år passerar mer än en halv miljon tunga fordon genom Motalas ce</w:t>
      </w:r>
      <w:r w:rsidRPr="009F5297">
        <w:t>n</w:t>
      </w:r>
      <w:r w:rsidRPr="009F5297">
        <w:t>trala delar, många lastade med farligt gods. Olyckorna med tung trafik har ökat påtagligt och bara slumpen har skonat människor och miljö från allvarlig skada. En riskanalys som genomfördes av Räddningstjänsten i maj 2005 visar att ett stort antal personer utsätts för fara om det sker en olycka med farlig</w:t>
      </w:r>
      <w:r w:rsidRPr="009F5297">
        <w:t>t</w:t>
      </w:r>
      <w:r w:rsidRPr="009F5297">
        <w:t xml:space="preserve">godstransport på genomfarten i Motala. Vid ett större utsläpp av brandfarlig vätska eller ett mindre med brandfarlig gas betraktas en zon på </w:t>
      </w:r>
      <w:smartTag w:uri="urn:schemas-microsoft-com:office:smarttags" w:element="metricconverter">
        <w:smartTagPr>
          <w:attr w:name="ProductID" w:val="200 meter"/>
        </w:smartTagPr>
        <w:r w:rsidRPr="009F5297">
          <w:t>200 meter</w:t>
        </w:r>
      </w:smartTag>
      <w:r w:rsidRPr="009F5297">
        <w:t xml:space="preserve"> på ömse sidor om vägen som ett riskområde. Inom detta avstånd berörs 3 522 personer. Skulle man i stället få ett större utsläpp av brandfarlig gas är zonen </w:t>
      </w:r>
      <w:smartTag w:uri="urn:schemas-microsoft-com:office:smarttags" w:element="metricconverter">
        <w:smartTagPr>
          <w:attr w:name="ProductID" w:val="600 meter"/>
        </w:smartTagPr>
        <w:r w:rsidRPr="009F5297">
          <w:t>600 meter</w:t>
        </w:r>
      </w:smartTag>
      <w:r w:rsidRPr="009F5297">
        <w:t>. Längs vägsträckan genom Motala finns det 9 745 personer boende inom detta avstånd. Att konsekvenserna av en farligtgodsolycka skulle kunna bli katastrofala är ganska uppenbart med tanke på att trafiken leds genom tätbebyggelse på en sträcka som är mer än fem kilometer. De mest olyck</w:t>
      </w:r>
      <w:r w:rsidRPr="009F5297">
        <w:t>s</w:t>
      </w:r>
      <w:r w:rsidRPr="009F5297">
        <w:t>drabbade avsnitten av genomfarten har specialstuderats. Skulle en olycka inträffa i t.ex. korsningen Drot</w:t>
      </w:r>
      <w:r w:rsidR="00AB4F3E" w:rsidRPr="009F5297">
        <w:t>tninggatan</w:t>
      </w:r>
      <w:r w:rsidRPr="009F5297">
        <w:t>–Storgatan berörs stadens allra mest centrala delar.</w:t>
      </w:r>
    </w:p>
    <w:p w:rsidR="003F59C2" w:rsidRPr="009F5297" w:rsidRDefault="006838D9">
      <w:pPr>
        <w:pStyle w:val="Normaltindrag"/>
      </w:pPr>
      <w:r w:rsidRPr="009F5297">
        <w:t>Miljö- och säkerhetsriskerna och barriäreffekterna utmed den befintliga vägen är dock inte det enda problemet. Det blir allt tydligare hur det ålde</w:t>
      </w:r>
      <w:r w:rsidRPr="009F5297">
        <w:t>r</w:t>
      </w:r>
      <w:r w:rsidRPr="009F5297">
        <w:t>domliga vägnätet genom Motalas mest centrala delar hindrar stadens utvec</w:t>
      </w:r>
      <w:r w:rsidRPr="009F5297">
        <w:t>k</w:t>
      </w:r>
      <w:r w:rsidRPr="009F5297">
        <w:t>l</w:t>
      </w:r>
      <w:r w:rsidRPr="009F5297">
        <w:lastRenderedPageBreak/>
        <w:t>ing. I det läge Motala befinner sig med upprepade företagsnedläggningar är detta oerhört allvarligt.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F5297">
        <w:trPr>
          <w:cantSplit/>
        </w:trPr>
        <w:tc>
          <w:tcPr>
            <w:tcW w:w="3046" w:type="dxa"/>
          </w:tcPr>
          <w:p w:rsidR="00403C51" w:rsidRPr="009F5297" w:rsidRDefault="00403C51">
            <w:pPr>
              <w:pStyle w:val="UnderskriftDatum"/>
              <w:spacing w:before="240"/>
            </w:pPr>
            <w:r w:rsidRPr="009F5297">
              <w:t>Stockholm den 19 oktober 2006</w:t>
            </w:r>
          </w:p>
        </w:tc>
        <w:tc>
          <w:tcPr>
            <w:tcW w:w="3047" w:type="dxa"/>
          </w:tcPr>
          <w:p w:rsidR="00403C51" w:rsidRPr="009F5297" w:rsidRDefault="00403C51">
            <w:pPr>
              <w:pStyle w:val="Underskrifter"/>
              <w:spacing w:before="240"/>
            </w:pPr>
          </w:p>
        </w:tc>
      </w:tr>
      <w:tr w:rsidR="00000000" w:rsidRPr="009F5297">
        <w:trPr>
          <w:cantSplit/>
        </w:trPr>
        <w:tc>
          <w:tcPr>
            <w:tcW w:w="3046" w:type="dxa"/>
          </w:tcPr>
          <w:p w:rsidR="00403C51" w:rsidRPr="009F5297" w:rsidRDefault="00403C51">
            <w:pPr>
              <w:pStyle w:val="Underskrifter"/>
            </w:pPr>
            <w:r w:rsidRPr="009F5297">
              <w:t>Sonia Karlsson (s)</w:t>
            </w:r>
          </w:p>
        </w:tc>
        <w:tc>
          <w:tcPr>
            <w:tcW w:w="3046" w:type="dxa"/>
          </w:tcPr>
          <w:p w:rsidR="00403C51" w:rsidRPr="009F5297" w:rsidRDefault="00403C51">
            <w:pPr>
              <w:pStyle w:val="Underskrifter"/>
            </w:pPr>
          </w:p>
        </w:tc>
      </w:tr>
    </w:tbl>
    <w:p w:rsidR="003F59C2" w:rsidRPr="009F5297" w:rsidRDefault="003F59C2">
      <w:pPr>
        <w:pStyle w:val="Normaltindrag"/>
      </w:pPr>
    </w:p>
    <w:sectPr w:rsidR="003F59C2" w:rsidRPr="009F5297" w:rsidSect="003F59C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3C51" w:rsidRPr="009F5297" w:rsidRDefault="00403C51">
      <w:r w:rsidRPr="009F5297">
        <w:separator/>
      </w:r>
    </w:p>
  </w:endnote>
  <w:endnote w:type="continuationSeparator" w:id="0">
    <w:p w:rsidR="00403C51" w:rsidRPr="009F5297" w:rsidRDefault="00403C51">
      <w:r w:rsidRPr="009F529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59C2" w:rsidRPr="009F5297" w:rsidRDefault="009F5297">
    <w:pPr>
      <w:pStyle w:val="Sidfot"/>
    </w:pPr>
    <w:r w:rsidRPr="009F529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788348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59C2" w:rsidRDefault="00403C51">
                          <w:pPr>
                            <w:pStyle w:val="NormalS5sidnrV"/>
                          </w:pPr>
                          <w:r>
                            <w:fldChar w:fldCharType="begin"/>
                          </w:r>
                          <w:r w:rsidR="006838D9">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F59C2" w:rsidRDefault="00403C51">
                    <w:pPr>
                      <w:pStyle w:val="NormalS5sidnrV"/>
                    </w:pPr>
                    <w:r>
                      <w:fldChar w:fldCharType="begin"/>
                    </w:r>
                    <w:r w:rsidR="006838D9">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59C2" w:rsidRPr="009F5297" w:rsidRDefault="009F5297">
    <w:pPr>
      <w:pStyle w:val="Sidfot"/>
    </w:pPr>
    <w:r w:rsidRPr="009F529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73214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59C2" w:rsidRDefault="00403C51">
                          <w:pPr>
                            <w:pStyle w:val="NormalS5sidnrH"/>
                            <w:ind w:right="0"/>
                          </w:pPr>
                          <w:r>
                            <w:fldChar w:fldCharType="begin"/>
                          </w:r>
                          <w:r w:rsidR="006838D9">
                            <w:instrText xml:space="preserve"> PAGE *\charformat</w:instrText>
                          </w:r>
                          <w:r>
                            <w:fldChar w:fldCharType="separate"/>
                          </w:r>
                          <w:r w:rsidR="006838D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F59C2" w:rsidRDefault="00403C51">
                    <w:pPr>
                      <w:pStyle w:val="NormalS5sidnrH"/>
                      <w:ind w:right="0"/>
                    </w:pPr>
                    <w:r>
                      <w:fldChar w:fldCharType="begin"/>
                    </w:r>
                    <w:r w:rsidR="006838D9">
                      <w:instrText xml:space="preserve"> PAGE *\charformat</w:instrText>
                    </w:r>
                    <w:r>
                      <w:fldChar w:fldCharType="separate"/>
                    </w:r>
                    <w:r w:rsidR="006838D9">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59C2" w:rsidRPr="009F5297" w:rsidRDefault="009F5297">
    <w:pPr>
      <w:pStyle w:val="Sidfot"/>
    </w:pPr>
    <w:r w:rsidRPr="009F529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20420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59C2" w:rsidRDefault="00403C51">
                          <w:pPr>
                            <w:pStyle w:val="NormalS5sidnrH"/>
                            <w:ind w:right="0"/>
                          </w:pPr>
                          <w:r>
                            <w:fldChar w:fldCharType="begin"/>
                          </w:r>
                          <w:r w:rsidR="006838D9">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F59C2" w:rsidRDefault="00403C51">
                    <w:pPr>
                      <w:pStyle w:val="NormalS5sidnrH"/>
                      <w:ind w:right="0"/>
                    </w:pPr>
                    <w:r>
                      <w:fldChar w:fldCharType="begin"/>
                    </w:r>
                    <w:r w:rsidR="006838D9">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3C51" w:rsidRPr="009F5297" w:rsidRDefault="00403C51">
      <w:r w:rsidRPr="009F5297">
        <w:separator/>
      </w:r>
    </w:p>
  </w:footnote>
  <w:footnote w:type="continuationSeparator" w:id="0">
    <w:p w:rsidR="00403C51" w:rsidRPr="009F5297" w:rsidRDefault="00403C51">
      <w:r w:rsidRPr="009F529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59C2" w:rsidRPr="009F5297" w:rsidRDefault="009F5297">
    <w:pPr>
      <w:pStyle w:val="Sidhuvud"/>
    </w:pPr>
    <w:r w:rsidRPr="009F529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794984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59C2" w:rsidRDefault="00403C51">
                          <w:pPr>
                            <w:pStyle w:val="KantRubrikS5V"/>
                          </w:pPr>
                          <w:r>
                            <w:fldChar w:fldCharType="begin"/>
                          </w:r>
                          <w:r w:rsidR="006838D9">
                            <w:instrText xml:space="preserve"> DOCPROPERTY "YearUser" *\charformat </w:instrText>
                          </w:r>
                          <w:r>
                            <w:fldChar w:fldCharType="separate"/>
                          </w:r>
                          <w:r w:rsidR="008F0356">
                            <w:t>2006/07</w:t>
                          </w:r>
                          <w:r>
                            <w:fldChar w:fldCharType="end"/>
                          </w:r>
                          <w:r w:rsidR="006838D9">
                            <w:t>:</w:t>
                          </w:r>
                          <w:r>
                            <w:fldChar w:fldCharType="begin"/>
                          </w:r>
                          <w:r w:rsidR="006838D9">
                            <w:instrText xml:space="preserve"> DOCPROPERTY "Motionsnummer" *\charformat </w:instrText>
                          </w:r>
                          <w:r>
                            <w:fldChar w:fldCharType="separate"/>
                          </w:r>
                          <w:r w:rsidR="008F0356">
                            <w:t>T204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F59C2" w:rsidRDefault="00403C51">
                    <w:pPr>
                      <w:pStyle w:val="KantRubrikS5V"/>
                    </w:pPr>
                    <w:r>
                      <w:fldChar w:fldCharType="begin"/>
                    </w:r>
                    <w:r w:rsidR="006838D9">
                      <w:instrText xml:space="preserve"> DOCPROPERTY "YearUser" *\charformat </w:instrText>
                    </w:r>
                    <w:r>
                      <w:fldChar w:fldCharType="separate"/>
                    </w:r>
                    <w:r w:rsidR="008F0356">
                      <w:t>2006/07</w:t>
                    </w:r>
                    <w:r>
                      <w:fldChar w:fldCharType="end"/>
                    </w:r>
                    <w:r w:rsidR="006838D9">
                      <w:t>:</w:t>
                    </w:r>
                    <w:r>
                      <w:fldChar w:fldCharType="begin"/>
                    </w:r>
                    <w:r w:rsidR="006838D9">
                      <w:instrText xml:space="preserve"> DOCPROPERTY "Motionsnummer" *\charformat </w:instrText>
                    </w:r>
                    <w:r>
                      <w:fldChar w:fldCharType="separate"/>
                    </w:r>
                    <w:r w:rsidR="008F0356">
                      <w:t>T204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59C2" w:rsidRPr="009F5297" w:rsidRDefault="009F5297">
    <w:pPr>
      <w:pStyle w:val="Sidhuvud"/>
    </w:pPr>
    <w:r w:rsidRPr="009F529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5225445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59C2" w:rsidRDefault="00403C51">
                          <w:pPr>
                            <w:pStyle w:val="KantRubrikS5H"/>
                            <w:ind w:right="0"/>
                          </w:pPr>
                          <w:r>
                            <w:fldChar w:fldCharType="begin"/>
                          </w:r>
                          <w:r w:rsidR="006838D9">
                            <w:instrText xml:space="preserve"> DOCPROPERTY "YearUser" *\charformat </w:instrText>
                          </w:r>
                          <w:r>
                            <w:fldChar w:fldCharType="separate"/>
                          </w:r>
                          <w:r w:rsidR="008F0356">
                            <w:t>2006/07</w:t>
                          </w:r>
                          <w:r>
                            <w:fldChar w:fldCharType="end"/>
                          </w:r>
                          <w:r w:rsidR="006838D9">
                            <w:t>:</w:t>
                          </w:r>
                          <w:r>
                            <w:fldChar w:fldCharType="begin"/>
                          </w:r>
                          <w:r w:rsidR="006838D9">
                            <w:instrText xml:space="preserve"> DOCPROPERTY "Motionsnummer" *\charformat </w:instrText>
                          </w:r>
                          <w:r>
                            <w:fldChar w:fldCharType="separate"/>
                          </w:r>
                          <w:r w:rsidR="008F0356">
                            <w:t>T204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F59C2" w:rsidRDefault="00403C51">
                    <w:pPr>
                      <w:pStyle w:val="KantRubrikS5H"/>
                      <w:ind w:right="0"/>
                    </w:pPr>
                    <w:r>
                      <w:fldChar w:fldCharType="begin"/>
                    </w:r>
                    <w:r w:rsidR="006838D9">
                      <w:instrText xml:space="preserve"> DOCPROPERTY "YearUser" *\charformat </w:instrText>
                    </w:r>
                    <w:r>
                      <w:fldChar w:fldCharType="separate"/>
                    </w:r>
                    <w:r w:rsidR="008F0356">
                      <w:t>2006/07</w:t>
                    </w:r>
                    <w:r>
                      <w:fldChar w:fldCharType="end"/>
                    </w:r>
                    <w:r w:rsidR="006838D9">
                      <w:t>:</w:t>
                    </w:r>
                    <w:r>
                      <w:fldChar w:fldCharType="begin"/>
                    </w:r>
                    <w:r w:rsidR="006838D9">
                      <w:instrText xml:space="preserve"> DOCPROPERTY "Motionsnummer" *\charformat </w:instrText>
                    </w:r>
                    <w:r>
                      <w:fldChar w:fldCharType="separate"/>
                    </w:r>
                    <w:r w:rsidR="008F0356">
                      <w:t>T204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C51" w:rsidRPr="009F5297" w:rsidRDefault="00403C51">
    <w:pPr>
      <w:pStyle w:val="FSHNormal"/>
      <w:tabs>
        <w:tab w:val="right" w:pos="5840"/>
      </w:tabs>
    </w:pPr>
    <w:r w:rsidRPr="009F5297">
      <w:br/>
    </w:r>
    <w:r w:rsidRPr="009F5297">
      <w:fldChar w:fldCharType="begin" w:fldLock="1"/>
    </w:r>
    <w:r w:rsidRPr="009F5297">
      <w:instrText xml:space="preserve"> DOCPROPERTY</w:instrText>
    </w:r>
    <w:r w:rsidRPr="009F5297">
      <w:rPr>
        <w:sz w:val="18"/>
      </w:rPr>
      <w:instrText xml:space="preserve"> "YearUser" *\charformat </w:instrText>
    </w:r>
    <w:r w:rsidRPr="009F5297">
      <w:fldChar w:fldCharType="separate"/>
    </w:r>
    <w:r w:rsidRPr="009F5297">
      <w:t>2006/07</w:t>
    </w:r>
    <w:r w:rsidRPr="009F5297">
      <w:fldChar w:fldCharType="end"/>
    </w:r>
    <w:r w:rsidRPr="009F5297">
      <w:t xml:space="preserve"> </w:t>
    </w:r>
    <w:r w:rsidRPr="009F5297">
      <w:tab/>
      <w:t xml:space="preserve">mnr: </w:t>
    </w:r>
    <w:r w:rsidRPr="009F5297">
      <w:fldChar w:fldCharType="begin" w:fldLock="1"/>
    </w:r>
    <w:r w:rsidRPr="009F5297">
      <w:instrText xml:space="preserve"> DOCPROPERTY</w:instrText>
    </w:r>
    <w:r w:rsidRPr="009F5297">
      <w:rPr>
        <w:sz w:val="18"/>
      </w:rPr>
      <w:instrText xml:space="preserve"> "Motionsnummer" *\charformat </w:instrText>
    </w:r>
    <w:r w:rsidRPr="009F5297">
      <w:fldChar w:fldCharType="separate"/>
    </w:r>
    <w:r w:rsidRPr="009F5297">
      <w:t>T204</w:t>
    </w:r>
    <w:r w:rsidRPr="009F5297">
      <w:fldChar w:fldCharType="end"/>
    </w:r>
    <w:r w:rsidRPr="009F5297">
      <w:br/>
    </w:r>
    <w:r w:rsidRPr="009F5297">
      <w:fldChar w:fldCharType="begin" w:fldLock="1"/>
    </w:r>
    <w:r w:rsidRPr="009F5297">
      <w:instrText xml:space="preserve"> DOCPROPERTY</w:instrText>
    </w:r>
    <w:r w:rsidRPr="009F5297">
      <w:rPr>
        <w:sz w:val="18"/>
      </w:rPr>
      <w:instrText xml:space="preserve"> "Samling" *\charformat </w:instrText>
    </w:r>
    <w:r w:rsidRPr="009F5297">
      <w:fldChar w:fldCharType="end"/>
    </w:r>
    <w:r w:rsidRPr="009F5297">
      <w:tab/>
      <w:t xml:space="preserve">pnr: </w:t>
    </w:r>
    <w:r w:rsidRPr="009F5297">
      <w:fldChar w:fldCharType="begin" w:fldLock="1"/>
    </w:r>
    <w:r w:rsidRPr="009F5297">
      <w:instrText xml:space="preserve"> DOCPROPERTY</w:instrText>
    </w:r>
    <w:r w:rsidRPr="009F5297">
      <w:rPr>
        <w:sz w:val="18"/>
      </w:rPr>
      <w:instrText xml:space="preserve"> "Partinummer" *\charformat </w:instrText>
    </w:r>
    <w:r w:rsidRPr="009F5297">
      <w:fldChar w:fldCharType="separate"/>
    </w:r>
    <w:r w:rsidRPr="009F5297">
      <w:t>s29200</w:t>
    </w:r>
    <w:r w:rsidRPr="009F5297">
      <w:fldChar w:fldCharType="end"/>
    </w:r>
  </w:p>
  <w:p w:rsidR="00403C51" w:rsidRPr="009F5297" w:rsidRDefault="00403C51">
    <w:pPr>
      <w:pStyle w:val="FSHRub1"/>
    </w:pPr>
    <w:r w:rsidRPr="009F5297">
      <w:t>Motion till riksdagen</w:t>
    </w:r>
    <w:r w:rsidRPr="009F5297">
      <w:br/>
    </w:r>
    <w:r w:rsidRPr="009F5297">
      <w:fldChar w:fldCharType="begin" w:fldLock="1"/>
    </w:r>
    <w:r w:rsidRPr="009F5297">
      <w:instrText xml:space="preserve"> DOCPROPERTY "YearUser" *\charformat </w:instrText>
    </w:r>
    <w:r w:rsidRPr="009F5297">
      <w:fldChar w:fldCharType="separate"/>
    </w:r>
    <w:r w:rsidRPr="009F5297">
      <w:t>2006/07</w:t>
    </w:r>
    <w:r w:rsidRPr="009F5297">
      <w:fldChar w:fldCharType="end"/>
    </w:r>
    <w:r w:rsidRPr="009F5297">
      <w:t>:</w:t>
    </w:r>
    <w:r w:rsidRPr="009F5297">
      <w:fldChar w:fldCharType="begin" w:fldLock="1"/>
    </w:r>
    <w:r w:rsidRPr="009F5297">
      <w:instrText xml:space="preserve"> DOCPROPERTY "Motionsnummer" *\charformat </w:instrText>
    </w:r>
    <w:r w:rsidRPr="009F5297">
      <w:fldChar w:fldCharType="separate"/>
    </w:r>
    <w:r w:rsidRPr="009F5297">
      <w:t>T204</w:t>
    </w:r>
    <w:r w:rsidRPr="009F5297">
      <w:fldChar w:fldCharType="end"/>
    </w:r>
  </w:p>
  <w:p w:rsidR="00403C51" w:rsidRPr="009F5297" w:rsidRDefault="00403C51">
    <w:pPr>
      <w:pStyle w:val="FSHNormalS5"/>
    </w:pPr>
    <w:r w:rsidRPr="009F5297">
      <w:fldChar w:fldCharType="begin" w:fldLock="1"/>
    </w:r>
    <w:r w:rsidRPr="009F5297">
      <w:instrText xml:space="preserve"> DOCPROPERTY "MotionarText" *\charformat </w:instrText>
    </w:r>
    <w:r w:rsidRPr="009F5297">
      <w:fldChar w:fldCharType="separate"/>
    </w:r>
    <w:r w:rsidRPr="009F5297">
      <w:t>av Sonia Karlsson (s)</w:t>
    </w:r>
    <w:r w:rsidRPr="009F5297">
      <w:fldChar w:fldCharType="end"/>
    </w:r>
    <w:r w:rsidRPr="009F5297">
      <w:br/>
    </w:r>
    <w:r w:rsidRPr="009F5297">
      <w:fldChar w:fldCharType="begin" w:fldLock="1"/>
    </w:r>
    <w:r w:rsidRPr="009F5297">
      <w:instrText xml:space="preserve"> DOCPROPERTY "SvarFrasKort" *\charformat </w:instrText>
    </w:r>
    <w:r w:rsidRPr="009F5297">
      <w:fldChar w:fldCharType="end"/>
    </w:r>
  </w:p>
  <w:p w:rsidR="00403C51" w:rsidRPr="009F5297" w:rsidRDefault="00403C51">
    <w:pPr>
      <w:pStyle w:val="FSHTitel"/>
    </w:pPr>
    <w:r w:rsidRPr="009F5297">
      <w:fldChar w:fldCharType="begin" w:fldLock="1"/>
    </w:r>
    <w:r w:rsidRPr="009F5297">
      <w:instrText xml:space="preserve"> DOCPROPERTY</w:instrText>
    </w:r>
    <w:r w:rsidRPr="009F5297">
      <w:rPr>
        <w:sz w:val="18"/>
      </w:rPr>
      <w:instrText xml:space="preserve"> "RubrikSvar" *\charformat </w:instrText>
    </w:r>
    <w:r w:rsidRPr="009F5297">
      <w:fldChar w:fldCharType="separate"/>
    </w:r>
    <w:r w:rsidRPr="009F5297">
      <w:t>Riksväg 50 genom Motala</w:t>
    </w:r>
    <w:r w:rsidRPr="009F5297">
      <w:fldChar w:fldCharType="end"/>
    </w:r>
  </w:p>
  <w:p w:rsidR="00403C51" w:rsidRPr="009F5297" w:rsidRDefault="00403C51">
    <w:pPr>
      <w:pStyle w:val="Normal00"/>
    </w:pPr>
  </w:p>
  <w:p w:rsidR="003F59C2" w:rsidRPr="009F5297" w:rsidRDefault="003F59C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61200462">
    <w:abstractNumId w:val="13"/>
  </w:num>
  <w:num w:numId="2" w16cid:durableId="321785559">
    <w:abstractNumId w:val="10"/>
  </w:num>
  <w:num w:numId="3" w16cid:durableId="114449370">
    <w:abstractNumId w:val="11"/>
  </w:num>
  <w:num w:numId="4" w16cid:durableId="223298334">
    <w:abstractNumId w:val="12"/>
  </w:num>
  <w:num w:numId="5" w16cid:durableId="411435655">
    <w:abstractNumId w:val="8"/>
  </w:num>
  <w:num w:numId="6" w16cid:durableId="333532306">
    <w:abstractNumId w:val="3"/>
  </w:num>
  <w:num w:numId="7" w16cid:durableId="905069170">
    <w:abstractNumId w:val="2"/>
  </w:num>
  <w:num w:numId="8" w16cid:durableId="1455250444">
    <w:abstractNumId w:val="1"/>
  </w:num>
  <w:num w:numId="9" w16cid:durableId="302278638">
    <w:abstractNumId w:val="0"/>
  </w:num>
  <w:num w:numId="10" w16cid:durableId="1841653437">
    <w:abstractNumId w:val="9"/>
  </w:num>
  <w:num w:numId="11" w16cid:durableId="989364027">
    <w:abstractNumId w:val="7"/>
  </w:num>
  <w:num w:numId="12" w16cid:durableId="1513101977">
    <w:abstractNumId w:val="6"/>
  </w:num>
  <w:num w:numId="13" w16cid:durableId="581062920">
    <w:abstractNumId w:val="5"/>
  </w:num>
  <w:num w:numId="14" w16cid:durableId="16938456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3_2006-10-17"/>
    <w:docVar w:name="PersonGUIDs" w:val="{F0F46440-DF61-4518-B0DB-CFE2EC079DF9}"/>
  </w:docVars>
  <w:rsids>
    <w:rsidRoot w:val="009F5297"/>
    <w:rsid w:val="001B29A5"/>
    <w:rsid w:val="003F59C2"/>
    <w:rsid w:val="00403C51"/>
    <w:rsid w:val="00487A2C"/>
    <w:rsid w:val="00544DEF"/>
    <w:rsid w:val="006838D9"/>
    <w:rsid w:val="008F0356"/>
    <w:rsid w:val="0090502E"/>
    <w:rsid w:val="009F5297"/>
    <w:rsid w:val="00AB4F3E"/>
    <w:rsid w:val="00D97C5C"/>
    <w:rsid w:val="00DD15AE"/>
    <w:rsid w:val="00E31B37"/>
    <w:rsid w:val="00EB6FD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57ACDD3F-E1DB-4E24-B061-CFB40DCF3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E3164C"/>
    <w:pPr>
      <w:spacing w:before="125" w:line="250" w:lineRule="atLeast"/>
      <w:jc w:val="both"/>
    </w:pPr>
    <w:rPr>
      <w:sz w:val="19"/>
      <w:lang w:val="sv-SE" w:eastAsia="sv-SE"/>
    </w:rPr>
  </w:style>
  <w:style w:type="paragraph" w:styleId="Rubrik1">
    <w:name w:val="heading 1"/>
    <w:basedOn w:val="Normal"/>
    <w:next w:val="Normal"/>
    <w:qFormat/>
    <w:rsid w:val="00E3164C"/>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E3164C"/>
    <w:pPr>
      <w:spacing w:before="500" w:line="250" w:lineRule="exact"/>
      <w:outlineLvl w:val="1"/>
    </w:pPr>
    <w:rPr>
      <w:sz w:val="27"/>
    </w:rPr>
  </w:style>
  <w:style w:type="paragraph" w:styleId="Rubrik3">
    <w:name w:val="heading 3"/>
    <w:aliases w:val="Mellanrubrik"/>
    <w:basedOn w:val="Rubrik2"/>
    <w:next w:val="Normal"/>
    <w:qFormat/>
    <w:rsid w:val="00E3164C"/>
    <w:pPr>
      <w:spacing w:before="250" w:after="0"/>
      <w:outlineLvl w:val="2"/>
    </w:pPr>
    <w:rPr>
      <w:b/>
      <w:sz w:val="21"/>
    </w:rPr>
  </w:style>
  <w:style w:type="paragraph" w:styleId="Rubrik4">
    <w:name w:val="heading 4"/>
    <w:aliases w:val="KursivRubrik"/>
    <w:basedOn w:val="Rubrik3"/>
    <w:next w:val="Normal"/>
    <w:qFormat/>
    <w:rsid w:val="00E3164C"/>
    <w:pPr>
      <w:outlineLvl w:val="3"/>
    </w:pPr>
    <w:rPr>
      <w:b w:val="0"/>
      <w:i/>
    </w:rPr>
  </w:style>
  <w:style w:type="paragraph" w:styleId="Rubrik5">
    <w:name w:val="heading 5"/>
    <w:aliases w:val="PackadFetRubrik,PackadKursivRubrik"/>
    <w:basedOn w:val="Rubrik4"/>
    <w:next w:val="Normal"/>
    <w:qFormat/>
    <w:rsid w:val="00E3164C"/>
    <w:pPr>
      <w:spacing w:before="125"/>
      <w:outlineLvl w:val="4"/>
    </w:pPr>
    <w:rPr>
      <w:i w:val="0"/>
      <w:sz w:val="19"/>
    </w:rPr>
  </w:style>
  <w:style w:type="paragraph" w:styleId="Rubrik6">
    <w:name w:val="heading 6"/>
    <w:basedOn w:val="Rubrik5"/>
    <w:next w:val="Normal"/>
    <w:qFormat/>
    <w:rsid w:val="00E3164C"/>
    <w:pPr>
      <w:spacing w:before="50" w:line="200" w:lineRule="exact"/>
      <w:outlineLvl w:val="5"/>
    </w:pPr>
    <w:rPr>
      <w:caps/>
      <w:sz w:val="14"/>
    </w:rPr>
  </w:style>
  <w:style w:type="paragraph" w:styleId="Rubrik7">
    <w:name w:val="heading 7"/>
    <w:basedOn w:val="Rubrik6"/>
    <w:next w:val="Normal"/>
    <w:qFormat/>
    <w:rsid w:val="00E3164C"/>
    <w:pPr>
      <w:spacing w:before="0"/>
      <w:outlineLvl w:val="6"/>
    </w:pPr>
  </w:style>
  <w:style w:type="paragraph" w:styleId="Rubrik8">
    <w:name w:val="heading 8"/>
    <w:basedOn w:val="Rubrik7"/>
    <w:next w:val="Normal"/>
    <w:qFormat/>
    <w:rsid w:val="00E3164C"/>
    <w:pPr>
      <w:outlineLvl w:val="7"/>
    </w:pPr>
  </w:style>
  <w:style w:type="paragraph" w:styleId="Rubrik9">
    <w:name w:val="heading 9"/>
    <w:basedOn w:val="Rubrik8"/>
    <w:next w:val="Normal"/>
    <w:qFormat/>
    <w:rsid w:val="00E3164C"/>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E3164C"/>
    <w:pPr>
      <w:spacing w:before="0"/>
      <w:ind w:firstLine="227"/>
    </w:pPr>
  </w:style>
  <w:style w:type="paragraph" w:styleId="Citat">
    <w:name w:val="Quote"/>
    <w:basedOn w:val="Normal"/>
    <w:next w:val="Normal"/>
    <w:qFormat/>
    <w:rsid w:val="00E3164C"/>
    <w:pPr>
      <w:spacing w:line="200" w:lineRule="exact"/>
      <w:ind w:left="340"/>
    </w:pPr>
  </w:style>
  <w:style w:type="paragraph" w:customStyle="1" w:styleId="Citatindrag">
    <w:name w:val="Citat_indrag"/>
    <w:aliases w:val="Packad"/>
    <w:basedOn w:val="Citat"/>
    <w:rsid w:val="00E3164C"/>
    <w:pPr>
      <w:spacing w:before="0"/>
      <w:ind w:firstLine="227"/>
    </w:pPr>
  </w:style>
  <w:style w:type="paragraph" w:customStyle="1" w:styleId="FSHNormal">
    <w:name w:val="FSH_Normal"/>
    <w:semiHidden/>
    <w:rsid w:val="00E3164C"/>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E3164C"/>
    <w:pPr>
      <w:spacing w:line="240" w:lineRule="auto"/>
    </w:pPr>
  </w:style>
  <w:style w:type="paragraph" w:customStyle="1" w:styleId="FSHNormalS5">
    <w:name w:val="FSH_NormalS5"/>
    <w:basedOn w:val="FSHNormal"/>
    <w:next w:val="FSHNormal"/>
    <w:semiHidden/>
    <w:rsid w:val="00E3164C"/>
    <w:pPr>
      <w:keepNext/>
      <w:keepLines/>
      <w:widowControl/>
      <w:spacing w:before="230" w:after="520" w:line="250" w:lineRule="exact"/>
    </w:pPr>
    <w:rPr>
      <w:b/>
      <w:sz w:val="27"/>
    </w:rPr>
  </w:style>
  <w:style w:type="paragraph" w:customStyle="1" w:styleId="FSHNormL">
    <w:name w:val="FSH_NormLÖ"/>
    <w:basedOn w:val="FSHNormal"/>
    <w:next w:val="FSHNormal"/>
    <w:semiHidden/>
    <w:rsid w:val="00E3164C"/>
    <w:pPr>
      <w:pBdr>
        <w:top w:val="single" w:sz="12" w:space="1" w:color="auto"/>
      </w:pBdr>
    </w:pPr>
  </w:style>
  <w:style w:type="paragraph" w:customStyle="1" w:styleId="FSHRub1">
    <w:name w:val="FSH_Rub1"/>
    <w:aliases w:val="Rubrik1_S5,Huvudrubrik"/>
    <w:basedOn w:val="FSHNormal"/>
    <w:next w:val="FSHNormal"/>
    <w:semiHidden/>
    <w:rsid w:val="00E3164C"/>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E3164C"/>
    <w:pPr>
      <w:spacing w:before="240" w:after="80" w:line="360" w:lineRule="exact"/>
    </w:pPr>
    <w:rPr>
      <w:sz w:val="36"/>
    </w:rPr>
  </w:style>
  <w:style w:type="paragraph" w:customStyle="1" w:styleId="FSHTitel">
    <w:name w:val="FSH_Titel"/>
    <w:aliases w:val="Dokumentrubrik"/>
    <w:basedOn w:val="FSHRub1"/>
    <w:next w:val="FSHNormal"/>
    <w:semiHidden/>
    <w:rsid w:val="00E3164C"/>
    <w:pPr>
      <w:pBdr>
        <w:bottom w:val="single" w:sz="4" w:space="3" w:color="auto"/>
      </w:pBdr>
      <w:spacing w:before="0" w:after="80" w:line="400" w:lineRule="exact"/>
    </w:pPr>
    <w:rPr>
      <w:sz w:val="40"/>
    </w:rPr>
  </w:style>
  <w:style w:type="paragraph" w:customStyle="1" w:styleId="Hemstlrubrik">
    <w:name w:val="Hemstl_rubrik"/>
    <w:basedOn w:val="Rubrik1"/>
    <w:next w:val="Normal"/>
    <w:rsid w:val="00E3164C"/>
    <w:pPr>
      <w:spacing w:after="250"/>
    </w:pPr>
  </w:style>
  <w:style w:type="paragraph" w:customStyle="1" w:styleId="Autokorrigering">
    <w:name w:val="Autokorrigering"/>
    <w:rsid w:val="00E3164C"/>
    <w:rPr>
      <w:sz w:val="24"/>
      <w:szCs w:val="24"/>
      <w:lang w:val="sv-SE" w:eastAsia="sv-SE"/>
    </w:rPr>
  </w:style>
  <w:style w:type="paragraph" w:customStyle="1" w:styleId="KantRubrikS5H">
    <w:name w:val="KantRubrikS5H"/>
    <w:semiHidden/>
    <w:rsid w:val="00E3164C"/>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E3164C"/>
    <w:pPr>
      <w:spacing w:line="200" w:lineRule="exact"/>
    </w:pPr>
  </w:style>
  <w:style w:type="paragraph" w:customStyle="1" w:styleId="KantRubrikS5V">
    <w:name w:val="KantRubrikS5V"/>
    <w:basedOn w:val="KantRubrikS5H"/>
    <w:semiHidden/>
    <w:rsid w:val="00E3164C"/>
    <w:pPr>
      <w:tabs>
        <w:tab w:val="right" w:pos="1814"/>
        <w:tab w:val="left" w:pos="1899"/>
      </w:tabs>
      <w:ind w:right="0"/>
      <w:jc w:val="left"/>
    </w:pPr>
  </w:style>
  <w:style w:type="paragraph" w:customStyle="1" w:styleId="KantRubrikS5Vrad2">
    <w:name w:val="KantRubrikS5Vrad2"/>
    <w:basedOn w:val="KantRubrikS5V"/>
    <w:semiHidden/>
    <w:rsid w:val="00E3164C"/>
    <w:pPr>
      <w:tabs>
        <w:tab w:val="clear" w:pos="1814"/>
        <w:tab w:val="clear" w:pos="1899"/>
        <w:tab w:val="right" w:pos="1418"/>
        <w:tab w:val="left" w:pos="1503"/>
      </w:tabs>
    </w:pPr>
  </w:style>
  <w:style w:type="paragraph" w:customStyle="1" w:styleId="Lagtext">
    <w:name w:val="Lagtext"/>
    <w:basedOn w:val="Lagtextrubrik"/>
    <w:next w:val="Lagtextindrag"/>
    <w:rsid w:val="00E3164C"/>
    <w:pPr>
      <w:spacing w:before="0"/>
    </w:pPr>
    <w:rPr>
      <w:sz w:val="19"/>
    </w:rPr>
  </w:style>
  <w:style w:type="paragraph" w:customStyle="1" w:styleId="Lagtextrubrik">
    <w:name w:val="Lagtext_rubrik"/>
    <w:basedOn w:val="Normal"/>
    <w:next w:val="Normal"/>
    <w:rsid w:val="00E3164C"/>
    <w:pPr>
      <w:suppressAutoHyphens/>
      <w:spacing w:line="220" w:lineRule="exact"/>
    </w:pPr>
    <w:rPr>
      <w:i/>
      <w:sz w:val="21"/>
    </w:rPr>
  </w:style>
  <w:style w:type="paragraph" w:customStyle="1" w:styleId="Lagtextindrag">
    <w:name w:val="Lagtext_indrag"/>
    <w:basedOn w:val="Lagtext"/>
    <w:rsid w:val="00E3164C"/>
    <w:pPr>
      <w:ind w:firstLine="170"/>
    </w:pPr>
  </w:style>
  <w:style w:type="paragraph" w:customStyle="1" w:styleId="NormalA4fot">
    <w:name w:val="Normal_A4fot"/>
    <w:basedOn w:val="Normal"/>
    <w:semiHidden/>
    <w:rsid w:val="00E3164C"/>
    <w:pPr>
      <w:spacing w:before="240" w:line="240" w:lineRule="auto"/>
      <w:jc w:val="center"/>
    </w:pPr>
  </w:style>
  <w:style w:type="paragraph" w:customStyle="1" w:styleId="NormalA4sidnr">
    <w:name w:val="Normal_A4sidnr"/>
    <w:basedOn w:val="Normal"/>
    <w:semiHidden/>
    <w:rsid w:val="00E3164C"/>
    <w:pPr>
      <w:spacing w:after="240"/>
      <w:jc w:val="center"/>
    </w:pPr>
  </w:style>
  <w:style w:type="paragraph" w:customStyle="1" w:styleId="NormalS5sidnrH">
    <w:name w:val="Normal_S5sidnrH"/>
    <w:basedOn w:val="Normal"/>
    <w:semiHidden/>
    <w:rsid w:val="00E3164C"/>
    <w:pPr>
      <w:spacing w:before="0" w:line="240" w:lineRule="auto"/>
      <w:ind w:right="57"/>
      <w:jc w:val="right"/>
    </w:pPr>
  </w:style>
  <w:style w:type="paragraph" w:customStyle="1" w:styleId="NormalS5sidnrV">
    <w:name w:val="Normal_S5sidnrV"/>
    <w:basedOn w:val="NormalS5sidnrH"/>
    <w:semiHidden/>
    <w:rsid w:val="00E3164C"/>
    <w:pPr>
      <w:tabs>
        <w:tab w:val="right" w:pos="1814"/>
        <w:tab w:val="left" w:pos="1899"/>
      </w:tabs>
      <w:ind w:right="0"/>
      <w:jc w:val="left"/>
    </w:pPr>
  </w:style>
  <w:style w:type="paragraph" w:customStyle="1" w:styleId="Normal00">
    <w:name w:val="Normal00"/>
    <w:basedOn w:val="Normal"/>
    <w:semiHidden/>
    <w:rsid w:val="00E3164C"/>
    <w:pPr>
      <w:spacing w:before="0" w:line="240" w:lineRule="auto"/>
      <w:jc w:val="left"/>
    </w:pPr>
  </w:style>
  <w:style w:type="paragraph" w:customStyle="1" w:styleId="PunktlistaBomb">
    <w:name w:val="Punktlista_Bomb"/>
    <w:aliases w:val="Bomb"/>
    <w:basedOn w:val="Normal"/>
    <w:rsid w:val="00E3164C"/>
    <w:pPr>
      <w:numPr>
        <w:numId w:val="2"/>
      </w:numPr>
    </w:pPr>
  </w:style>
  <w:style w:type="paragraph" w:customStyle="1" w:styleId="PunktlistaNummer">
    <w:name w:val="Punktlista_Nummer"/>
    <w:aliases w:val="Nummerlista"/>
    <w:basedOn w:val="Normal"/>
    <w:rsid w:val="00E3164C"/>
    <w:pPr>
      <w:numPr>
        <w:numId w:val="3"/>
      </w:numPr>
    </w:pPr>
  </w:style>
  <w:style w:type="paragraph" w:customStyle="1" w:styleId="PunktlistaTankstreck">
    <w:name w:val="Punktlista_Tankstreck"/>
    <w:aliases w:val="Tankstreck"/>
    <w:basedOn w:val="Normal"/>
    <w:rsid w:val="00E3164C"/>
    <w:pPr>
      <w:numPr>
        <w:numId w:val="4"/>
      </w:numPr>
    </w:pPr>
  </w:style>
  <w:style w:type="paragraph" w:customStyle="1" w:styleId="RubrikSammanf">
    <w:name w:val="RubrikSammanf"/>
    <w:basedOn w:val="Rubrik1"/>
    <w:next w:val="Normal"/>
    <w:rsid w:val="00E3164C"/>
  </w:style>
  <w:style w:type="paragraph" w:customStyle="1" w:styleId="RubrikInnehllsf">
    <w:name w:val="RubrikInnehållsf"/>
    <w:basedOn w:val="RubrikSammanf"/>
    <w:next w:val="Normal"/>
    <w:rsid w:val="00E3164C"/>
  </w:style>
  <w:style w:type="paragraph" w:customStyle="1" w:styleId="Tabellochbildrubrik">
    <w:name w:val="Tabell och bildrubrik"/>
    <w:basedOn w:val="Normal"/>
    <w:next w:val="Normal"/>
    <w:rsid w:val="00E3164C"/>
    <w:pPr>
      <w:suppressAutoHyphens/>
      <w:spacing w:before="300" w:line="200" w:lineRule="exact"/>
      <w:jc w:val="left"/>
    </w:pPr>
    <w:rPr>
      <w:caps/>
      <w:sz w:val="14"/>
    </w:rPr>
  </w:style>
  <w:style w:type="paragraph" w:customStyle="1" w:styleId="Underskrifter">
    <w:name w:val="Underskrifter"/>
    <w:basedOn w:val="Normal"/>
    <w:rsid w:val="00E3164C"/>
    <w:pPr>
      <w:keepNext/>
      <w:keepLines/>
      <w:suppressAutoHyphens/>
      <w:spacing w:before="0" w:after="40" w:line="250" w:lineRule="exact"/>
    </w:pPr>
    <w:rPr>
      <w:i/>
    </w:rPr>
  </w:style>
  <w:style w:type="paragraph" w:customStyle="1" w:styleId="UnderskriftDatum">
    <w:name w:val="UnderskriftDatum"/>
    <w:basedOn w:val="Underskrifter"/>
    <w:next w:val="Underskrifter"/>
    <w:rsid w:val="00E3164C"/>
    <w:pPr>
      <w:spacing w:before="250" w:after="125"/>
    </w:pPr>
    <w:rPr>
      <w:i w:val="0"/>
    </w:rPr>
  </w:style>
  <w:style w:type="paragraph" w:styleId="Sidhuvud">
    <w:name w:val="header"/>
    <w:basedOn w:val="Normal"/>
    <w:semiHidden/>
    <w:rsid w:val="00E3164C"/>
    <w:pPr>
      <w:tabs>
        <w:tab w:val="center" w:pos="4536"/>
        <w:tab w:val="right" w:pos="9072"/>
      </w:tabs>
    </w:pPr>
  </w:style>
  <w:style w:type="paragraph" w:styleId="Sidfot">
    <w:name w:val="footer"/>
    <w:basedOn w:val="Normal"/>
    <w:semiHidden/>
    <w:rsid w:val="00E3164C"/>
    <w:pPr>
      <w:tabs>
        <w:tab w:val="center" w:pos="4536"/>
        <w:tab w:val="right" w:pos="9072"/>
      </w:tabs>
    </w:pPr>
  </w:style>
  <w:style w:type="paragraph" w:styleId="Innehll1">
    <w:name w:val="toc 1"/>
    <w:basedOn w:val="Normal"/>
    <w:next w:val="Innehll2"/>
    <w:semiHidden/>
    <w:rsid w:val="00E3164C"/>
    <w:pPr>
      <w:tabs>
        <w:tab w:val="right" w:leader="dot" w:pos="5953"/>
      </w:tabs>
      <w:suppressAutoHyphens/>
      <w:spacing w:before="0"/>
      <w:ind w:right="567"/>
      <w:jc w:val="left"/>
    </w:pPr>
  </w:style>
  <w:style w:type="paragraph" w:styleId="Innehll2">
    <w:name w:val="toc 2"/>
    <w:basedOn w:val="Innehll1"/>
    <w:next w:val="Innehll3"/>
    <w:semiHidden/>
    <w:rsid w:val="00E3164C"/>
    <w:pPr>
      <w:ind w:left="284"/>
    </w:pPr>
  </w:style>
  <w:style w:type="paragraph" w:styleId="Innehll3">
    <w:name w:val="toc 3"/>
    <w:basedOn w:val="Innehll2"/>
    <w:next w:val="Innehll4"/>
    <w:semiHidden/>
    <w:rsid w:val="00E3164C"/>
    <w:pPr>
      <w:ind w:left="567"/>
    </w:pPr>
  </w:style>
  <w:style w:type="paragraph" w:styleId="Innehll4">
    <w:name w:val="toc 4"/>
    <w:basedOn w:val="Innehll3"/>
    <w:next w:val="Normal"/>
    <w:semiHidden/>
    <w:rsid w:val="00E3164C"/>
  </w:style>
  <w:style w:type="paragraph" w:customStyle="1" w:styleId="Hemstlatt">
    <w:name w:val="Hemstl_att"/>
    <w:aliases w:val="HemstPunkt,HemstPunktFlera,HemställansPunkt,Förslagstext"/>
    <w:basedOn w:val="Normal"/>
    <w:next w:val="Normal"/>
    <w:rsid w:val="00E3164C"/>
    <w:pPr>
      <w:keepLines/>
      <w:spacing w:before="0"/>
      <w:ind w:left="340"/>
    </w:pPr>
  </w:style>
  <w:style w:type="paragraph" w:styleId="Datum">
    <w:name w:val="Date"/>
    <w:basedOn w:val="Normal"/>
    <w:next w:val="Normal"/>
    <w:semiHidden/>
    <w:rsid w:val="00E3164C"/>
  </w:style>
  <w:style w:type="character" w:styleId="Hyperlnk">
    <w:name w:val="Hyperlink"/>
    <w:basedOn w:val="Standardstycketeckensnitt"/>
    <w:semiHidden/>
    <w:rsid w:val="00E3164C"/>
    <w:rPr>
      <w:color w:val="0000FF"/>
      <w:u w:val="single"/>
    </w:rPr>
  </w:style>
  <w:style w:type="paragraph" w:styleId="Indragetstycke">
    <w:name w:val="Block Text"/>
    <w:basedOn w:val="Normal"/>
    <w:semiHidden/>
    <w:rsid w:val="00E3164C"/>
    <w:pPr>
      <w:spacing w:after="120"/>
      <w:ind w:left="1440" w:right="1440"/>
    </w:pPr>
  </w:style>
  <w:style w:type="paragraph" w:styleId="Innehll5">
    <w:name w:val="toc 5"/>
    <w:basedOn w:val="Innehll4"/>
    <w:next w:val="Normal"/>
    <w:semiHidden/>
    <w:rsid w:val="00E3164C"/>
  </w:style>
  <w:style w:type="paragraph" w:styleId="Lista">
    <w:name w:val="List"/>
    <w:basedOn w:val="Normal"/>
    <w:semiHidden/>
    <w:rsid w:val="00E3164C"/>
    <w:pPr>
      <w:ind w:left="283" w:hanging="283"/>
    </w:pPr>
  </w:style>
  <w:style w:type="paragraph" w:styleId="Normalwebb">
    <w:name w:val="Normal (Web)"/>
    <w:basedOn w:val="Normal"/>
    <w:semiHidden/>
    <w:rsid w:val="00E3164C"/>
    <w:rPr>
      <w:szCs w:val="24"/>
    </w:rPr>
  </w:style>
  <w:style w:type="paragraph" w:styleId="Numreradlista">
    <w:name w:val="List Number"/>
    <w:basedOn w:val="Normal"/>
    <w:semiHidden/>
    <w:rsid w:val="00E3164C"/>
    <w:pPr>
      <w:numPr>
        <w:numId w:val="5"/>
      </w:numPr>
    </w:pPr>
  </w:style>
  <w:style w:type="paragraph" w:styleId="Punktlista">
    <w:name w:val="List Bullet"/>
    <w:basedOn w:val="Normal"/>
    <w:semiHidden/>
    <w:rsid w:val="00E3164C"/>
    <w:pPr>
      <w:numPr>
        <w:numId w:val="10"/>
      </w:numPr>
    </w:pPr>
  </w:style>
  <w:style w:type="character" w:styleId="Radnummer">
    <w:name w:val="line number"/>
    <w:basedOn w:val="Standardstycketeckensnitt"/>
    <w:semiHidden/>
    <w:rsid w:val="00E3164C"/>
  </w:style>
  <w:style w:type="character" w:styleId="Sidnummer">
    <w:name w:val="page number"/>
    <w:basedOn w:val="Standardstycketeckensnitt"/>
    <w:semiHidden/>
    <w:rsid w:val="00E3164C"/>
  </w:style>
  <w:style w:type="paragraph" w:styleId="Signatur">
    <w:name w:val="Signature"/>
    <w:basedOn w:val="Normal"/>
    <w:semiHidden/>
    <w:rsid w:val="00E3164C"/>
    <w:pPr>
      <w:ind w:left="4252"/>
    </w:pPr>
  </w:style>
  <w:style w:type="paragraph" w:styleId="Underrubrik">
    <w:name w:val="Subtitle"/>
    <w:basedOn w:val="Normal"/>
    <w:qFormat/>
    <w:rsid w:val="00E3164C"/>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283</Words>
  <Characters>1608</Characters>
  <Application>Microsoft Office Word</Application>
  <DocSecurity>4</DocSecurity>
  <Lines>32</Lines>
  <Paragraphs>9</Paragraphs>
  <ScaleCrop>false</ScaleCrop>
  <HeadingPairs>
    <vt:vector size="2" baseType="variant">
      <vt:variant>
        <vt:lpstr>Rubrik</vt:lpstr>
      </vt:variant>
      <vt:variant>
        <vt:i4>1</vt:i4>
      </vt:variant>
    </vt:vector>
  </HeadingPairs>
  <TitlesOfParts>
    <vt:vector size="1" baseType="lpstr">
      <vt:lpstr>s29200</vt:lpstr>
    </vt:vector>
  </TitlesOfParts>
  <Company>Riksdagen</Company>
  <LinksUpToDate>false</LinksUpToDate>
  <CharactersWithSpaces>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s29200</dc:title>
  <dc:subject>s29200</dc:subject>
  <dc:creator>Riksdagen</dc:creator>
  <cp:keywords>Riksdagen</cp:keywords>
  <dc:description>MotRix v1.0: Stöder MSMQ, Code39, DistrXML, Checksum, GUID
MotRix v1.1: utökat stöd för PK-/led- incheckning till URIX och test
MotRix v1.2: ny överfördialog</dc:description>
  <cp:lastModifiedBy>Lars Brink</cp:lastModifiedBy>
  <cp:revision>2</cp:revision>
  <cp:lastPrinted>2007-01-23T08:41:00Z</cp:lastPrinted>
  <dcterms:created xsi:type="dcterms:W3CDTF">2025-12-17T01:54:00Z</dcterms:created>
  <dcterms:modified xsi:type="dcterms:W3CDTF">2025-12-17T01:54:00Z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mot2000_453_2006-10-17</vt:lpwstr>
  </property>
  <property fmtid="{D5CDD505-2E9C-101B-9397-08002B2CF9AE}" pid="3" name="version">
    <vt:lpwstr>mot2000_453_2006-10-17</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Riksväg 50 genom Motala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Riksväg 50 genom Motala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s29200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Sonia Karlsson (s)</vt:lpwstr>
  </property>
  <property fmtid="{D5CDD505-2E9C-101B-9397-08002B2CF9AE}" pid="26" name="MotionarLista">
    <vt:lpwstr>Karlsson, Sonia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Sonia Karlsson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T204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2006</vt:lpwstr>
  </property>
  <property fmtid="{D5CDD505-2E9C-101B-9397-08002B2CF9AE}" pid="44" name="NotesUID">
    <vt:lpwstr/>
  </property>
  <property fmtid="{D5CDD505-2E9C-101B-9397-08002B2CF9AE}" pid="45" name="ReservUID">
    <vt:lpwstr>me0315aa</vt:lpwstr>
  </property>
  <property fmtid="{D5CDD505-2E9C-101B-9397-08002B2CF9AE}" pid="46" name="MotionID">
    <vt:lpwstr>20062007000000000115000292000069</vt:lpwstr>
  </property>
  <property fmtid="{D5CDD505-2E9C-101B-9397-08002B2CF9AE}" pid="47" name="datum">
    <vt:lpwstr>061019</vt:lpwstr>
  </property>
  <property fmtid="{D5CDD505-2E9C-101B-9397-08002B2CF9AE}" pid="48" name="avsändar-e-post">
    <vt:lpwstr/>
  </property>
  <property fmtid="{D5CDD505-2E9C-101B-9397-08002B2CF9AE}" pid="49" name="id">
    <vt:lpwstr>20062007000000000115000292000069</vt:lpwstr>
  </property>
  <property fmtid="{D5CDD505-2E9C-101B-9397-08002B2CF9AE}" pid="50" name="nummer">
    <vt:lpwstr>204</vt:lpwstr>
  </property>
  <property fmtid="{D5CDD505-2E9C-101B-9397-08002B2CF9AE}" pid="51" name="utskottsbeteckning">
    <vt:lpwstr>T</vt:lpwstr>
  </property>
  <property fmtid="{D5CDD505-2E9C-101B-9397-08002B2CF9AE}" pid="52" name="GlobalUID">
    <vt:lpwstr>{FDCBF2A5-5FC5-4FBF-B513-A59936F809C9}</vt:lpwstr>
  </property>
  <property fmtid="{D5CDD505-2E9C-101B-9397-08002B2CF9AE}" pid="53" name="Överföringar">
    <vt:i4>0</vt:i4>
  </property>
  <property fmtid="{D5CDD505-2E9C-101B-9397-08002B2CF9AE}" pid="54" name="Checksum">
    <vt:lpwstr>*0002418090291*</vt:lpwstr>
  </property>
  <property fmtid="{D5CDD505-2E9C-101B-9397-08002B2CF9AE}" pid="55" name="urixOrigin">
    <vt:lpwstr>070307 14:32:12.689</vt:lpwstr>
  </property>
  <property fmtid="{D5CDD505-2E9C-101B-9397-08002B2CF9AE}" pid="56" name="skuggnummer">
    <vt:lpwstr>28</vt:lpwstr>
  </property>
  <property fmtid="{D5CDD505-2E9C-101B-9397-08002B2CF9AE}" pid="57" name="urixVersion">
    <vt:lpwstr>3.1.4.1</vt:lpwstr>
  </property>
  <property fmtid="{D5CDD505-2E9C-101B-9397-08002B2CF9AE}" pid="58" name="urixGuid">
    <vt:lpwstr>{0618FAD2-C0FC-40C6-A712-2A6AC22B754E}</vt:lpwstr>
  </property>
</Properties>
</file>