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AF1AB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F1AB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AF1AB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AF1AB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F1ABB" w:rsidRDefault="0098798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AF1ABB">
              <w:rPr>
                <w:rFonts w:ascii="TradeGothic" w:hAnsi="TradeGothic"/>
                <w:b/>
                <w:sz w:val="22"/>
              </w:rPr>
              <w:t xml:space="preserve">Rådspromemoria </w:t>
            </w:r>
          </w:p>
        </w:tc>
        <w:tc>
          <w:tcPr>
            <w:tcW w:w="2999" w:type="dxa"/>
            <w:gridSpan w:val="2"/>
          </w:tcPr>
          <w:p w:rsidR="006E4E11" w:rsidRPr="00AF1AB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AF1AB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AF1AB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AF1AB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AF1AB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F1ABB" w:rsidRDefault="00987983" w:rsidP="007242A3">
            <w:pPr>
              <w:framePr w:w="5035" w:h="1644" w:wrap="notBeside" w:vAnchor="page" w:hAnchor="page" w:x="6573" w:y="721"/>
            </w:pPr>
            <w:r w:rsidRPr="00AF1ABB">
              <w:t>2011-09-1</w:t>
            </w:r>
            <w:r w:rsidR="00E11ADA" w:rsidRPr="00AF1ABB">
              <w:t>5</w:t>
            </w:r>
          </w:p>
        </w:tc>
        <w:tc>
          <w:tcPr>
            <w:tcW w:w="2999" w:type="dxa"/>
            <w:gridSpan w:val="2"/>
          </w:tcPr>
          <w:p w:rsidR="006E4E11" w:rsidRPr="00AF1ABB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AF1AB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AF1AB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AF1AB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AF1A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F1ABB" w:rsidRDefault="00EC53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AF1ABB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AF1A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F1AB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F1A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F1ABB" w:rsidRDefault="00EC537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F1ABB">
              <w:rPr>
                <w:bCs/>
                <w:iCs/>
              </w:rPr>
              <w:t>Internationella Sekretariatet</w:t>
            </w:r>
          </w:p>
        </w:tc>
      </w:tr>
      <w:tr w:rsidR="006E4E11" w:rsidRPr="00AF1A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AF1AB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87983" w:rsidRPr="00AF1A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87983" w:rsidRPr="00AF1ABB" w:rsidRDefault="009879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AF1ABB" w:rsidRDefault="006E4E11">
      <w:pPr>
        <w:framePr w:w="4400" w:h="2523" w:wrap="notBeside" w:vAnchor="page" w:hAnchor="page" w:x="6453" w:y="2445"/>
        <w:ind w:left="142"/>
      </w:pPr>
    </w:p>
    <w:p w:rsidR="006E4E11" w:rsidRPr="00AF1ABB" w:rsidRDefault="00987983" w:rsidP="00987983">
      <w:pPr>
        <w:pStyle w:val="RKrubrik"/>
        <w:pBdr>
          <w:bottom w:val="single" w:sz="4" w:space="1" w:color="000000"/>
        </w:pBdr>
        <w:spacing w:before="0" w:after="0"/>
      </w:pPr>
      <w:r w:rsidRPr="00AF1ABB">
        <w:t>Konkurrenskraftsrådet den 29 september 2011</w:t>
      </w:r>
    </w:p>
    <w:p w:rsidR="006E4E11" w:rsidRPr="00AF1ABB" w:rsidRDefault="006E4E11">
      <w:pPr>
        <w:pStyle w:val="RKnormal"/>
      </w:pPr>
    </w:p>
    <w:p w:rsidR="001964C9" w:rsidRPr="00AF1ABB" w:rsidRDefault="00EC5371" w:rsidP="00987983">
      <w:r w:rsidRPr="00AF1ABB">
        <w:t>Dagordningspunkt 12 (a</w:t>
      </w:r>
      <w:r w:rsidR="001964C9" w:rsidRPr="00AF1ABB">
        <w:t>)</w:t>
      </w:r>
      <w:r w:rsidR="00987983" w:rsidRPr="00AF1ABB">
        <w:t xml:space="preserve">     </w:t>
      </w:r>
    </w:p>
    <w:p w:rsidR="00987983" w:rsidRPr="00AF1ABB" w:rsidRDefault="00987983" w:rsidP="00987983">
      <w:pPr>
        <w:rPr>
          <w:i/>
        </w:rPr>
      </w:pPr>
      <w:r w:rsidRPr="00AF1ABB">
        <w:tab/>
        <w:t xml:space="preserve">     </w:t>
      </w:r>
    </w:p>
    <w:p w:rsidR="00EC5371" w:rsidRPr="00AF1ABB" w:rsidRDefault="001964C9" w:rsidP="00EC5371">
      <w:pPr>
        <w:rPr>
          <w:i/>
        </w:rPr>
      </w:pPr>
      <w:r w:rsidRPr="00AF1ABB">
        <w:t xml:space="preserve">Rubrik: </w:t>
      </w:r>
      <w:r w:rsidR="00EC5371" w:rsidRPr="00AF1ABB">
        <w:rPr>
          <w:b/>
        </w:rPr>
        <w:t>Resultat från den informella konkurrenskraftsrådet (Sopot, 21-22 juli 2011)</w:t>
      </w:r>
      <w:r w:rsidR="00EC5371" w:rsidRPr="00AF1ABB">
        <w:rPr>
          <w:i/>
        </w:rPr>
        <w:t xml:space="preserve"> </w:t>
      </w:r>
      <w:r w:rsidR="00CB6D53" w:rsidRPr="00AF1ABB">
        <w:rPr>
          <w:i/>
        </w:rPr>
        <w:t xml:space="preserve">- </w:t>
      </w:r>
      <w:r w:rsidR="00EC5371" w:rsidRPr="00AF1ABB">
        <w:rPr>
          <w:i/>
        </w:rPr>
        <w:t>Information från ordförandeskapet</w:t>
      </w:r>
    </w:p>
    <w:p w:rsidR="001964C9" w:rsidRPr="00AF1ABB" w:rsidRDefault="001964C9" w:rsidP="001964C9">
      <w:pPr>
        <w:pStyle w:val="RKnormal"/>
      </w:pPr>
      <w:r w:rsidRPr="00AF1ABB">
        <w:t xml:space="preserve">Dokument: </w:t>
      </w:r>
      <w:r w:rsidR="0034690B" w:rsidRPr="00AF1ABB">
        <w:t>Föreligger inte.</w:t>
      </w:r>
    </w:p>
    <w:p w:rsidR="001964C9" w:rsidRPr="00AF1ABB" w:rsidRDefault="001964C9" w:rsidP="001964C9">
      <w:pPr>
        <w:pStyle w:val="RKnormal"/>
      </w:pPr>
      <w:r w:rsidRPr="00AF1ABB">
        <w:t>Tidigare dokument: Föreligger inte.</w:t>
      </w:r>
    </w:p>
    <w:p w:rsidR="001964C9" w:rsidRPr="00AF1ABB" w:rsidRDefault="001964C9">
      <w:pPr>
        <w:pStyle w:val="RKnormal"/>
      </w:pPr>
      <w:r w:rsidRPr="00AF1ABB">
        <w:t>Tidigare behandlad vid samråd med EU-nämnden: Ej tidigare behandlad.</w:t>
      </w:r>
    </w:p>
    <w:p w:rsidR="00B81378" w:rsidRPr="00AF1ABB" w:rsidRDefault="00B81378" w:rsidP="00B81378">
      <w:pPr>
        <w:pStyle w:val="RKrubrik"/>
      </w:pPr>
      <w:r w:rsidRPr="00AF1ABB">
        <w:t>Bakgrund</w:t>
      </w:r>
    </w:p>
    <w:p w:rsidR="00EC5371" w:rsidRPr="00AF1ABB" w:rsidRDefault="00EC5371" w:rsidP="00EC5371">
      <w:pPr>
        <w:pStyle w:val="RKnormal"/>
      </w:pPr>
      <w:r w:rsidRPr="00AF1ABB">
        <w:t xml:space="preserve">Ordförandeskapet förväntas presentera de diskussioner som fördes under det informella konkurrenskraftsrådet i Sopot i juli. Temat på mötet vad hur man ska uppnå ökad konkurrenskraft samtidigt som man når upp till miljö- och klimatkrav genom resurseffektivitet. Diskussionerna skulle ligga som grund för rådsslutsatser om resurseffektivitet och konkurrenskraft (se dp 5). Både Näringsutskottet och EU-nämnden har redan fått skriftlig längre rapport från detta möte. </w:t>
      </w:r>
    </w:p>
    <w:p w:rsidR="00B81378" w:rsidRPr="00AF1ABB" w:rsidRDefault="00B81378" w:rsidP="00B81378">
      <w:pPr>
        <w:pStyle w:val="RKrubrik"/>
      </w:pPr>
      <w:r w:rsidRPr="00AF1ABB">
        <w:t>Rättslig grund och beslutsförfarande</w:t>
      </w:r>
    </w:p>
    <w:p w:rsidR="00B81378" w:rsidRPr="00AF1ABB" w:rsidRDefault="00E11ADA">
      <w:pPr>
        <w:pStyle w:val="RKnormal"/>
      </w:pPr>
      <w:r w:rsidRPr="00AF1ABB">
        <w:t>Inte aktuellt: frågan utgör endast en informationspunkt.</w:t>
      </w:r>
    </w:p>
    <w:p w:rsidR="00810DC9" w:rsidRPr="00AF1ABB" w:rsidRDefault="00B81378" w:rsidP="00810DC9">
      <w:pPr>
        <w:pStyle w:val="RKrubrik"/>
      </w:pPr>
      <w:r w:rsidRPr="00AF1ABB">
        <w:t>Svensk ståndpunkt</w:t>
      </w:r>
    </w:p>
    <w:p w:rsidR="00EC5371" w:rsidRPr="00AF1ABB" w:rsidRDefault="00EC5371" w:rsidP="00EC5371">
      <w:pPr>
        <w:pStyle w:val="RKnormal"/>
      </w:pPr>
      <w:r w:rsidRPr="00AF1ABB">
        <w:t xml:space="preserve">SE betonade på mötet de möjligheter resurseffektivitet kan innebära för företag samt underströk den inre marknadens betydelse för att främja nya resurseffektiva företagsidéer. </w:t>
      </w:r>
    </w:p>
    <w:p w:rsidR="00EC5371" w:rsidRPr="00AF1ABB" w:rsidRDefault="00EC5371" w:rsidP="00EC5371">
      <w:pPr>
        <w:tabs>
          <w:tab w:val="left" w:pos="540"/>
          <w:tab w:val="left" w:pos="1080"/>
        </w:tabs>
      </w:pPr>
      <w:r w:rsidRPr="00AF1ABB">
        <w:t xml:space="preserve">Övrigt gällande uppföljningen av detta möte hänvisas till dp 5, Rådsslutsatserna </w:t>
      </w:r>
      <w:r w:rsidRPr="00AF1ABB">
        <w:rPr>
          <w:i/>
        </w:rPr>
        <w:t>Konkurrenskraftig Europeisk ekonomi: industriell konkurrenskraft i ljuset av resurseffektivitet</w:t>
      </w:r>
      <w:r w:rsidRPr="00AF1ABB">
        <w:t>.</w:t>
      </w:r>
    </w:p>
    <w:p w:rsidR="00EC5371" w:rsidRPr="00AF1ABB" w:rsidRDefault="00EC5371" w:rsidP="00EC5371">
      <w:pPr>
        <w:tabs>
          <w:tab w:val="left" w:pos="540"/>
          <w:tab w:val="left" w:pos="1080"/>
        </w:tabs>
        <w:rPr>
          <w:i/>
        </w:rPr>
      </w:pPr>
    </w:p>
    <w:p w:rsidR="00B81378" w:rsidRPr="00AF1ABB" w:rsidRDefault="00B81378" w:rsidP="00B81378">
      <w:pPr>
        <w:pStyle w:val="RKrubrik"/>
      </w:pPr>
      <w:r w:rsidRPr="00AF1ABB">
        <w:t>Europaparlamentets inställning</w:t>
      </w:r>
    </w:p>
    <w:p w:rsidR="00810DC9" w:rsidRPr="00AF1ABB" w:rsidRDefault="00EC5371">
      <w:pPr>
        <w:pStyle w:val="RKnormal"/>
      </w:pPr>
      <w:r w:rsidRPr="00AF1ABB">
        <w:t>Inte aktuellt</w:t>
      </w:r>
    </w:p>
    <w:p w:rsidR="00810DC9" w:rsidRPr="00AF1ABB" w:rsidRDefault="00810DC9" w:rsidP="00810DC9">
      <w:pPr>
        <w:pStyle w:val="RKrubrik"/>
        <w:rPr>
          <w:i/>
        </w:rPr>
      </w:pPr>
      <w:r w:rsidRPr="00AF1ABB">
        <w:rPr>
          <w:i/>
        </w:rPr>
        <w:lastRenderedPageBreak/>
        <w:t>Förslaget</w:t>
      </w:r>
    </w:p>
    <w:p w:rsidR="00810DC9" w:rsidRPr="00AF1ABB" w:rsidRDefault="00810DC9">
      <w:pPr>
        <w:pStyle w:val="RKnormal"/>
      </w:pPr>
      <w:r w:rsidRPr="00AF1ABB">
        <w:t>Inte aktuellt: inget förslag har presenterats.</w:t>
      </w:r>
    </w:p>
    <w:p w:rsidR="00B81378" w:rsidRPr="00AF1ABB" w:rsidRDefault="00B81378" w:rsidP="00B81378">
      <w:pPr>
        <w:pStyle w:val="RKrubrik"/>
        <w:rPr>
          <w:i/>
          <w:iCs/>
        </w:rPr>
      </w:pPr>
      <w:r w:rsidRPr="00AF1ABB">
        <w:rPr>
          <w:i/>
          <w:iCs/>
        </w:rPr>
        <w:t>Gällande svenska regler och förslagets effekter på dessa</w:t>
      </w:r>
    </w:p>
    <w:p w:rsidR="00B81378" w:rsidRPr="00AF1ABB" w:rsidRDefault="00810DC9">
      <w:pPr>
        <w:pStyle w:val="RKnormal"/>
      </w:pPr>
      <w:r w:rsidRPr="00AF1ABB">
        <w:t xml:space="preserve">Inte aktuellt: </w:t>
      </w:r>
      <w:r w:rsidR="00EE0CEB" w:rsidRPr="00AF1ABB">
        <w:t>se ovan, inget förslag har presenterats.</w:t>
      </w:r>
    </w:p>
    <w:p w:rsidR="00B81378" w:rsidRPr="00AF1ABB" w:rsidRDefault="00B81378" w:rsidP="00B81378">
      <w:pPr>
        <w:pStyle w:val="RKrubrik"/>
      </w:pPr>
      <w:r w:rsidRPr="00AF1ABB">
        <w:t>Ekonomiska konsekvenser</w:t>
      </w:r>
    </w:p>
    <w:p w:rsidR="00B81378" w:rsidRPr="00AF1ABB" w:rsidRDefault="00810DC9">
      <w:pPr>
        <w:pStyle w:val="RKnormal"/>
      </w:pPr>
      <w:r w:rsidRPr="00AF1ABB">
        <w:t>Inte aktuellt: frågan utgör endast en</w:t>
      </w:r>
      <w:r w:rsidR="00EE0CEB" w:rsidRPr="00AF1ABB">
        <w:t xml:space="preserve"> informationspunkt om ett </w:t>
      </w:r>
      <w:r w:rsidR="00EC5371" w:rsidRPr="00AF1ABB">
        <w:t>genomfört möte</w:t>
      </w:r>
      <w:r w:rsidR="00EE0CEB" w:rsidRPr="00AF1ABB">
        <w:t>.</w:t>
      </w:r>
    </w:p>
    <w:p w:rsidR="00B81378" w:rsidRPr="00AF1ABB" w:rsidRDefault="00B81378" w:rsidP="00B81378">
      <w:pPr>
        <w:pStyle w:val="RKrubrik"/>
      </w:pPr>
      <w:r w:rsidRPr="00AF1ABB">
        <w:t>Övrigt</w:t>
      </w:r>
    </w:p>
    <w:p w:rsidR="00B81378" w:rsidRPr="00AF1ABB" w:rsidRDefault="00B81378">
      <w:pPr>
        <w:pStyle w:val="RKnormal"/>
      </w:pPr>
    </w:p>
    <w:sectPr w:rsidR="00B81378" w:rsidRPr="00AF1ABB" w:rsidSect="00987983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818" w:rsidRPr="00AF1ABB" w:rsidRDefault="006D3818">
      <w:r w:rsidRPr="00AF1ABB">
        <w:separator/>
      </w:r>
    </w:p>
  </w:endnote>
  <w:endnote w:type="continuationSeparator" w:id="0">
    <w:p w:rsidR="006D3818" w:rsidRPr="00AF1ABB" w:rsidRDefault="006D3818">
      <w:r w:rsidRPr="00AF1A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818" w:rsidRPr="00AF1ABB" w:rsidRDefault="006D3818">
      <w:r w:rsidRPr="00AF1ABB">
        <w:separator/>
      </w:r>
    </w:p>
  </w:footnote>
  <w:footnote w:type="continuationSeparator" w:id="0">
    <w:p w:rsidR="006D3818" w:rsidRPr="00AF1ABB" w:rsidRDefault="006D3818">
      <w:r w:rsidRPr="00AF1A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D" w:rsidRPr="00AF1ABB" w:rsidRDefault="004B1B6D" w:rsidP="00987983">
    <w:pPr>
      <w:pStyle w:val="Sidhuvud"/>
      <w:framePr w:wrap="around" w:vAnchor="text" w:hAnchor="margin" w:xAlign="outside" w:y="1"/>
      <w:rPr>
        <w:rStyle w:val="Sidnummer"/>
      </w:rPr>
    </w:pPr>
    <w:r w:rsidRPr="00AF1ABB">
      <w:rPr>
        <w:rStyle w:val="Sidnummer"/>
      </w:rPr>
      <w:fldChar w:fldCharType="begin" w:fldLock="1"/>
    </w:r>
    <w:r w:rsidRPr="00AF1ABB">
      <w:rPr>
        <w:rStyle w:val="Sidnummer"/>
      </w:rPr>
      <w:instrText xml:space="preserve">PAGE  </w:instrText>
    </w:r>
    <w:r w:rsidRPr="00AF1ABB">
      <w:rPr>
        <w:rStyle w:val="Sidnummer"/>
      </w:rPr>
      <w:fldChar w:fldCharType="separate"/>
    </w:r>
    <w:r w:rsidR="00815F4B" w:rsidRPr="00AF1ABB">
      <w:rPr>
        <w:rStyle w:val="Sidnummer"/>
      </w:rPr>
      <w:t>2</w:t>
    </w:r>
    <w:r w:rsidRPr="00AF1AB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B1B6D" w:rsidRPr="00AF1AB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B1B6D" w:rsidRPr="00AF1ABB" w:rsidRDefault="004B1B6D" w:rsidP="0098798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B1B6D" w:rsidRPr="00AF1ABB" w:rsidRDefault="004B1B6D">
          <w:pPr>
            <w:pStyle w:val="Sidhuvud"/>
            <w:ind w:right="360"/>
          </w:pPr>
        </w:p>
      </w:tc>
      <w:tc>
        <w:tcPr>
          <w:tcW w:w="1525" w:type="dxa"/>
        </w:tcPr>
        <w:p w:rsidR="004B1B6D" w:rsidRPr="00AF1ABB" w:rsidRDefault="004B1B6D">
          <w:pPr>
            <w:pStyle w:val="Sidhuvud"/>
            <w:ind w:right="360"/>
          </w:pPr>
        </w:p>
      </w:tc>
    </w:tr>
  </w:tbl>
  <w:p w:rsidR="004B1B6D" w:rsidRPr="00AF1ABB" w:rsidRDefault="004B1B6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D" w:rsidRPr="00AF1ABB" w:rsidRDefault="004B1B6D" w:rsidP="00987983">
    <w:pPr>
      <w:pStyle w:val="Sidhuvud"/>
      <w:framePr w:wrap="around" w:vAnchor="text" w:hAnchor="margin" w:xAlign="outside" w:y="1"/>
      <w:rPr>
        <w:rStyle w:val="Sidnummer"/>
      </w:rPr>
    </w:pPr>
    <w:r w:rsidRPr="00AF1ABB">
      <w:rPr>
        <w:rStyle w:val="Sidnummer"/>
      </w:rPr>
      <w:fldChar w:fldCharType="begin" w:fldLock="1"/>
    </w:r>
    <w:r w:rsidRPr="00AF1ABB">
      <w:rPr>
        <w:rStyle w:val="Sidnummer"/>
      </w:rPr>
      <w:instrText xml:space="preserve">PAGE  </w:instrText>
    </w:r>
    <w:r w:rsidRPr="00AF1ABB">
      <w:rPr>
        <w:rStyle w:val="Sidnummer"/>
      </w:rPr>
      <w:fldChar w:fldCharType="separate"/>
    </w:r>
    <w:r w:rsidRPr="00AF1ABB">
      <w:rPr>
        <w:rStyle w:val="Sidnummer"/>
      </w:rPr>
      <w:t>3</w:t>
    </w:r>
    <w:r w:rsidRPr="00AF1AB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B1B6D" w:rsidRPr="00AF1AB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B1B6D" w:rsidRPr="00AF1ABB" w:rsidRDefault="004B1B6D" w:rsidP="0098798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B1B6D" w:rsidRPr="00AF1ABB" w:rsidRDefault="004B1B6D">
          <w:pPr>
            <w:pStyle w:val="Sidhuvud"/>
            <w:ind w:right="360"/>
          </w:pPr>
        </w:p>
      </w:tc>
      <w:tc>
        <w:tcPr>
          <w:tcW w:w="1525" w:type="dxa"/>
        </w:tcPr>
        <w:p w:rsidR="004B1B6D" w:rsidRPr="00AF1ABB" w:rsidRDefault="004B1B6D">
          <w:pPr>
            <w:pStyle w:val="Sidhuvud"/>
            <w:ind w:right="360"/>
          </w:pPr>
        </w:p>
      </w:tc>
    </w:tr>
  </w:tbl>
  <w:p w:rsidR="004B1B6D" w:rsidRPr="00AF1ABB" w:rsidRDefault="004B1B6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D" w:rsidRPr="00AF1ABB" w:rsidRDefault="00AF1ABB">
    <w:pPr>
      <w:framePr w:w="2948" w:h="1321" w:hRule="exact" w:wrap="notBeside" w:vAnchor="page" w:hAnchor="page" w:x="1362" w:y="653"/>
    </w:pPr>
    <w:r w:rsidRPr="00AF1ABB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B6D" w:rsidRPr="00AF1ABB" w:rsidRDefault="004B1B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B1B6D" w:rsidRPr="00AF1ABB" w:rsidRDefault="004B1B6D">
    <w:pPr>
      <w:rPr>
        <w:rFonts w:ascii="TradeGothic" w:hAnsi="TradeGothic"/>
        <w:b/>
        <w:bCs/>
        <w:spacing w:val="12"/>
        <w:sz w:val="22"/>
      </w:rPr>
    </w:pPr>
  </w:p>
  <w:p w:rsidR="004B1B6D" w:rsidRPr="00AF1ABB" w:rsidRDefault="004B1B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B1B6D" w:rsidRPr="00AF1ABB" w:rsidRDefault="004B1B6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3"/>
    <w:docVar w:name="docDep" w:val="3"/>
    <w:docVar w:name="docSprak" w:val="0"/>
  </w:docVars>
  <w:rsids>
    <w:rsidRoot w:val="00987983"/>
    <w:rsid w:val="000404E6"/>
    <w:rsid w:val="00150384"/>
    <w:rsid w:val="001605E1"/>
    <w:rsid w:val="001805B7"/>
    <w:rsid w:val="001964C9"/>
    <w:rsid w:val="0034690B"/>
    <w:rsid w:val="0046018A"/>
    <w:rsid w:val="004A328D"/>
    <w:rsid w:val="004B1B6D"/>
    <w:rsid w:val="0058762B"/>
    <w:rsid w:val="006D3818"/>
    <w:rsid w:val="006E4E11"/>
    <w:rsid w:val="007242A3"/>
    <w:rsid w:val="007A6855"/>
    <w:rsid w:val="00810DC9"/>
    <w:rsid w:val="00815F4B"/>
    <w:rsid w:val="008D4FCE"/>
    <w:rsid w:val="00930FF7"/>
    <w:rsid w:val="00987983"/>
    <w:rsid w:val="009D1074"/>
    <w:rsid w:val="00AC43F1"/>
    <w:rsid w:val="00AF1ABB"/>
    <w:rsid w:val="00B81378"/>
    <w:rsid w:val="00CB6D53"/>
    <w:rsid w:val="00D133D7"/>
    <w:rsid w:val="00E11ADA"/>
    <w:rsid w:val="00EC25F9"/>
    <w:rsid w:val="00EC5371"/>
    <w:rsid w:val="00ED583F"/>
    <w:rsid w:val="00EE0CEB"/>
    <w:rsid w:val="00EE412B"/>
    <w:rsid w:val="00F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DD4B7-D213-4D20-865D-1E6D9A16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hps">
    <w:name w:val="hps"/>
    <w:basedOn w:val="Standardstycketeckensnitt"/>
    <w:rsid w:val="00AC43F1"/>
  </w:style>
  <w:style w:type="character" w:customStyle="1" w:styleId="RKnormalChar">
    <w:name w:val="RKnormal Char"/>
    <w:basedOn w:val="Standardstycketeckensnitt"/>
    <w:link w:val="RKnormal"/>
    <w:rsid w:val="00EC5371"/>
    <w:rPr>
      <w:rFonts w:ascii="OrigGarmnd BT" w:hAnsi="OrigGarmnd BT"/>
      <w:sz w:val="24"/>
      <w:lang w:val="sv-SE" w:eastAsia="en-US" w:bidi="ar-SA"/>
    </w:rPr>
  </w:style>
  <w:style w:type="paragraph" w:customStyle="1" w:styleId="Akapitzlist">
    <w:name w:val="Akapit z listą"/>
    <w:basedOn w:val="Normal"/>
    <w:qFormat/>
    <w:rsid w:val="00EC537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pl-PL"/>
    </w:rPr>
  </w:style>
  <w:style w:type="paragraph" w:styleId="Ballongtext">
    <w:name w:val="Balloon Text"/>
    <w:basedOn w:val="Normal"/>
    <w:semiHidden/>
    <w:rsid w:val="00815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31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1493</Characters>
  <Application>Microsoft Office Word</Application>
  <DocSecurity>4</DocSecurity>
  <Lines>55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Konkurrenskraftsrådet den 29 september </vt:lpstr>
    </vt:vector>
  </TitlesOfParts>
  <Company>Regeringskansliet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Konkurrenskraftsrådet den 29 september </dc:title>
  <dc:subject>Konkurrenskraftsrådet den 29 september </dc:subject>
  <dc:creator>Riksdagen</dc:creator>
  <cp:keywords>Riksdagen</cp:keywords>
  <dc:description/>
  <cp:lastModifiedBy>Lars Brink</cp:lastModifiedBy>
  <cp:revision>2</cp:revision>
  <cp:lastPrinted>2011-09-19T11:26:00Z</cp:lastPrinted>
  <dcterms:created xsi:type="dcterms:W3CDTF">2025-12-17T21:36:00Z</dcterms:created>
  <dcterms:modified xsi:type="dcterms:W3CDTF">2025-12-17T21:36:00Z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">
    <vt:lpwstr>Word</vt:lpwstr>
  </property>
  <property fmtid="{D5CDD505-2E9C-101B-9397-08002B2CF9AE}" pid="6" name="RKOrdnaDepartement">
    <vt:lpwstr>Utrikesdepartementet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