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694" w:rsidRPr="0025766D" w:rsidRDefault="00B25694">
      <w:pPr>
        <w:pStyle w:val="Frslagsrubrik"/>
      </w:pPr>
      <w:r w:rsidRPr="0025766D">
        <w:t>Förslag till riksdagsbeslut</w:t>
      </w:r>
    </w:p>
    <w:p w:rsidR="00B25694" w:rsidRPr="0025766D" w:rsidRDefault="00B25694">
      <w:pPr>
        <w:pStyle w:val="Hemstlatt"/>
        <w:ind w:left="0"/>
      </w:pPr>
      <w:r w:rsidRPr="0025766D">
        <w:t>Riksdagen tillkännager för regeringen som sin mening vad som anförs i motionen om att utreda skattereduktion för flyttkostn</w:t>
      </w:r>
      <w:r w:rsidRPr="0025766D">
        <w:t>a</w:t>
      </w:r>
      <w:r w:rsidRPr="0025766D">
        <w:t>der.</w:t>
      </w:r>
    </w:p>
    <w:p w:rsidR="00B25694" w:rsidRPr="0025766D" w:rsidRDefault="00B25694">
      <w:pPr>
        <w:pStyle w:val="Rubrik1"/>
      </w:pPr>
      <w:r w:rsidRPr="0025766D">
        <w:t>Motivering</w:t>
      </w:r>
    </w:p>
    <w:p w:rsidR="00B25694" w:rsidRPr="0025766D" w:rsidRDefault="00B25694">
      <w:r w:rsidRPr="0025766D">
        <w:t>Alliansregeringen har satsat mycket på att få fler i arbete och att svarta jobb ska bli vita. RUT-avdraget som Alliansen har infört har handlat om att fö</w:t>
      </w:r>
      <w:r w:rsidRPr="0025766D">
        <w:t>r</w:t>
      </w:r>
      <w:r w:rsidRPr="0025766D">
        <w:t>enkla människors liv, att underlätta för äldre som exempelvis bor i villa g</w:t>
      </w:r>
      <w:r w:rsidRPr="0025766D">
        <w:t>e</w:t>
      </w:r>
      <w:r w:rsidRPr="0025766D">
        <w:t>nom hjälp med snöskottningen och att hjälpa familjer att få mer tid för barnen genom hjälp med städning.</w:t>
      </w:r>
    </w:p>
    <w:p w:rsidR="00B25694" w:rsidRPr="0025766D" w:rsidRDefault="00B25694">
      <w:pPr>
        <w:pStyle w:val="Normaltindrag"/>
      </w:pPr>
      <w:r w:rsidRPr="0025766D">
        <w:t>Det har på kort tid visat sig att RUT-avdraget lett till att svarta jobb blivit vita och att attityden till att köpa svart städhjälp hårdnat. För den som jobbar vitt innebär detta också många fördelar som sjukpenning, föräldrapenning och pension. Husavdragen ökade med 300 miljoner kronor under första halvåret i år jämfört med sa</w:t>
      </w:r>
      <w:r w:rsidRPr="0025766D">
        <w:t>mma period förra året. Sammanlagt betalade Skatteverket ut 8,1 miljarder kronor. Av dessa står ROT-tjänsterna för 6,9 miljarder kronor. Vi vet att ROT- och RUT-avdragen har ett mycket starkt stöd hos svenska folket. I en Sifomätning som publicerades i juli 2012 konstateras att över 70 procent vill ha kvar avdragen och att bara en tiondel vill att de avskaffas.</w:t>
      </w:r>
    </w:p>
    <w:p w:rsidR="00B25694" w:rsidRPr="0025766D" w:rsidRDefault="00B25694">
      <w:pPr>
        <w:pStyle w:val="Normaltindrag"/>
      </w:pPr>
      <w:r w:rsidRPr="0025766D">
        <w:t xml:space="preserve">Jag anser att det finns anledning att nu gå vidare och även införa möjlighet till skattereduktion för flytthjälp. Skatteutskottet konstaterar i sitt </w:t>
      </w:r>
      <w:r w:rsidRPr="0025766D">
        <w:t>betänkande 2012/13:SkU16 att den nuvarande avgränsningen är väl avvägd och att u</w:t>
      </w:r>
      <w:r w:rsidRPr="0025766D">
        <w:t>t</w:t>
      </w:r>
      <w:r w:rsidRPr="0025766D">
        <w:t>skottet därmed inte är berett att ställa sig bakom en utvidgning så att ytterlig</w:t>
      </w:r>
      <w:r w:rsidRPr="0025766D">
        <w:t>a</w:t>
      </w:r>
      <w:r w:rsidRPr="0025766D">
        <w:t>re tjänster förs in i systemet.</w:t>
      </w:r>
    </w:p>
    <w:p w:rsidR="00B25694" w:rsidRPr="0025766D" w:rsidRDefault="00B25694">
      <w:pPr>
        <w:pStyle w:val="Normaltindrag"/>
      </w:pPr>
      <w:r w:rsidRPr="0025766D">
        <w:t>Jag anser dock att det finns skäl att skattereduktion för flyttkostnader borde inkluderas. Idag får den som säljer en privatbostad skattereduktion för förbät</w:t>
      </w:r>
      <w:r w:rsidRPr="0025766D">
        <w:t>t</w:t>
      </w:r>
      <w:r w:rsidRPr="0025766D">
        <w:t>ringsutgifter, dvs. utgifter för ny-, till- eller ombyggnad och utgifter för fö</w:t>
      </w:r>
      <w:r w:rsidRPr="0025766D">
        <w:t>r</w:t>
      </w:r>
      <w:r w:rsidRPr="0025766D">
        <w:t>bättrande reparationer och underhåll, likaså för mäklararvode och homest</w:t>
      </w:r>
      <w:r w:rsidRPr="0025766D">
        <w:t>y</w:t>
      </w:r>
      <w:r w:rsidRPr="0025766D">
        <w:lastRenderedPageBreak/>
        <w:t>ling. Det vore därför logiskt om även den sista länken i flyttkedjan var a</w:t>
      </w:r>
      <w:r w:rsidRPr="0025766D">
        <w:t>v</w:t>
      </w:r>
      <w:r w:rsidRPr="0025766D">
        <w:t>dragsgill, nämligen flytthjälpen. Ett annat alternativ med större träffbild är att inkludera flyttjänster i RUT-avdraget, då det ger lika möjligheter till alla oavsett upplåtelseform på boendet. Vilket av dessa alternativ och vilka a</w:t>
      </w:r>
      <w:r w:rsidRPr="0025766D">
        <w:t>v</w:t>
      </w:r>
      <w:r w:rsidRPr="0025766D">
        <w:t>gränsningar som ger bäst utfall till rimligaste k</w:t>
      </w:r>
      <w:r w:rsidRPr="0025766D">
        <w:t>ostnaden borde regeringen skyndsamt utreda.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66D">
        <w:trPr>
          <w:cantSplit/>
        </w:trPr>
        <w:tc>
          <w:tcPr>
            <w:tcW w:w="3046" w:type="dxa"/>
          </w:tcPr>
          <w:p w:rsidR="00B25694" w:rsidRPr="0025766D" w:rsidRDefault="00B25694">
            <w:pPr>
              <w:pStyle w:val="UnderskriftDatum"/>
              <w:spacing w:before="240"/>
            </w:pPr>
            <w:r w:rsidRPr="0025766D">
              <w:t>Stockholm den 30 september 2013</w:t>
            </w:r>
          </w:p>
        </w:tc>
        <w:tc>
          <w:tcPr>
            <w:tcW w:w="3047" w:type="dxa"/>
          </w:tcPr>
          <w:p w:rsidR="00B25694" w:rsidRPr="0025766D" w:rsidRDefault="00B25694">
            <w:pPr>
              <w:pStyle w:val="Underskrifter"/>
              <w:spacing w:before="240"/>
            </w:pPr>
          </w:p>
        </w:tc>
      </w:tr>
      <w:tr w:rsidR="00000000" w:rsidRPr="0025766D">
        <w:trPr>
          <w:cantSplit/>
        </w:trPr>
        <w:tc>
          <w:tcPr>
            <w:tcW w:w="3046" w:type="dxa"/>
          </w:tcPr>
          <w:p w:rsidR="00B25694" w:rsidRPr="0025766D" w:rsidRDefault="00B25694">
            <w:pPr>
              <w:pStyle w:val="Underskrifter"/>
            </w:pPr>
            <w:r w:rsidRPr="0025766D">
              <w:t>Stefan Svanström (KD)</w:t>
            </w:r>
          </w:p>
        </w:tc>
        <w:tc>
          <w:tcPr>
            <w:tcW w:w="3046" w:type="dxa"/>
          </w:tcPr>
          <w:p w:rsidR="00B25694" w:rsidRPr="0025766D" w:rsidRDefault="00B25694">
            <w:pPr>
              <w:pStyle w:val="Underskrifter"/>
            </w:pPr>
          </w:p>
        </w:tc>
      </w:tr>
    </w:tbl>
    <w:p w:rsidR="00B25694" w:rsidRPr="0025766D" w:rsidRDefault="00B25694">
      <w:pPr>
        <w:pStyle w:val="Normaltindrag"/>
      </w:pPr>
    </w:p>
    <w:sectPr w:rsidR="00B25694" w:rsidRPr="0025766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694" w:rsidRPr="0025766D" w:rsidRDefault="00B25694">
      <w:r w:rsidRPr="0025766D">
        <w:separator/>
      </w:r>
    </w:p>
  </w:endnote>
  <w:endnote w:type="continuationSeparator" w:id="0">
    <w:p w:rsidR="00B25694" w:rsidRPr="0025766D" w:rsidRDefault="00B25694">
      <w:r w:rsidRPr="00257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694" w:rsidRPr="0025766D" w:rsidRDefault="0025766D">
    <w:pPr>
      <w:pStyle w:val="Sidfot"/>
    </w:pPr>
    <w:r w:rsidRPr="002576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895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694" w:rsidRDefault="00B256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694" w:rsidRDefault="00B256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694" w:rsidRPr="0025766D" w:rsidRDefault="0025766D">
    <w:pPr>
      <w:pStyle w:val="Sidfot"/>
    </w:pPr>
    <w:r w:rsidRPr="002576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539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694" w:rsidRDefault="00B256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694" w:rsidRDefault="00B256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694" w:rsidRPr="0025766D" w:rsidRDefault="0025766D">
    <w:pPr>
      <w:pStyle w:val="Sidfot"/>
    </w:pPr>
    <w:r w:rsidRPr="002576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037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694" w:rsidRDefault="00B256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694" w:rsidRDefault="00B256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694" w:rsidRPr="0025766D" w:rsidRDefault="00B25694">
      <w:r w:rsidRPr="0025766D">
        <w:separator/>
      </w:r>
    </w:p>
  </w:footnote>
  <w:footnote w:type="continuationSeparator" w:id="0">
    <w:p w:rsidR="00B25694" w:rsidRPr="0025766D" w:rsidRDefault="00B25694">
      <w:r w:rsidRPr="00257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694" w:rsidRPr="0025766D" w:rsidRDefault="0025766D">
    <w:pPr>
      <w:pStyle w:val="Sidhuvud"/>
    </w:pPr>
    <w:r w:rsidRPr="002576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088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694" w:rsidRDefault="00B2569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694" w:rsidRDefault="00B2569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694" w:rsidRPr="0025766D" w:rsidRDefault="0025766D">
    <w:pPr>
      <w:pStyle w:val="Sidhuvud"/>
    </w:pPr>
    <w:r w:rsidRPr="002576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7978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694" w:rsidRDefault="00B2569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694" w:rsidRDefault="00B2569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694" w:rsidRPr="0025766D" w:rsidRDefault="00B25694">
    <w:pPr>
      <w:pStyle w:val="FSHNormal"/>
      <w:tabs>
        <w:tab w:val="right" w:pos="5840"/>
      </w:tabs>
    </w:pPr>
    <w:r w:rsidRPr="0025766D">
      <w:br/>
    </w:r>
    <w:r w:rsidRPr="0025766D">
      <w:fldChar w:fldCharType="begin" w:fldLock="1"/>
    </w:r>
    <w:r w:rsidRPr="0025766D">
      <w:instrText xml:space="preserve"> DOCPROPERTY</w:instrText>
    </w:r>
    <w:r w:rsidRPr="0025766D">
      <w:rPr>
        <w:sz w:val="18"/>
      </w:rPr>
      <w:instrText xml:space="preserve"> "YearUser" *\charformat </w:instrText>
    </w:r>
    <w:r w:rsidRPr="0025766D">
      <w:fldChar w:fldCharType="separate"/>
    </w:r>
    <w:r w:rsidRPr="0025766D">
      <w:t>2013/14</w:t>
    </w:r>
    <w:r w:rsidRPr="0025766D">
      <w:fldChar w:fldCharType="end"/>
    </w:r>
    <w:r w:rsidRPr="0025766D">
      <w:t xml:space="preserve"> </w:t>
    </w:r>
    <w:r w:rsidRPr="0025766D">
      <w:tab/>
      <w:t xml:space="preserve">mnr: </w:t>
    </w:r>
    <w:r w:rsidRPr="0025766D">
      <w:fldChar w:fldCharType="begin" w:fldLock="1"/>
    </w:r>
    <w:r w:rsidRPr="0025766D">
      <w:instrText xml:space="preserve"> DOCPROPERTY</w:instrText>
    </w:r>
    <w:r w:rsidRPr="0025766D">
      <w:rPr>
        <w:sz w:val="18"/>
      </w:rPr>
      <w:instrText xml:space="preserve"> "Motionsnummer" *\charformat </w:instrText>
    </w:r>
    <w:r w:rsidRPr="0025766D">
      <w:fldChar w:fldCharType="separate"/>
    </w:r>
    <w:r w:rsidRPr="0025766D">
      <w:t>Sk224</w:t>
    </w:r>
    <w:r w:rsidRPr="0025766D">
      <w:fldChar w:fldCharType="end"/>
    </w:r>
    <w:r w:rsidRPr="0025766D">
      <w:br/>
    </w:r>
    <w:r w:rsidRPr="0025766D">
      <w:fldChar w:fldCharType="begin" w:fldLock="1"/>
    </w:r>
    <w:r w:rsidRPr="0025766D">
      <w:instrText xml:space="preserve"> DOCPROPERTY</w:instrText>
    </w:r>
    <w:r w:rsidRPr="0025766D">
      <w:rPr>
        <w:sz w:val="18"/>
      </w:rPr>
      <w:instrText xml:space="preserve"> "Samling" *\charformat </w:instrText>
    </w:r>
    <w:r w:rsidRPr="0025766D">
      <w:fldChar w:fldCharType="end"/>
    </w:r>
    <w:r w:rsidRPr="0025766D">
      <w:tab/>
      <w:t xml:space="preserve">pnr: </w:t>
    </w:r>
    <w:r w:rsidRPr="0025766D">
      <w:fldChar w:fldCharType="begin" w:fldLock="1"/>
    </w:r>
    <w:r w:rsidRPr="0025766D">
      <w:instrText xml:space="preserve"> DOCPROPERTY</w:instrText>
    </w:r>
    <w:r w:rsidRPr="0025766D">
      <w:rPr>
        <w:sz w:val="18"/>
      </w:rPr>
      <w:instrText xml:space="preserve"> "Partinummer" *\charformat </w:instrText>
    </w:r>
    <w:r w:rsidRPr="0025766D">
      <w:fldChar w:fldCharType="separate"/>
    </w:r>
    <w:r w:rsidRPr="0025766D">
      <w:t>KD515</w:t>
    </w:r>
    <w:r w:rsidRPr="0025766D">
      <w:fldChar w:fldCharType="end"/>
    </w:r>
  </w:p>
  <w:p w:rsidR="00B25694" w:rsidRPr="0025766D" w:rsidRDefault="00B25694">
    <w:pPr>
      <w:pStyle w:val="FSHRub1"/>
    </w:pPr>
    <w:r w:rsidRPr="0025766D">
      <w:t>Motion till riksdagen</w:t>
    </w:r>
    <w:r w:rsidRPr="0025766D">
      <w:br/>
    </w:r>
    <w:r w:rsidRPr="0025766D">
      <w:fldChar w:fldCharType="begin" w:fldLock="1"/>
    </w:r>
    <w:r w:rsidRPr="0025766D">
      <w:instrText xml:space="preserve"> DOCPROPERTY "YearUser" *\charformat </w:instrText>
    </w:r>
    <w:r w:rsidRPr="0025766D">
      <w:fldChar w:fldCharType="separate"/>
    </w:r>
    <w:r w:rsidRPr="0025766D">
      <w:t>2013/14</w:t>
    </w:r>
    <w:r w:rsidRPr="0025766D">
      <w:fldChar w:fldCharType="end"/>
    </w:r>
    <w:r w:rsidRPr="0025766D">
      <w:t>:</w:t>
    </w:r>
    <w:r w:rsidRPr="0025766D">
      <w:fldChar w:fldCharType="begin" w:fldLock="1"/>
    </w:r>
    <w:r w:rsidRPr="0025766D">
      <w:instrText xml:space="preserve"> DOCPROPERTY "Motionsnummer" *\charformat </w:instrText>
    </w:r>
    <w:r w:rsidRPr="0025766D">
      <w:fldChar w:fldCharType="separate"/>
    </w:r>
    <w:r w:rsidRPr="0025766D">
      <w:t>Sk224</w:t>
    </w:r>
    <w:r w:rsidRPr="0025766D">
      <w:fldChar w:fldCharType="end"/>
    </w:r>
  </w:p>
  <w:p w:rsidR="00B25694" w:rsidRPr="0025766D" w:rsidRDefault="00B25694">
    <w:pPr>
      <w:pStyle w:val="FSHNormalS5"/>
    </w:pPr>
    <w:r w:rsidRPr="0025766D">
      <w:fldChar w:fldCharType="begin" w:fldLock="1"/>
    </w:r>
    <w:r w:rsidRPr="0025766D">
      <w:instrText xml:space="preserve"> DOCPROPERTY "MotionarText" *\charformat </w:instrText>
    </w:r>
    <w:r w:rsidRPr="0025766D">
      <w:fldChar w:fldCharType="separate"/>
    </w:r>
    <w:r w:rsidRPr="0025766D">
      <w:t>av Stefan Svanström (KD)</w:t>
    </w:r>
    <w:r w:rsidRPr="0025766D">
      <w:fldChar w:fldCharType="end"/>
    </w:r>
    <w:r w:rsidRPr="0025766D">
      <w:br/>
    </w:r>
    <w:r w:rsidRPr="0025766D">
      <w:fldChar w:fldCharType="begin" w:fldLock="1"/>
    </w:r>
    <w:r w:rsidRPr="0025766D">
      <w:instrText xml:space="preserve"> DOCPROPERTY "SvarFrasKort" *\charformat </w:instrText>
    </w:r>
    <w:r w:rsidRPr="0025766D">
      <w:fldChar w:fldCharType="end"/>
    </w:r>
  </w:p>
  <w:p w:rsidR="00B25694" w:rsidRPr="0025766D" w:rsidRDefault="00B25694">
    <w:pPr>
      <w:pStyle w:val="FSHTitel"/>
    </w:pPr>
    <w:r w:rsidRPr="0025766D">
      <w:fldChar w:fldCharType="begin" w:fldLock="1"/>
    </w:r>
    <w:r w:rsidRPr="0025766D">
      <w:instrText xml:space="preserve"> DOCPROPERTY</w:instrText>
    </w:r>
    <w:r w:rsidRPr="0025766D">
      <w:rPr>
        <w:sz w:val="18"/>
      </w:rPr>
      <w:instrText xml:space="preserve"> "RubrikSvar" *\charformat </w:instrText>
    </w:r>
    <w:r w:rsidRPr="0025766D">
      <w:fldChar w:fldCharType="separate"/>
    </w:r>
    <w:r w:rsidRPr="0025766D">
      <w:t>Avdrag för flyttkostnader</w:t>
    </w:r>
    <w:r w:rsidRPr="0025766D">
      <w:fldChar w:fldCharType="end"/>
    </w:r>
  </w:p>
  <w:p w:rsidR="00B25694" w:rsidRPr="0025766D" w:rsidRDefault="00B25694">
    <w:pPr>
      <w:pStyle w:val="Normal00"/>
    </w:pPr>
  </w:p>
  <w:p w:rsidR="00B25694" w:rsidRPr="0025766D" w:rsidRDefault="00B256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7049081">
    <w:abstractNumId w:val="13"/>
  </w:num>
  <w:num w:numId="2" w16cid:durableId="1769500620">
    <w:abstractNumId w:val="11"/>
  </w:num>
  <w:num w:numId="3" w16cid:durableId="750395544">
    <w:abstractNumId w:val="14"/>
  </w:num>
  <w:num w:numId="4" w16cid:durableId="500701111">
    <w:abstractNumId w:val="8"/>
  </w:num>
  <w:num w:numId="5" w16cid:durableId="1964071234">
    <w:abstractNumId w:val="3"/>
  </w:num>
  <w:num w:numId="6" w16cid:durableId="2010793625">
    <w:abstractNumId w:val="2"/>
  </w:num>
  <w:num w:numId="7" w16cid:durableId="737091277">
    <w:abstractNumId w:val="1"/>
  </w:num>
  <w:num w:numId="8" w16cid:durableId="1615139593">
    <w:abstractNumId w:val="0"/>
  </w:num>
  <w:num w:numId="9" w16cid:durableId="2043363549">
    <w:abstractNumId w:val="9"/>
  </w:num>
  <w:num w:numId="10" w16cid:durableId="541988853">
    <w:abstractNumId w:val="7"/>
  </w:num>
  <w:num w:numId="11" w16cid:durableId="1128012626">
    <w:abstractNumId w:val="6"/>
  </w:num>
  <w:num w:numId="12" w16cid:durableId="1323772059">
    <w:abstractNumId w:val="5"/>
  </w:num>
  <w:num w:numId="13" w16cid:durableId="2057848982">
    <w:abstractNumId w:val="4"/>
  </w:num>
  <w:num w:numId="14" w16cid:durableId="1872692567">
    <w:abstractNumId w:val="16"/>
  </w:num>
  <w:num w:numId="15" w16cid:durableId="350768041">
    <w:abstractNumId w:val="12"/>
  </w:num>
  <w:num w:numId="16" w16cid:durableId="1300375308">
    <w:abstractNumId w:val="15"/>
  </w:num>
  <w:num w:numId="17" w16cid:durableId="5172779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35C944C2-6580-4076-8BDA-1DBEEEE0937F}"/>
  </w:docVars>
  <w:rsids>
    <w:rsidRoot w:val="008C6E39"/>
    <w:rsid w:val="0025766D"/>
    <w:rsid w:val="008C6E39"/>
    <w:rsid w:val="00B256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394B51-0B52-4EA3-BDAD-CEA3AD63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1962</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KD515</vt:lpstr>
    </vt:vector>
  </TitlesOfParts>
  <Company>Riksdagen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KD515</dc:title>
  <dc:subject>KD515</dc:subject>
  <dc:creator>Riksdagen</dc:creator>
  <cp:keywords>Riksdagen</cp:keywords>
  <dc:description>AD-ändringar</dc:description>
  <cp:lastModifiedBy>Lars Brink</cp:lastModifiedBy>
  <cp:revision>2</cp:revision>
  <cp:lastPrinted>2013-10-17T12:27:00Z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JuFo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Avdrag för flyttkostnader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flyttkostnader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Svanström (KD)</vt:lpwstr>
  </property>
  <property fmtid="{D5CDD505-2E9C-101B-9397-08002B2CF9AE}" pid="26" name="MotionarLista">
    <vt:lpwstr>Svanström,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Svanström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ja0822aa</vt:lpwstr>
  </property>
  <property fmtid="{D5CDD505-2E9C-101B-9397-08002B2CF9AE}" pid="46" name="MotionID">
    <vt:lpwstr>20132014000000750068000005150069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20132014000000750068000005150069</vt:lpwstr>
  </property>
  <property fmtid="{D5CDD505-2E9C-101B-9397-08002B2CF9AE}" pid="50" name="nummer">
    <vt:lpwstr>224</vt:lpwstr>
  </property>
  <property fmtid="{D5CDD505-2E9C-101B-9397-08002B2CF9AE}" pid="51" name="utskottsbeteckning">
    <vt:lpwstr>Sk</vt:lpwstr>
  </property>
  <property fmtid="{D5CDD505-2E9C-101B-9397-08002B2CF9AE}" pid="52" name="GlobalUID">
    <vt:lpwstr>{15770423-CA76-4625-81F6-8DA1768E4F2F}</vt:lpwstr>
  </property>
  <property fmtid="{D5CDD505-2E9C-101B-9397-08002B2CF9AE}" pid="53" name="Överföringar">
    <vt:i4>0</vt:i4>
  </property>
  <property fmtid="{D5CDD505-2E9C-101B-9397-08002B2CF9AE}" pid="54" name="Checksum">
    <vt:lpwstr>*0003827328944*</vt:lpwstr>
  </property>
  <property fmtid="{D5CDD505-2E9C-101B-9397-08002B2CF9AE}" pid="55" name="skuggnummer">
    <vt:lpwstr>350</vt:lpwstr>
  </property>
  <property fmtid="{D5CDD505-2E9C-101B-9397-08002B2CF9AE}" pid="56" name="urixVersion">
    <vt:lpwstr>4.6.0.0</vt:lpwstr>
  </property>
  <property fmtid="{D5CDD505-2E9C-101B-9397-08002B2CF9AE}" pid="57" name="urixOrigin">
    <vt:lpwstr>131018 12:51:43.917</vt:lpwstr>
  </property>
  <property fmtid="{D5CDD505-2E9C-101B-9397-08002B2CF9AE}" pid="58" name="urixGuid">
    <vt:lpwstr>{42500255-78E7-4CA7-B605-55BAE6EFE5E8}</vt:lpwstr>
  </property>
</Properties>
</file>