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39D" w:rsidRPr="00E7539D" w:rsidRDefault="00E7539D">
      <w:pPr>
        <w:pStyle w:val="Frslagsrubrik"/>
      </w:pPr>
      <w:r w:rsidRPr="00E7539D">
        <w:t>Förslag till riksdagsbeslut</w:t>
      </w:r>
    </w:p>
    <w:p w:rsidR="00E7539D" w:rsidRPr="00E7539D" w:rsidRDefault="00E7539D">
      <w:pPr>
        <w:pStyle w:val="Hemstlatt"/>
      </w:pPr>
      <w:r w:rsidRPr="00E7539D">
        <w:t>Riksdagen tillkännager för regeringen som sin mening vad som anförs i motionen om insatser för att öka arbetsmiljöarb</w:t>
      </w:r>
      <w:r w:rsidRPr="00E7539D">
        <w:t>e</w:t>
      </w:r>
      <w:r w:rsidRPr="00E7539D">
        <w:t>tet.</w:t>
      </w:r>
    </w:p>
    <w:p w:rsidR="00E7539D" w:rsidRPr="00E7539D" w:rsidRDefault="00E7539D">
      <w:pPr>
        <w:pStyle w:val="Rubrik1"/>
      </w:pPr>
      <w:r w:rsidRPr="00E7539D">
        <w:t>Motivering</w:t>
      </w:r>
    </w:p>
    <w:p w:rsidR="00E7539D" w:rsidRPr="00E7539D" w:rsidRDefault="00E7539D">
      <w:r w:rsidRPr="00E7539D">
        <w:t>Alla människor ska ha rätt till en arbetsmiljö som ger yrkesmässig och pe</w:t>
      </w:r>
      <w:r w:rsidRPr="00E7539D">
        <w:t>r</w:t>
      </w:r>
      <w:r w:rsidRPr="00E7539D">
        <w:t xml:space="preserve">sonlig utveckling och som gör det möjligt att avsluta ett långt yrkesverksamt liv med bibehållen fysisk och psykisk hälsa. </w:t>
      </w:r>
    </w:p>
    <w:p w:rsidR="00E7539D" w:rsidRPr="00E7539D" w:rsidRDefault="00E7539D">
      <w:pPr>
        <w:pStyle w:val="Normaltindrag"/>
      </w:pPr>
      <w:r w:rsidRPr="00E7539D">
        <w:t>Förhållandena på våra arbetsplatser är en viktig orsak till att människor slås ut i förtid. Regeringens minskning av resurser till Arbetsmiljöverket och nedläggning av Arbetslivsinstitutet har haft förödande konsekvenser på mä</w:t>
      </w:r>
      <w:r w:rsidRPr="00E7539D">
        <w:t>n</w:t>
      </w:r>
      <w:r w:rsidRPr="00E7539D">
        <w:t>niskors arbetsmiljö.</w:t>
      </w:r>
    </w:p>
    <w:p w:rsidR="00E7539D" w:rsidRPr="00E7539D" w:rsidRDefault="00E7539D">
      <w:pPr>
        <w:pStyle w:val="Normaltindrag"/>
      </w:pPr>
      <w:r w:rsidRPr="00E7539D">
        <w:t>Arbetslivsinstitutet var på sin tid en av Europas främsta forskningsinstitut på arbetsmiljöområdet med en bred samlad kunskap om de faror som finns i arbetslivet. Nedläggningen av Arbetslivsinstitutet skedde utan att det fanns en analys över konsekvenserna. Tillsammans med kraftiga anslagsminskningar till Arbetsmiljöverket har det lett till försämringar. För Sjuhäradsbygden har det inneburit 1 400 färre inspektioner.</w:t>
      </w:r>
    </w:p>
    <w:p w:rsidR="00E7539D" w:rsidRPr="00E7539D" w:rsidRDefault="00E7539D">
      <w:pPr>
        <w:pStyle w:val="Normaltindrag"/>
      </w:pPr>
      <w:r w:rsidRPr="00E7539D">
        <w:t>Antalet människor som dör till följd av olyckor på sina arbetsplatser är fortfarande väldigt höga. Nästan dagligen kan vi ta del i medier om tragiska arbetsplatsolyckor som drastiskt förändrar förutsättningarna i livet. Många olyckor leder också till dödsfall.</w:t>
      </w:r>
    </w:p>
    <w:p w:rsidR="00E7539D" w:rsidRPr="00E7539D" w:rsidRDefault="00E7539D">
      <w:pPr>
        <w:pStyle w:val="Normaltindrag"/>
      </w:pPr>
      <w:r w:rsidRPr="00E7539D">
        <w:t xml:space="preserve">Om vi ska klara av att minska arbetsplatsolyckorna och olyckor som leder till dödsfall i framtiden måste vi investera i ett brett förebyggande arbete, ökad forskning och fler kontroller. </w:t>
      </w:r>
    </w:p>
    <w:p w:rsidR="00E7539D" w:rsidRPr="00E7539D" w:rsidRDefault="00E7539D">
      <w:pPr>
        <w:pStyle w:val="Normaltindrag"/>
      </w:pPr>
      <w:r w:rsidRPr="00E7539D">
        <w:t xml:space="preserve">Vi behöver fler utbildade skyddsombud och ett arbetsmiljöverk som har resurser och muskler att göra insatser. Vi anser också att det behövs en bättre </w:t>
      </w:r>
      <w:r w:rsidRPr="00E7539D">
        <w:lastRenderedPageBreak/>
        <w:t>samlad bild över forskningen på området. Därför bör forskningen samlas på en av institutionerna eller kopplas till en samlad myndighet.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7539D">
        <w:trPr>
          <w:cantSplit/>
        </w:trPr>
        <w:tc>
          <w:tcPr>
            <w:tcW w:w="3046" w:type="dxa"/>
          </w:tcPr>
          <w:p w:rsidR="00E7539D" w:rsidRPr="00E7539D" w:rsidRDefault="00E7539D">
            <w:pPr>
              <w:pStyle w:val="UnderskriftDatum"/>
              <w:spacing w:before="240"/>
            </w:pPr>
            <w:r w:rsidRPr="00E7539D">
              <w:t>Stockholm den 18 oktober 2010</w:t>
            </w:r>
          </w:p>
        </w:tc>
        <w:tc>
          <w:tcPr>
            <w:tcW w:w="3047" w:type="dxa"/>
          </w:tcPr>
          <w:p w:rsidR="00E7539D" w:rsidRPr="00E7539D" w:rsidRDefault="00E7539D">
            <w:pPr>
              <w:pStyle w:val="Underskrifter"/>
              <w:spacing w:before="240"/>
            </w:pPr>
          </w:p>
        </w:tc>
      </w:tr>
      <w:tr w:rsidR="00000000" w:rsidRPr="00E7539D">
        <w:trPr>
          <w:cantSplit/>
        </w:trPr>
        <w:tc>
          <w:tcPr>
            <w:tcW w:w="3046" w:type="dxa"/>
          </w:tcPr>
          <w:p w:rsidR="00E7539D" w:rsidRPr="00E7539D" w:rsidRDefault="00E7539D">
            <w:pPr>
              <w:pStyle w:val="Underskrifter"/>
            </w:pPr>
            <w:r w:rsidRPr="00E7539D">
              <w:t>Hans Olsson (S)</w:t>
            </w:r>
          </w:p>
        </w:tc>
        <w:tc>
          <w:tcPr>
            <w:tcW w:w="3046" w:type="dxa"/>
          </w:tcPr>
          <w:p w:rsidR="00E7539D" w:rsidRPr="00E7539D" w:rsidRDefault="00E7539D">
            <w:pPr>
              <w:pStyle w:val="Underskrifter"/>
            </w:pPr>
            <w:r w:rsidRPr="00E7539D">
              <w:t>Phia Andersson (S)</w:t>
            </w:r>
          </w:p>
        </w:tc>
      </w:tr>
    </w:tbl>
    <w:p w:rsidR="00E7539D" w:rsidRPr="00E7539D" w:rsidRDefault="00E7539D">
      <w:pPr>
        <w:pStyle w:val="Normaltindrag"/>
      </w:pPr>
    </w:p>
    <w:sectPr w:rsidR="00000000" w:rsidRPr="00E753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539D" w:rsidRPr="00E7539D" w:rsidRDefault="00E7539D">
      <w:r w:rsidRPr="00E7539D">
        <w:separator/>
      </w:r>
    </w:p>
  </w:endnote>
  <w:endnote w:type="continuationSeparator" w:id="0">
    <w:p w:rsidR="00E7539D" w:rsidRPr="00E7539D" w:rsidRDefault="00E7539D">
      <w:r w:rsidRPr="00E753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9D" w:rsidRPr="00E7539D" w:rsidRDefault="00E7539D">
    <w:pPr>
      <w:pStyle w:val="Sidfot"/>
    </w:pPr>
    <w:r w:rsidRPr="00E753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21271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9D" w:rsidRDefault="00E753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539D" w:rsidRDefault="00E753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9D" w:rsidRPr="00E7539D" w:rsidRDefault="00E7539D">
    <w:pPr>
      <w:pStyle w:val="Sidfot"/>
    </w:pPr>
    <w:r w:rsidRPr="00E753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6076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9D" w:rsidRDefault="00E75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539D" w:rsidRDefault="00E75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9D" w:rsidRPr="00E7539D" w:rsidRDefault="00E7539D">
    <w:pPr>
      <w:pStyle w:val="Sidfot"/>
    </w:pPr>
    <w:r w:rsidRPr="00E753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44974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9D" w:rsidRDefault="00E753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539D" w:rsidRDefault="00E753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539D" w:rsidRPr="00E7539D" w:rsidRDefault="00E7539D">
      <w:r w:rsidRPr="00E7539D">
        <w:separator/>
      </w:r>
    </w:p>
  </w:footnote>
  <w:footnote w:type="continuationSeparator" w:id="0">
    <w:p w:rsidR="00E7539D" w:rsidRPr="00E7539D" w:rsidRDefault="00E7539D">
      <w:r w:rsidRPr="00E753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9D" w:rsidRPr="00E7539D" w:rsidRDefault="00E7539D">
    <w:pPr>
      <w:pStyle w:val="Sidhuvud"/>
    </w:pPr>
    <w:r w:rsidRPr="00E753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3221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9D" w:rsidRDefault="00E753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539D" w:rsidRDefault="00E753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9D" w:rsidRPr="00E7539D" w:rsidRDefault="00E7539D">
    <w:pPr>
      <w:pStyle w:val="Sidhuvud"/>
    </w:pPr>
    <w:r w:rsidRPr="00E753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10325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39D" w:rsidRDefault="00E753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539D" w:rsidRDefault="00E753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539D" w:rsidRPr="00E7539D" w:rsidRDefault="00E7539D">
    <w:pPr>
      <w:pStyle w:val="FSHNormal"/>
      <w:tabs>
        <w:tab w:val="right" w:pos="5840"/>
      </w:tabs>
    </w:pPr>
    <w:r w:rsidRPr="00E7539D">
      <w:br/>
    </w:r>
    <w:r w:rsidRPr="00E7539D">
      <w:fldChar w:fldCharType="begin" w:fldLock="1"/>
    </w:r>
    <w:r w:rsidRPr="00E7539D">
      <w:instrText xml:space="preserve"> DOCPROPERTY</w:instrText>
    </w:r>
    <w:r w:rsidRPr="00E7539D">
      <w:rPr>
        <w:sz w:val="18"/>
      </w:rPr>
      <w:instrText xml:space="preserve"> "YearUser" *\charformat </w:instrText>
    </w:r>
    <w:r w:rsidRPr="00E7539D">
      <w:fldChar w:fldCharType="separate"/>
    </w:r>
    <w:r w:rsidRPr="00E7539D">
      <w:t>2010/11</w:t>
    </w:r>
    <w:r w:rsidRPr="00E7539D">
      <w:fldChar w:fldCharType="end"/>
    </w:r>
    <w:r w:rsidRPr="00E7539D">
      <w:t xml:space="preserve"> </w:t>
    </w:r>
    <w:r w:rsidRPr="00E7539D">
      <w:tab/>
      <w:t xml:space="preserve">mnr: </w:t>
    </w:r>
    <w:r w:rsidRPr="00E7539D">
      <w:fldChar w:fldCharType="begin" w:fldLock="1"/>
    </w:r>
    <w:r w:rsidRPr="00E7539D">
      <w:instrText xml:space="preserve"> DOCPROPERTY</w:instrText>
    </w:r>
    <w:r w:rsidRPr="00E7539D">
      <w:rPr>
        <w:sz w:val="18"/>
      </w:rPr>
      <w:instrText xml:space="preserve"> "Motionsnummer" *\charformat </w:instrText>
    </w:r>
    <w:r w:rsidRPr="00E7539D">
      <w:fldChar w:fldCharType="separate"/>
    </w:r>
    <w:r w:rsidRPr="00E7539D">
      <w:t>A217</w:t>
    </w:r>
    <w:r w:rsidRPr="00E7539D">
      <w:fldChar w:fldCharType="end"/>
    </w:r>
    <w:r w:rsidRPr="00E7539D">
      <w:br/>
    </w:r>
    <w:r w:rsidRPr="00E7539D">
      <w:fldChar w:fldCharType="begin" w:fldLock="1"/>
    </w:r>
    <w:r w:rsidRPr="00E7539D">
      <w:instrText xml:space="preserve"> DOCPROPERTY</w:instrText>
    </w:r>
    <w:r w:rsidRPr="00E7539D">
      <w:rPr>
        <w:sz w:val="18"/>
      </w:rPr>
      <w:instrText xml:space="preserve"> "Samling" *\charformat </w:instrText>
    </w:r>
    <w:r w:rsidRPr="00E7539D">
      <w:fldChar w:fldCharType="end"/>
    </w:r>
    <w:r w:rsidRPr="00E7539D">
      <w:tab/>
      <w:t xml:space="preserve">pnr: </w:t>
    </w:r>
    <w:r w:rsidRPr="00E7539D">
      <w:fldChar w:fldCharType="begin" w:fldLock="1"/>
    </w:r>
    <w:r w:rsidRPr="00E7539D">
      <w:instrText xml:space="preserve"> DOCPROPERTY</w:instrText>
    </w:r>
    <w:r w:rsidRPr="00E7539D">
      <w:rPr>
        <w:sz w:val="18"/>
      </w:rPr>
      <w:instrText xml:space="preserve"> "Partinummer" *\charformat </w:instrText>
    </w:r>
    <w:r w:rsidRPr="00E7539D">
      <w:fldChar w:fldCharType="separate"/>
    </w:r>
    <w:r w:rsidRPr="00E7539D">
      <w:t>S27004</w:t>
    </w:r>
    <w:r w:rsidRPr="00E7539D">
      <w:fldChar w:fldCharType="end"/>
    </w:r>
  </w:p>
  <w:p w:rsidR="00E7539D" w:rsidRPr="00E7539D" w:rsidRDefault="00E7539D">
    <w:pPr>
      <w:pStyle w:val="FSHRub1"/>
    </w:pPr>
    <w:r w:rsidRPr="00E7539D">
      <w:t>Motion till riksdagen</w:t>
    </w:r>
    <w:r w:rsidRPr="00E7539D">
      <w:br/>
    </w:r>
    <w:r w:rsidRPr="00E7539D">
      <w:fldChar w:fldCharType="begin" w:fldLock="1"/>
    </w:r>
    <w:r w:rsidRPr="00E7539D">
      <w:instrText xml:space="preserve"> DOCPROPERTY "YearUser" *\charformat </w:instrText>
    </w:r>
    <w:r w:rsidRPr="00E7539D">
      <w:fldChar w:fldCharType="separate"/>
    </w:r>
    <w:r w:rsidRPr="00E7539D">
      <w:t>2010/11</w:t>
    </w:r>
    <w:r w:rsidRPr="00E7539D">
      <w:fldChar w:fldCharType="end"/>
    </w:r>
    <w:r w:rsidRPr="00E7539D">
      <w:t>:</w:t>
    </w:r>
    <w:r w:rsidRPr="00E7539D">
      <w:fldChar w:fldCharType="begin" w:fldLock="1"/>
    </w:r>
    <w:r w:rsidRPr="00E7539D">
      <w:instrText xml:space="preserve"> DOCPROPERTY "Motionsnummer" *\charformat </w:instrText>
    </w:r>
    <w:r w:rsidRPr="00E7539D">
      <w:fldChar w:fldCharType="separate"/>
    </w:r>
    <w:r w:rsidRPr="00E7539D">
      <w:t>A217</w:t>
    </w:r>
    <w:r w:rsidRPr="00E7539D">
      <w:fldChar w:fldCharType="end"/>
    </w:r>
  </w:p>
  <w:p w:rsidR="00E7539D" w:rsidRPr="00E7539D" w:rsidRDefault="00E7539D">
    <w:pPr>
      <w:pStyle w:val="FSHNormalS5"/>
    </w:pPr>
    <w:r w:rsidRPr="00E7539D">
      <w:fldChar w:fldCharType="begin" w:fldLock="1"/>
    </w:r>
    <w:r w:rsidRPr="00E7539D">
      <w:instrText xml:space="preserve"> DOCPROPERTY "MotionarText" *\charformat </w:instrText>
    </w:r>
    <w:r w:rsidRPr="00E7539D">
      <w:fldChar w:fldCharType="separate"/>
    </w:r>
    <w:r w:rsidRPr="00E7539D">
      <w:t>av Hans Olsson och Phia Andersson (S)</w:t>
    </w:r>
    <w:r w:rsidRPr="00E7539D">
      <w:fldChar w:fldCharType="end"/>
    </w:r>
    <w:r w:rsidRPr="00E7539D">
      <w:br/>
    </w:r>
    <w:r w:rsidRPr="00E7539D">
      <w:fldChar w:fldCharType="begin" w:fldLock="1"/>
    </w:r>
    <w:r w:rsidRPr="00E7539D">
      <w:instrText xml:space="preserve"> DOCPROPERTY "SvarFrasKort" *\charformat </w:instrText>
    </w:r>
    <w:r w:rsidRPr="00E7539D">
      <w:fldChar w:fldCharType="end"/>
    </w:r>
  </w:p>
  <w:p w:rsidR="00E7539D" w:rsidRPr="00E7539D" w:rsidRDefault="00E7539D">
    <w:pPr>
      <w:pStyle w:val="FSHTitel"/>
    </w:pPr>
    <w:r w:rsidRPr="00E7539D">
      <w:fldChar w:fldCharType="begin" w:fldLock="1"/>
    </w:r>
    <w:r w:rsidRPr="00E7539D">
      <w:instrText xml:space="preserve"> DOCPROPERTY</w:instrText>
    </w:r>
    <w:r w:rsidRPr="00E7539D">
      <w:rPr>
        <w:sz w:val="18"/>
      </w:rPr>
      <w:instrText xml:space="preserve"> "RubrikSvar" *\charformat </w:instrText>
    </w:r>
    <w:r w:rsidRPr="00E7539D">
      <w:fldChar w:fldCharType="separate"/>
    </w:r>
    <w:r w:rsidRPr="00E7539D">
      <w:t>Förstärkt forskning om och tillsynen av arbetsmiljön</w:t>
    </w:r>
    <w:r w:rsidRPr="00E7539D">
      <w:fldChar w:fldCharType="end"/>
    </w:r>
  </w:p>
  <w:p w:rsidR="00E7539D" w:rsidRPr="00E7539D" w:rsidRDefault="00E7539D">
    <w:pPr>
      <w:pStyle w:val="Normal00"/>
    </w:pPr>
  </w:p>
  <w:p w:rsidR="00E7539D" w:rsidRPr="00E7539D" w:rsidRDefault="00E753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9893711">
    <w:abstractNumId w:val="3"/>
  </w:num>
  <w:num w:numId="2" w16cid:durableId="140738264">
    <w:abstractNumId w:val="2"/>
  </w:num>
  <w:num w:numId="3" w16cid:durableId="1887840112">
    <w:abstractNumId w:val="1"/>
  </w:num>
  <w:num w:numId="4" w16cid:durableId="505361095">
    <w:abstractNumId w:val="0"/>
  </w:num>
  <w:num w:numId="5" w16cid:durableId="1088230632">
    <w:abstractNumId w:val="7"/>
  </w:num>
  <w:num w:numId="6" w16cid:durableId="926232161">
    <w:abstractNumId w:val="6"/>
  </w:num>
  <w:num w:numId="7" w16cid:durableId="1830486879">
    <w:abstractNumId w:val="5"/>
  </w:num>
  <w:num w:numId="8" w16cid:durableId="161748445">
    <w:abstractNumId w:val="4"/>
  </w:num>
  <w:num w:numId="9" w16cid:durableId="1819960412">
    <w:abstractNumId w:val="8"/>
  </w:num>
  <w:num w:numId="10" w16cid:durableId="2065056664">
    <w:abstractNumId w:val="9"/>
  </w:num>
  <w:num w:numId="11" w16cid:durableId="1388988298">
    <w:abstractNumId w:val="10"/>
  </w:num>
  <w:num w:numId="12" w16cid:durableId="1224028808">
    <w:abstractNumId w:val="13"/>
  </w:num>
  <w:num w:numId="13" w16cid:durableId="1047493558">
    <w:abstractNumId w:val="15"/>
  </w:num>
  <w:num w:numId="14" w16cid:durableId="1184396809">
    <w:abstractNumId w:val="16"/>
  </w:num>
  <w:num w:numId="15" w16cid:durableId="437867575">
    <w:abstractNumId w:val="11"/>
  </w:num>
  <w:num w:numId="16" w16cid:durableId="353072524">
    <w:abstractNumId w:val="18"/>
  </w:num>
  <w:num w:numId="17" w16cid:durableId="1551459588">
    <w:abstractNumId w:val="17"/>
  </w:num>
  <w:num w:numId="18" w16cid:durableId="368532055">
    <w:abstractNumId w:val="14"/>
  </w:num>
  <w:num w:numId="19" w16cid:durableId="171922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8"/>
    <w:docVar w:name="PersonGUIDs" w:val="{CB294A96-17A3-4B86-B3B3-9B53140390B3},{FA0527C5-3AA6-475D-959B-A67931987CFE}"/>
  </w:docVars>
  <w:rsids>
    <w:rsidRoot w:val="00D66ED4"/>
    <w:rsid w:val="00D66ED4"/>
    <w:rsid w:val="00E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215E534-BF7C-498C-BF29-BA1C4782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1569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s27004</vt:lpstr>
    </vt:vector>
  </TitlesOfParts>
  <Company>Riksdagen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s27004</dc:title>
  <dc:subject>s27004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2010-11-06T11:01:00Z</cp:lastPrinted>
  <dcterms:created xsi:type="dcterms:W3CDTF">2025-12-18T00:13:00Z</dcterms:created>
  <dcterms:modified xsi:type="dcterms:W3CDTF">2025-12-18T00:13:00Z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mot2000_524_2010-10-18</vt:lpwstr>
  </property>
  <property fmtid="{D5CDD505-2E9C-101B-9397-08002B2CF9AE}" pid="3" name="version">
    <vt:lpwstr>mot2000_524_2010-10-18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Förstärkt forskning om och tillsynen av arbetsmiljön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Förstärkt forskning om och tillsynen av arbetsmiljön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Olsson och Phia Andersson (S)</vt:lpwstr>
  </property>
  <property fmtid="{D5CDD505-2E9C-101B-9397-08002B2CF9AE}" pid="26" name="MotionarLista">
    <vt:lpwstr>Olsson, Hans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20102011000000000115000270040069</vt:lpwstr>
  </property>
  <property fmtid="{D5CDD505-2E9C-101B-9397-08002B2CF9AE}" pid="47" name="datum">
    <vt:lpwstr>101018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20102011000000000115000270040069</vt:lpwstr>
  </property>
  <property fmtid="{D5CDD505-2E9C-101B-9397-08002B2CF9AE}" pid="50" name="nummer">
    <vt:lpwstr>217</vt:lpwstr>
  </property>
  <property fmtid="{D5CDD505-2E9C-101B-9397-08002B2CF9AE}" pid="51" name="utskottsbeteckning">
    <vt:lpwstr>A</vt:lpwstr>
  </property>
  <property fmtid="{D5CDD505-2E9C-101B-9397-08002B2CF9AE}" pid="52" name="GlobalUID">
    <vt:lpwstr>{D682AE3D-2A60-4F79-8630-1D4F774A1A01}</vt:lpwstr>
  </property>
  <property fmtid="{D5CDD505-2E9C-101B-9397-08002B2CF9AE}" pid="53" name="Överföringar">
    <vt:i4>0</vt:i4>
  </property>
  <property fmtid="{D5CDD505-2E9C-101B-9397-08002B2CF9AE}" pid="54" name="Checksum">
    <vt:lpwstr>*0013104853236*</vt:lpwstr>
  </property>
  <property fmtid="{D5CDD505-2E9C-101B-9397-08002B2CF9AE}" pid="55" name="skuggnummer">
    <vt:lpwstr>146</vt:lpwstr>
  </property>
  <property fmtid="{D5CDD505-2E9C-101B-9397-08002B2CF9AE}" pid="56" name="urixVersion">
    <vt:lpwstr>4.3.0.0</vt:lpwstr>
  </property>
  <property fmtid="{D5CDD505-2E9C-101B-9397-08002B2CF9AE}" pid="57" name="urixOrigin">
    <vt:lpwstr>101106 12:01:49.061</vt:lpwstr>
  </property>
  <property fmtid="{D5CDD505-2E9C-101B-9397-08002B2CF9AE}" pid="58" name="urixGuid">
    <vt:lpwstr>{A3E0888D-2ED9-4CC4-80E5-7537FAAACD78}</vt:lpwstr>
  </property>
</Properties>
</file>