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83264" w14:textId="754A9476" w:rsidR="00EC6C7E" w:rsidRDefault="00EC6C7E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2018/19:</w:t>
      </w:r>
      <w:r w:rsidR="00D34102">
        <w:t xml:space="preserve">948 </w:t>
      </w:r>
      <w:r>
        <w:t xml:space="preserve">av </w:t>
      </w:r>
      <w:proofErr w:type="spellStart"/>
      <w:r w:rsidR="00D34102">
        <w:t>Kadir</w:t>
      </w:r>
      <w:proofErr w:type="spellEnd"/>
      <w:r w:rsidR="00D34102">
        <w:t xml:space="preserve"> </w:t>
      </w:r>
      <w:proofErr w:type="spellStart"/>
      <w:r w:rsidR="00D34102">
        <w:t>Kasirga</w:t>
      </w:r>
      <w:proofErr w:type="spellEnd"/>
      <w:r w:rsidR="00D34102">
        <w:t xml:space="preserve"> </w:t>
      </w:r>
      <w:r w:rsidR="00DE7CFC">
        <w:t xml:space="preserve">(S) </w:t>
      </w:r>
      <w:r w:rsidR="00D34102">
        <w:t>om Turkiets skyldigheter gentemot EU</w:t>
      </w:r>
    </w:p>
    <w:p w14:paraId="5FA20735" w14:textId="568B8441" w:rsidR="00EC6C7E" w:rsidRDefault="00D34102" w:rsidP="00DE7CFC">
      <w:pPr>
        <w:pStyle w:val="RKnormal"/>
      </w:pPr>
      <w:proofErr w:type="spellStart"/>
      <w:r>
        <w:t>Kadir</w:t>
      </w:r>
      <w:proofErr w:type="spellEnd"/>
      <w:r>
        <w:t xml:space="preserve"> </w:t>
      </w:r>
      <w:proofErr w:type="spellStart"/>
      <w:r>
        <w:t>Kasirga</w:t>
      </w:r>
      <w:proofErr w:type="spellEnd"/>
      <w:r>
        <w:t xml:space="preserve"> </w:t>
      </w:r>
      <w:r w:rsidR="00EC6C7E">
        <w:t>har frågat mig om jag avser ta några initiativ</w:t>
      </w:r>
      <w:r>
        <w:t xml:space="preserve"> på EU-nivå för att förmå Turkiet att följa Europarådets konventioner om mänskliga </w:t>
      </w:r>
      <w:r w:rsidR="00795814">
        <w:t>rättigheter</w:t>
      </w:r>
      <w:r>
        <w:t xml:space="preserve"> och Köpenhamnskriterierna</w:t>
      </w:r>
      <w:r w:rsidR="00FF53C7" w:rsidRPr="004B3708">
        <w:t>.</w:t>
      </w:r>
    </w:p>
    <w:p w14:paraId="415DA2E8" w14:textId="77777777" w:rsidR="00DE7CFC" w:rsidRDefault="00DE7CFC" w:rsidP="00DE7CFC">
      <w:pPr>
        <w:pStyle w:val="RKnormal"/>
      </w:pPr>
    </w:p>
    <w:p w14:paraId="263F9B03" w14:textId="1DFF8087" w:rsidR="00850D07" w:rsidRDefault="00CE71DB" w:rsidP="00850D07">
      <w:pPr>
        <w:pStyle w:val="RKnormal"/>
      </w:pPr>
      <w:r>
        <w:t>R</w:t>
      </w:r>
      <w:r w:rsidRPr="00E552DD">
        <w:t xml:space="preserve">egeringen </w:t>
      </w:r>
      <w:r>
        <w:t xml:space="preserve">ser </w:t>
      </w:r>
      <w:r w:rsidR="00850D07" w:rsidRPr="00E552DD">
        <w:t xml:space="preserve">med djup oro på </w:t>
      </w:r>
      <w:r w:rsidR="00D82D2A">
        <w:t>situationen</w:t>
      </w:r>
      <w:r w:rsidR="00850D07" w:rsidRPr="00E552DD">
        <w:t xml:space="preserve"> i Turkiet. Fri opposition är </w:t>
      </w:r>
      <w:r w:rsidR="00850D07">
        <w:t xml:space="preserve">en </w:t>
      </w:r>
      <w:r w:rsidR="00850D07" w:rsidRPr="00E552DD">
        <w:t>förutsättning för ett pluralistiskt demokratiskt samhälle. Folkvalda parlamentariker måste tillåtas verka i enlighet med sitt demokratiska mandat</w:t>
      </w:r>
      <w:r w:rsidR="00D82D2A">
        <w:t>, något</w:t>
      </w:r>
      <w:r w:rsidR="00850D07" w:rsidRPr="00E552DD">
        <w:t xml:space="preserve"> </w:t>
      </w:r>
      <w:r w:rsidR="00850D07">
        <w:t xml:space="preserve">vi framfört </w:t>
      </w:r>
      <w:r w:rsidR="00850D07" w:rsidRPr="00E552DD">
        <w:t xml:space="preserve">till turkiska företrädare i Stockholm och i </w:t>
      </w:r>
      <w:r w:rsidR="00850D07" w:rsidRPr="00563DA3">
        <w:t>Ankara</w:t>
      </w:r>
      <w:r w:rsidR="00850D07">
        <w:t>.</w:t>
      </w:r>
      <w:r w:rsidR="00850D07" w:rsidRPr="00E505F2">
        <w:t xml:space="preserve"> Regeringen publicerar regelbundet landrapporter om mänskliga rättigheter, demokrati och rättsstatens principer</w:t>
      </w:r>
      <w:r w:rsidR="00D82D2A">
        <w:t>. D</w:t>
      </w:r>
      <w:r w:rsidR="00F152F3">
        <w:t xml:space="preserve">en senaste </w:t>
      </w:r>
      <w:r w:rsidR="00850D07" w:rsidRPr="00E505F2">
        <w:t>om Turkiet publicerades i februari i år</w:t>
      </w:r>
      <w:r w:rsidR="00D82D2A" w:rsidRPr="00D82D2A">
        <w:t xml:space="preserve"> och avhandlar situationen för oppositionspolitiker, däribland </w:t>
      </w:r>
      <w:proofErr w:type="spellStart"/>
      <w:r w:rsidR="00D82D2A" w:rsidRPr="00D82D2A">
        <w:t>HDP:s</w:t>
      </w:r>
      <w:proofErr w:type="spellEnd"/>
      <w:r w:rsidR="00D82D2A" w:rsidRPr="00D82D2A">
        <w:t xml:space="preserve"> </w:t>
      </w:r>
      <w:r w:rsidR="00DE7CFC">
        <w:t xml:space="preserve">(Folkens demokratiska parti) </w:t>
      </w:r>
      <w:r w:rsidR="00D82D2A" w:rsidRPr="00D82D2A">
        <w:t>företrädare</w:t>
      </w:r>
      <w:r w:rsidR="00850D07" w:rsidRPr="00E505F2">
        <w:t>.</w:t>
      </w:r>
    </w:p>
    <w:p w14:paraId="6F7617C7" w14:textId="77777777" w:rsidR="00B6536D" w:rsidRDefault="00B6536D" w:rsidP="00B6536D">
      <w:pPr>
        <w:pStyle w:val="RKnormal"/>
      </w:pPr>
    </w:p>
    <w:p w14:paraId="7B06F432" w14:textId="75FF7737" w:rsidR="00427037" w:rsidRDefault="00D82D2A" w:rsidP="00427037">
      <w:pPr>
        <w:pStyle w:val="RKnormal"/>
      </w:pPr>
      <w:r>
        <w:t>Därutöver är r</w:t>
      </w:r>
      <w:r w:rsidRPr="00E552DD">
        <w:t xml:space="preserve">egeringen pådrivande när det gäller att </w:t>
      </w:r>
      <w:r>
        <w:t>uppmärksamma</w:t>
      </w:r>
      <w:r w:rsidRPr="00E552DD">
        <w:t xml:space="preserve"> Turkiets kränkningar av de mänskliga rättigheterna i de internationella fora som vi anser mest lämpliga för dessa diskussioner och där resultat kan uppnås. </w:t>
      </w:r>
      <w:r w:rsidR="00427037" w:rsidRPr="00E552DD">
        <w:t xml:space="preserve">Vi uppmärksammar situationen för oppositionspolitiker, journalister, akademiker och civilsamhällesaktörer och driver att EU:s medlemsstater fortsätter att agera samlat för att respekten för mänskliga rättigheter och rättsstatens principer i Turkiet återupprättas. </w:t>
      </w:r>
      <w:r w:rsidR="00427037" w:rsidRPr="00D82D2A">
        <w:t>Även situationen för fackligt aktiva är oroande.</w:t>
      </w:r>
    </w:p>
    <w:p w14:paraId="1ABF8B90" w14:textId="3FDF4D1B" w:rsidR="00D82D2A" w:rsidRDefault="00D82D2A" w:rsidP="00D82D2A">
      <w:pPr>
        <w:pStyle w:val="RKnormal"/>
      </w:pPr>
    </w:p>
    <w:p w14:paraId="749DE025" w14:textId="1AE70D58" w:rsidR="00427037" w:rsidRDefault="00427037" w:rsidP="00D82D2A">
      <w:pPr>
        <w:pStyle w:val="RKnormal"/>
      </w:pPr>
      <w:r>
        <w:t xml:space="preserve">Inom ramen för EU:s dialog med Turkiet är efterlevnad av Köpenhamnskriterierna central. </w:t>
      </w:r>
      <w:r w:rsidR="002E7B5B" w:rsidRPr="002E7B5B">
        <w:t xml:space="preserve">På samma sätt är EU tydligt med att Turkiet </w:t>
      </w:r>
      <w:r w:rsidR="002E7B5B">
        <w:t xml:space="preserve">behöver stärka samarbetet med Europarådet, åtgärda rekommendationer </w:t>
      </w:r>
      <w:r w:rsidR="00E6035B">
        <w:t xml:space="preserve">från dess olika institutioner </w:t>
      </w:r>
      <w:r w:rsidR="002E7B5B">
        <w:t>och tillämpa Europadomstolens domar</w:t>
      </w:r>
      <w:r w:rsidR="002E7B5B" w:rsidRPr="002E7B5B">
        <w:t>.</w:t>
      </w:r>
    </w:p>
    <w:p w14:paraId="72A98588" w14:textId="77777777" w:rsidR="00427037" w:rsidRPr="002E7B5B" w:rsidRDefault="00427037" w:rsidP="00D82D2A">
      <w:pPr>
        <w:pStyle w:val="RKnormal"/>
      </w:pPr>
    </w:p>
    <w:p w14:paraId="046CCA95" w14:textId="5E9CA406" w:rsidR="00D82D2A" w:rsidRDefault="00D82D2A" w:rsidP="00D82D2A">
      <w:pPr>
        <w:pStyle w:val="RKnormal"/>
      </w:pPr>
      <w:r>
        <w:t xml:space="preserve">Sverige har i EU </w:t>
      </w:r>
      <w:r w:rsidR="00DE7CFC">
        <w:t>påtalat</w:t>
      </w:r>
      <w:r>
        <w:t xml:space="preserve"> de avsatta borgmästarnas situation</w:t>
      </w:r>
      <w:r w:rsidRPr="004B3708">
        <w:t>.</w:t>
      </w:r>
      <w:r>
        <w:t xml:space="preserve"> I samband med årets lokalval betonade Sverige </w:t>
      </w:r>
      <w:r>
        <w:rPr>
          <w:szCs w:val="24"/>
        </w:rPr>
        <w:t>och EU</w:t>
      </w:r>
      <w:r w:rsidRPr="00745BF6">
        <w:rPr>
          <w:szCs w:val="24"/>
        </w:rPr>
        <w:t xml:space="preserve"> att säkerställandet av fria, rättvisa och transparenta valprocesser är </w:t>
      </w:r>
      <w:r w:rsidRPr="00C175E5">
        <w:rPr>
          <w:szCs w:val="24"/>
        </w:rPr>
        <w:t xml:space="preserve">grundläggande för demokratin och för relationen mellan Turkiet och EU. Sverige </w:t>
      </w:r>
      <w:r w:rsidRPr="00C175E5">
        <w:t>uttryckte också i EU oro över Högsta valrådets beslut att genomföra borgmästarvalet i Istanbul igen samt att olämpligförklara folkvalda kandidater i sydöstra Turkiet</w:t>
      </w:r>
      <w:r>
        <w:t>.</w:t>
      </w:r>
    </w:p>
    <w:p w14:paraId="14D911C2" w14:textId="77777777" w:rsidR="00D82D2A" w:rsidRDefault="00D82D2A" w:rsidP="00D82D2A">
      <w:pPr>
        <w:pStyle w:val="RKnormal"/>
      </w:pPr>
    </w:p>
    <w:p w14:paraId="347759C0" w14:textId="77777777" w:rsidR="004B3708" w:rsidRPr="00C175E5" w:rsidRDefault="004B3708" w:rsidP="00F152F3">
      <w:pPr>
        <w:pStyle w:val="RKnormal"/>
        <w:rPr>
          <w:szCs w:val="24"/>
        </w:rPr>
      </w:pPr>
    </w:p>
    <w:p w14:paraId="7B164F5B" w14:textId="36759EF8" w:rsidR="00EC6C7E" w:rsidRDefault="00EC6C7E" w:rsidP="00DE7CFC">
      <w:pPr>
        <w:pStyle w:val="RKnormal"/>
      </w:pPr>
      <w:r>
        <w:t xml:space="preserve">Stockholm den </w:t>
      </w:r>
      <w:sdt>
        <w:sdtPr>
          <w:id w:val="-1225218591"/>
          <w:placeholder>
            <w:docPart w:val="C755BD0F86D14B328A1BBB795EE6A861"/>
          </w:placeholder>
          <w:dataBinding w:prefixMappings="xmlns:ns0='http://lp/documentinfo/RK' " w:xpath="/ns0:DocumentInfo[1]/ns0:BaseInfo[1]/ns0:HeaderDate[1]" w:storeItemID="{8B893EBE-AB7E-4E92-B07A-C019A0E8CC8F}"/>
          <w:date w:fullDate="2019-09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63CB7">
            <w:t>10 september 2019</w:t>
          </w:r>
        </w:sdtContent>
      </w:sdt>
    </w:p>
    <w:p w14:paraId="7C4201C2" w14:textId="1ADDA456" w:rsidR="00EC6C7E" w:rsidRDefault="00EC6C7E" w:rsidP="00DE7CFC">
      <w:pPr>
        <w:pStyle w:val="RKnormal"/>
      </w:pPr>
    </w:p>
    <w:p w14:paraId="43F626E6" w14:textId="77777777" w:rsidR="00DE7CFC" w:rsidRDefault="00DE7CFC" w:rsidP="00DE7CFC">
      <w:pPr>
        <w:pStyle w:val="RKnormal"/>
      </w:pPr>
    </w:p>
    <w:p w14:paraId="0B4A5EE6" w14:textId="70F06373" w:rsidR="00EC6C7E" w:rsidRDefault="001D011F" w:rsidP="00DE7CFC">
      <w:pPr>
        <w:pStyle w:val="RKnormal"/>
      </w:pPr>
      <w:r>
        <w:t>Margot Wallström</w:t>
      </w:r>
    </w:p>
    <w:p w14:paraId="3F2754ED" w14:textId="77777777" w:rsidR="00EC6C7E" w:rsidRPr="00DB48AB" w:rsidRDefault="00EC6C7E" w:rsidP="00DB48AB">
      <w:pPr>
        <w:pStyle w:val="Brdtext"/>
      </w:pPr>
    </w:p>
    <w:sectPr w:rsidR="00EC6C7E" w:rsidRPr="00DB48AB" w:rsidSect="00EC6C7E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9B1EC" w14:textId="77777777" w:rsidR="000558BE" w:rsidRDefault="000558BE" w:rsidP="00A87A54">
      <w:pPr>
        <w:spacing w:after="0" w:line="240" w:lineRule="auto"/>
      </w:pPr>
      <w:r>
        <w:separator/>
      </w:r>
    </w:p>
  </w:endnote>
  <w:endnote w:type="continuationSeparator" w:id="0">
    <w:p w14:paraId="0B6A0D65" w14:textId="77777777" w:rsidR="000558BE" w:rsidRDefault="000558B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71CF9D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BDA773C" w14:textId="3F58813A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E039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E039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3FC9C1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DA953B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CFE1D8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F615A0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74B50A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9D3D106" w14:textId="77777777" w:rsidTr="00C26068">
      <w:trPr>
        <w:trHeight w:val="227"/>
      </w:trPr>
      <w:tc>
        <w:tcPr>
          <w:tcW w:w="4074" w:type="dxa"/>
        </w:tcPr>
        <w:p w14:paraId="74C880A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AFCA85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E06B9D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3AF37" w14:textId="77777777" w:rsidR="000558BE" w:rsidRDefault="000558BE" w:rsidP="00A87A54">
      <w:pPr>
        <w:spacing w:after="0" w:line="240" w:lineRule="auto"/>
      </w:pPr>
      <w:r>
        <w:separator/>
      </w:r>
    </w:p>
  </w:footnote>
  <w:footnote w:type="continuationSeparator" w:id="0">
    <w:p w14:paraId="7270AA7B" w14:textId="77777777" w:rsidR="000558BE" w:rsidRDefault="000558B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C6C7E" w14:paraId="11B285E2" w14:textId="77777777" w:rsidTr="00C93EBA">
      <w:trPr>
        <w:trHeight w:val="227"/>
      </w:trPr>
      <w:tc>
        <w:tcPr>
          <w:tcW w:w="5534" w:type="dxa"/>
        </w:tcPr>
        <w:p w14:paraId="71D3B813" w14:textId="77777777" w:rsidR="00EC6C7E" w:rsidRPr="007D73AB" w:rsidRDefault="00EC6C7E">
          <w:pPr>
            <w:pStyle w:val="Sidhuvud"/>
          </w:pPr>
        </w:p>
      </w:tc>
      <w:tc>
        <w:tcPr>
          <w:tcW w:w="3170" w:type="dxa"/>
          <w:vAlign w:val="bottom"/>
        </w:tcPr>
        <w:p w14:paraId="6249AE68" w14:textId="77777777" w:rsidR="00EC6C7E" w:rsidRPr="007D73AB" w:rsidRDefault="00EC6C7E" w:rsidP="00340DE0">
          <w:pPr>
            <w:pStyle w:val="Sidhuvud"/>
          </w:pPr>
        </w:p>
      </w:tc>
      <w:tc>
        <w:tcPr>
          <w:tcW w:w="1134" w:type="dxa"/>
        </w:tcPr>
        <w:p w14:paraId="3FB4AF36" w14:textId="77777777" w:rsidR="00EC6C7E" w:rsidRDefault="00EC6C7E" w:rsidP="005A703A">
          <w:pPr>
            <w:pStyle w:val="Sidhuvud"/>
          </w:pPr>
        </w:p>
      </w:tc>
    </w:tr>
    <w:tr w:rsidR="00EC6C7E" w14:paraId="1E2DF413" w14:textId="77777777" w:rsidTr="00C93EBA">
      <w:trPr>
        <w:trHeight w:val="1928"/>
      </w:trPr>
      <w:tc>
        <w:tcPr>
          <w:tcW w:w="5534" w:type="dxa"/>
        </w:tcPr>
        <w:p w14:paraId="08C6EBB9" w14:textId="77777777" w:rsidR="00EC6C7E" w:rsidRPr="00340DE0" w:rsidRDefault="00EC6C7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7E4BBB1" wp14:editId="5D0154D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24DC9A9" w14:textId="77777777" w:rsidR="00EC6C7E" w:rsidRPr="00710A6C" w:rsidRDefault="00EC6C7E" w:rsidP="00EE3C0F">
          <w:pPr>
            <w:pStyle w:val="Sidhuvud"/>
            <w:rPr>
              <w:b/>
            </w:rPr>
          </w:pPr>
        </w:p>
        <w:p w14:paraId="0D3E2DBE" w14:textId="77777777" w:rsidR="00EC6C7E" w:rsidRDefault="00EC6C7E" w:rsidP="00EE3C0F">
          <w:pPr>
            <w:pStyle w:val="Sidhuvud"/>
          </w:pPr>
        </w:p>
        <w:p w14:paraId="256D813B" w14:textId="77777777" w:rsidR="00EC6C7E" w:rsidRDefault="00EC6C7E" w:rsidP="00EE3C0F">
          <w:pPr>
            <w:pStyle w:val="Sidhuvud"/>
          </w:pPr>
        </w:p>
        <w:p w14:paraId="7503788A" w14:textId="77777777" w:rsidR="00EC6C7E" w:rsidRDefault="00EC6C7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2730B26145340DB85740B32CCD5A760"/>
            </w:placeholder>
            <w:showingPlcHdr/>
            <w:dataBinding w:prefixMappings="xmlns:ns0='http://lp/documentinfo/RK' " w:xpath="/ns0:DocumentInfo[1]/ns0:BaseInfo[1]/ns0:Dnr[1]" w:storeItemID="{8B893EBE-AB7E-4E92-B07A-C019A0E8CC8F}"/>
            <w:text/>
          </w:sdtPr>
          <w:sdtEndPr/>
          <w:sdtContent>
            <w:p w14:paraId="21344A9C" w14:textId="5653B7AA" w:rsidR="00EC6C7E" w:rsidRDefault="00263CB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870AEF2D1D74112B2F693C1352CAF66"/>
            </w:placeholder>
            <w:showingPlcHdr/>
            <w:dataBinding w:prefixMappings="xmlns:ns0='http://lp/documentinfo/RK' " w:xpath="/ns0:DocumentInfo[1]/ns0:BaseInfo[1]/ns0:DocNumber[1]" w:storeItemID="{8B893EBE-AB7E-4E92-B07A-C019A0E8CC8F}"/>
            <w:text/>
          </w:sdtPr>
          <w:sdtEndPr/>
          <w:sdtContent>
            <w:p w14:paraId="6E1EFB8A" w14:textId="77777777" w:rsidR="00EC6C7E" w:rsidRDefault="00EC6C7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5A4D82B" w14:textId="77777777" w:rsidR="00EC6C7E" w:rsidRDefault="00EC6C7E" w:rsidP="00EE3C0F">
          <w:pPr>
            <w:pStyle w:val="Sidhuvud"/>
          </w:pPr>
        </w:p>
      </w:tc>
      <w:tc>
        <w:tcPr>
          <w:tcW w:w="1134" w:type="dxa"/>
        </w:tcPr>
        <w:p w14:paraId="1005A6FE" w14:textId="77777777" w:rsidR="00EC6C7E" w:rsidRDefault="00EC6C7E" w:rsidP="0094502D">
          <w:pPr>
            <w:pStyle w:val="Sidhuvud"/>
          </w:pPr>
        </w:p>
        <w:p w14:paraId="43E408AF" w14:textId="77777777" w:rsidR="00EC6C7E" w:rsidRPr="0094502D" w:rsidRDefault="00EC6C7E" w:rsidP="00EC71A6">
          <w:pPr>
            <w:pStyle w:val="Sidhuvud"/>
          </w:pPr>
        </w:p>
      </w:tc>
    </w:tr>
    <w:tr w:rsidR="00EC6C7E" w14:paraId="4CB3C41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9C8E0ACED2046D1B4DEB0DCDBA0408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AA4D70C" w14:textId="77777777" w:rsidR="001D011F" w:rsidRPr="001D011F" w:rsidRDefault="001D011F" w:rsidP="00340DE0">
              <w:pPr>
                <w:pStyle w:val="Sidhuvud"/>
                <w:rPr>
                  <w:b/>
                </w:rPr>
              </w:pPr>
              <w:r w:rsidRPr="001D011F">
                <w:rPr>
                  <w:b/>
                </w:rPr>
                <w:t>Utrikesdepartementet</w:t>
              </w:r>
            </w:p>
            <w:p w14:paraId="46689E91" w14:textId="77777777" w:rsidR="00263CB7" w:rsidRDefault="001D011F" w:rsidP="00340DE0">
              <w:pPr>
                <w:pStyle w:val="Sidhuvud"/>
              </w:pPr>
              <w:r w:rsidRPr="001D011F">
                <w:t>Utrikesministern</w:t>
              </w:r>
            </w:p>
            <w:p w14:paraId="7DDA3DFC" w14:textId="77777777" w:rsidR="00263CB7" w:rsidRDefault="00263CB7" w:rsidP="00340DE0">
              <w:pPr>
                <w:pStyle w:val="Sidhuvud"/>
              </w:pPr>
            </w:p>
            <w:p w14:paraId="63F92FDA" w14:textId="0D416FF4" w:rsidR="00EC6C7E" w:rsidRPr="00263CB7" w:rsidRDefault="00EC6C7E" w:rsidP="00340DE0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AC949D44C5D041C4A80A53D7BAC4DF58"/>
            </w:placeholder>
            <w:dataBinding w:prefixMappings="xmlns:ns0='http://lp/documentinfo/RK' " w:xpath="/ns0:DocumentInfo[1]/ns0:BaseInfo[1]/ns0:Recipient[1]" w:storeItemID="{8B893EBE-AB7E-4E92-B07A-C019A0E8CC8F}"/>
            <w:text w:multiLine="1"/>
          </w:sdtPr>
          <w:sdtEndPr/>
          <w:sdtContent>
            <w:p w14:paraId="744EC2B3" w14:textId="77777777" w:rsidR="00EC6C7E" w:rsidRDefault="00EC6C7E" w:rsidP="00547B89">
              <w:pPr>
                <w:pStyle w:val="Sidhuvud"/>
              </w:pPr>
              <w:r>
                <w:t>Till riksdagen</w:t>
              </w:r>
            </w:p>
          </w:sdtContent>
        </w:sdt>
        <w:p w14:paraId="17571D87" w14:textId="77777777" w:rsidR="00263CB7" w:rsidRDefault="00263CB7" w:rsidP="00263CB7">
          <w:pPr>
            <w:rPr>
              <w:rFonts w:asciiTheme="majorHAnsi" w:hAnsiTheme="majorHAnsi"/>
              <w:sz w:val="19"/>
            </w:rPr>
          </w:pPr>
        </w:p>
        <w:p w14:paraId="69ADABD0" w14:textId="1B3A19AE" w:rsidR="00263CB7" w:rsidRPr="00263CB7" w:rsidRDefault="00263CB7" w:rsidP="00263CB7"/>
      </w:tc>
      <w:tc>
        <w:tcPr>
          <w:tcW w:w="1134" w:type="dxa"/>
        </w:tcPr>
        <w:p w14:paraId="46A540CD" w14:textId="77777777" w:rsidR="00EC6C7E" w:rsidRDefault="00EC6C7E" w:rsidP="003E6020">
          <w:pPr>
            <w:pStyle w:val="Sidhuvud"/>
          </w:pPr>
        </w:p>
      </w:tc>
    </w:tr>
  </w:tbl>
  <w:p w14:paraId="2775F14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C7E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58BE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2606"/>
    <w:rsid w:val="00093408"/>
    <w:rsid w:val="00093BBF"/>
    <w:rsid w:val="0009435C"/>
    <w:rsid w:val="000A13CA"/>
    <w:rsid w:val="000A456A"/>
    <w:rsid w:val="000A5E43"/>
    <w:rsid w:val="000B56A9"/>
    <w:rsid w:val="000C318E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552D6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011F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371B5"/>
    <w:rsid w:val="00242AD1"/>
    <w:rsid w:val="0024412C"/>
    <w:rsid w:val="00260D2D"/>
    <w:rsid w:val="00262ED5"/>
    <w:rsid w:val="00263CB7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E7B5B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71EAD"/>
    <w:rsid w:val="00380663"/>
    <w:rsid w:val="00382A58"/>
    <w:rsid w:val="003853E3"/>
    <w:rsid w:val="0038587E"/>
    <w:rsid w:val="00392ED4"/>
    <w:rsid w:val="00393680"/>
    <w:rsid w:val="00394D4C"/>
    <w:rsid w:val="003A0522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3F7765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27037"/>
    <w:rsid w:val="00431A7B"/>
    <w:rsid w:val="0043623F"/>
    <w:rsid w:val="00437459"/>
    <w:rsid w:val="00441D70"/>
    <w:rsid w:val="004425C2"/>
    <w:rsid w:val="004444A9"/>
    <w:rsid w:val="00445604"/>
    <w:rsid w:val="00453B7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87239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3708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DA3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5814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0397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50FE"/>
    <w:rsid w:val="008375D5"/>
    <w:rsid w:val="00841486"/>
    <w:rsid w:val="008420D5"/>
    <w:rsid w:val="00842BC9"/>
    <w:rsid w:val="008431AF"/>
    <w:rsid w:val="0084476E"/>
    <w:rsid w:val="008504F6"/>
    <w:rsid w:val="00850D07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66459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4F4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D2F9C"/>
    <w:rsid w:val="00AD7271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536D"/>
    <w:rsid w:val="00B66AC0"/>
    <w:rsid w:val="00B71634"/>
    <w:rsid w:val="00B73091"/>
    <w:rsid w:val="00B75139"/>
    <w:rsid w:val="00B75F67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0763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1E87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E71DB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410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2D2A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E7CFC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2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035B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6C7E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2F3"/>
    <w:rsid w:val="00F15DB1"/>
    <w:rsid w:val="00F24297"/>
    <w:rsid w:val="00F25761"/>
    <w:rsid w:val="00F259D7"/>
    <w:rsid w:val="00F32D05"/>
    <w:rsid w:val="00F35263"/>
    <w:rsid w:val="00F35BEA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3331"/>
    <w:rsid w:val="00FF53C7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7205FED"/>
  <w15:docId w15:val="{A17CBF1F-B590-4CA2-8331-F69A8686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basedOn w:val="Standardstycketeckensnitt"/>
    <w:link w:val="RKnormal"/>
    <w:locked/>
    <w:rsid w:val="001D011F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730B26145340DB85740B32CCD5A7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302768-B7CA-496F-B9E1-A539082671F7}"/>
      </w:docPartPr>
      <w:docPartBody>
        <w:p w:rsidR="00CC1B08" w:rsidRDefault="00246DCA" w:rsidP="00246DCA">
          <w:pPr>
            <w:pStyle w:val="32730B26145340DB85740B32CCD5A7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70AEF2D1D74112B2F693C1352CAF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7050A0-5CF0-49AE-9272-A94484627A8F}"/>
      </w:docPartPr>
      <w:docPartBody>
        <w:p w:rsidR="00CC1B08" w:rsidRDefault="00246DCA" w:rsidP="00246DCA">
          <w:pPr>
            <w:pStyle w:val="D870AEF2D1D74112B2F693C1352CAF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9C8E0ACED2046D1B4DEB0DCDBA040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19CD12-E728-4661-A455-07C7590A93DF}"/>
      </w:docPartPr>
      <w:docPartBody>
        <w:p w:rsidR="00CC1B08" w:rsidRDefault="00246DCA" w:rsidP="00246DCA">
          <w:pPr>
            <w:pStyle w:val="09C8E0ACED2046D1B4DEB0DCDBA040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949D44C5D041C4A80A53D7BAC4DF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475C72-12E9-436D-B919-70825CB83F01}"/>
      </w:docPartPr>
      <w:docPartBody>
        <w:p w:rsidR="00CC1B08" w:rsidRDefault="00246DCA" w:rsidP="00246DCA">
          <w:pPr>
            <w:pStyle w:val="AC949D44C5D041C4A80A53D7BAC4DF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55BD0F86D14B328A1BBB795EE6A8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4777EB-53A8-4A2D-8BB8-0ED4F05B48A1}"/>
      </w:docPartPr>
      <w:docPartBody>
        <w:p w:rsidR="00CC1B08" w:rsidRDefault="00246DCA" w:rsidP="00246DCA">
          <w:pPr>
            <w:pStyle w:val="C755BD0F86D14B328A1BBB795EE6A86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DCA"/>
    <w:rsid w:val="00246DCA"/>
    <w:rsid w:val="008F08EB"/>
    <w:rsid w:val="009C7ECF"/>
    <w:rsid w:val="00CC1B08"/>
    <w:rsid w:val="00E0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C79FEEDB6AF4804B3DC8D057F13A402">
    <w:name w:val="AC79FEEDB6AF4804B3DC8D057F13A402"/>
    <w:rsid w:val="00246DCA"/>
  </w:style>
  <w:style w:type="character" w:styleId="Platshllartext">
    <w:name w:val="Placeholder Text"/>
    <w:basedOn w:val="Standardstycketeckensnitt"/>
    <w:uiPriority w:val="99"/>
    <w:semiHidden/>
    <w:rsid w:val="00246DCA"/>
    <w:rPr>
      <w:noProof w:val="0"/>
      <w:color w:val="808080"/>
    </w:rPr>
  </w:style>
  <w:style w:type="paragraph" w:customStyle="1" w:styleId="73136140CBD740A3BC053943D7A703AE">
    <w:name w:val="73136140CBD740A3BC053943D7A703AE"/>
    <w:rsid w:val="00246DCA"/>
  </w:style>
  <w:style w:type="paragraph" w:customStyle="1" w:styleId="828DA447E0E647B6B59EA1349C693CD0">
    <w:name w:val="828DA447E0E647B6B59EA1349C693CD0"/>
    <w:rsid w:val="00246DCA"/>
  </w:style>
  <w:style w:type="paragraph" w:customStyle="1" w:styleId="1B20BABEDBF6421CBB6E7FF1CD68BA22">
    <w:name w:val="1B20BABEDBF6421CBB6E7FF1CD68BA22"/>
    <w:rsid w:val="00246DCA"/>
  </w:style>
  <w:style w:type="paragraph" w:customStyle="1" w:styleId="32730B26145340DB85740B32CCD5A760">
    <w:name w:val="32730B26145340DB85740B32CCD5A760"/>
    <w:rsid w:val="00246DCA"/>
  </w:style>
  <w:style w:type="paragraph" w:customStyle="1" w:styleId="D870AEF2D1D74112B2F693C1352CAF66">
    <w:name w:val="D870AEF2D1D74112B2F693C1352CAF66"/>
    <w:rsid w:val="00246DCA"/>
  </w:style>
  <w:style w:type="paragraph" w:customStyle="1" w:styleId="35A594EB1CBA4D8B9B0D053177576374">
    <w:name w:val="35A594EB1CBA4D8B9B0D053177576374"/>
    <w:rsid w:val="00246DCA"/>
  </w:style>
  <w:style w:type="paragraph" w:customStyle="1" w:styleId="CF00F43B1F15458385EF916364612B45">
    <w:name w:val="CF00F43B1F15458385EF916364612B45"/>
    <w:rsid w:val="00246DCA"/>
  </w:style>
  <w:style w:type="paragraph" w:customStyle="1" w:styleId="A95F4B9ECC8349188096C6B0660F649C">
    <w:name w:val="A95F4B9ECC8349188096C6B0660F649C"/>
    <w:rsid w:val="00246DCA"/>
  </w:style>
  <w:style w:type="paragraph" w:customStyle="1" w:styleId="09C8E0ACED2046D1B4DEB0DCDBA04080">
    <w:name w:val="09C8E0ACED2046D1B4DEB0DCDBA04080"/>
    <w:rsid w:val="00246DCA"/>
  </w:style>
  <w:style w:type="paragraph" w:customStyle="1" w:styleId="AC949D44C5D041C4A80A53D7BAC4DF58">
    <w:name w:val="AC949D44C5D041C4A80A53D7BAC4DF58"/>
    <w:rsid w:val="00246DCA"/>
  </w:style>
  <w:style w:type="paragraph" w:customStyle="1" w:styleId="5600D77D7BAD41BA9B6E4900C504FFD8">
    <w:name w:val="5600D77D7BAD41BA9B6E4900C504FFD8"/>
    <w:rsid w:val="00246DCA"/>
  </w:style>
  <w:style w:type="paragraph" w:customStyle="1" w:styleId="129A2150BBB5408885E73B2677570AC1">
    <w:name w:val="129A2150BBB5408885E73B2677570AC1"/>
    <w:rsid w:val="00246DCA"/>
  </w:style>
  <w:style w:type="paragraph" w:customStyle="1" w:styleId="2C28CE1D00FF4A8FB9C820A14B01E164">
    <w:name w:val="2C28CE1D00FF4A8FB9C820A14B01E164"/>
    <w:rsid w:val="00246DCA"/>
  </w:style>
  <w:style w:type="paragraph" w:customStyle="1" w:styleId="33440EF847594207B2A256A4BBFFAB2B">
    <w:name w:val="33440EF847594207B2A256A4BBFFAB2B"/>
    <w:rsid w:val="00246DCA"/>
  </w:style>
  <w:style w:type="paragraph" w:customStyle="1" w:styleId="04246F8A1E6E4335BD12BBE8A9DAE98F">
    <w:name w:val="04246F8A1E6E4335BD12BBE8A9DAE98F"/>
    <w:rsid w:val="00246DCA"/>
  </w:style>
  <w:style w:type="paragraph" w:customStyle="1" w:styleId="C755BD0F86D14B328A1BBB795EE6A861">
    <w:name w:val="C755BD0F86D14B328A1BBB795EE6A861"/>
    <w:rsid w:val="00246DCA"/>
  </w:style>
  <w:style w:type="paragraph" w:customStyle="1" w:styleId="59E46C27842F474FABDFD89DFFFC2E6D">
    <w:name w:val="59E46C27842F474FABDFD89DFFFC2E6D"/>
    <w:rsid w:val="00246D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d5a6e3e3-65f2-4e24-8039-371a6ea1b8b8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2019-09-10T00:00:00</HeaderDate>
    <Office/>
    <Dnr/>
    <ParagrafNr/>
    <DocumentTitle/>
    <VisitingAddress/>
    <Extra1/>
    <Extra2/>
    <Extra3>Håkan Svenneling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2019-09-10T00:00:00</HeaderDate>
    <Office/>
    <Dnr/>
    <ParagrafNr/>
    <DocumentTitle/>
    <VisitingAddress/>
    <Extra1/>
    <Extra2/>
    <Extra3>Håkan Svenneling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90D9A-DCAD-4237-9104-4FA958EA207B}"/>
</file>

<file path=customXml/itemProps2.xml><?xml version="1.0" encoding="utf-8"?>
<ds:datastoreItem xmlns:ds="http://schemas.openxmlformats.org/officeDocument/2006/customXml" ds:itemID="{6A69FF39-A84D-416E-8F86-5A9DCEC6E1B5}"/>
</file>

<file path=customXml/itemProps3.xml><?xml version="1.0" encoding="utf-8"?>
<ds:datastoreItem xmlns:ds="http://schemas.openxmlformats.org/officeDocument/2006/customXml" ds:itemID="{50CC2487-3788-4469-BC7E-FC55379D029C}"/>
</file>

<file path=customXml/itemProps4.xml><?xml version="1.0" encoding="utf-8"?>
<ds:datastoreItem xmlns:ds="http://schemas.openxmlformats.org/officeDocument/2006/customXml" ds:itemID="{6A69FF39-A84D-416E-8F86-5A9DCEC6E1B5}"/>
</file>

<file path=customXml/itemProps5.xml><?xml version="1.0" encoding="utf-8"?>
<ds:datastoreItem xmlns:ds="http://schemas.openxmlformats.org/officeDocument/2006/customXml" ds:itemID="{8B893EBE-AB7E-4E92-B07A-C019A0E8CC8F}"/>
</file>

<file path=customXml/itemProps6.xml><?xml version="1.0" encoding="utf-8"?>
<ds:datastoreItem xmlns:ds="http://schemas.openxmlformats.org/officeDocument/2006/customXml" ds:itemID="{2ABFB8B0-DAE0-4580-97D6-FF58E130DD66}"/>
</file>

<file path=customXml/itemProps7.xml><?xml version="1.0" encoding="utf-8"?>
<ds:datastoreItem xmlns:ds="http://schemas.openxmlformats.org/officeDocument/2006/customXml" ds:itemID="{8B893EBE-AB7E-4E92-B07A-C019A0E8CC8F}"/>
</file>

<file path=customXml/itemProps8.xml><?xml version="1.0" encoding="utf-8"?>
<ds:datastoreItem xmlns:ds="http://schemas.openxmlformats.org/officeDocument/2006/customXml" ds:itemID="{C12805DA-361C-45C6-9A80-32566DD8FF9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337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948 av Kadir Kasirga (S) Turkiets skyldigheter gentemot EU.docx</dc:title>
  <dc:subject/>
  <dc:creator>Johanna Nilsson</dc:creator>
  <cp:keywords/>
  <dc:description/>
  <cp:lastModifiedBy>Eva-Lena Gustafsson</cp:lastModifiedBy>
  <cp:revision>2</cp:revision>
  <cp:lastPrinted>2019-09-06T07:37:00Z</cp:lastPrinted>
  <dcterms:created xsi:type="dcterms:W3CDTF">2019-09-10T10:14:00Z</dcterms:created>
  <dcterms:modified xsi:type="dcterms:W3CDTF">2019-09-10T10:14:00Z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6fd85487-18b4-46bc-86fb-4be895111a13</vt:lpwstr>
  </property>
</Properties>
</file>