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3EEAB" w14:textId="77777777" w:rsidR="00475E89" w:rsidRDefault="00475E89"/>
    <w:tbl>
      <w:tblPr>
        <w:tblW w:w="0" w:type="auto"/>
        <w:tblInd w:w="-497" w:type="dxa"/>
        <w:tblLayout w:type="fixed"/>
        <w:tblCellMar>
          <w:left w:w="70" w:type="dxa"/>
          <w:right w:w="70" w:type="dxa"/>
        </w:tblCellMar>
        <w:tblLook w:val="04A0" w:firstRow="1" w:lastRow="0" w:firstColumn="1" w:lastColumn="0" w:noHBand="0" w:noVBand="1"/>
      </w:tblPr>
      <w:tblGrid>
        <w:gridCol w:w="9141"/>
      </w:tblGrid>
      <w:tr w:rsidR="00DF1630" w:rsidRPr="00321ABF" w14:paraId="4A55A8D6" w14:textId="77777777" w:rsidTr="006975BF">
        <w:tc>
          <w:tcPr>
            <w:tcW w:w="9141" w:type="dxa"/>
            <w:hideMark/>
          </w:tcPr>
          <w:p w14:paraId="6E8A4A6A" w14:textId="7CA62CFA" w:rsidR="00DF1630" w:rsidRPr="00321ABF" w:rsidRDefault="007E11FF" w:rsidP="006975BF">
            <w:pPr>
              <w:spacing w:line="252" w:lineRule="auto"/>
              <w:rPr>
                <w:b/>
                <w:lang w:eastAsia="en-US"/>
              </w:rPr>
            </w:pPr>
            <w:bookmarkStart w:id="0" w:name="_Hlk18497434"/>
            <w:r>
              <w:rPr>
                <w:lang w:eastAsia="en-US"/>
              </w:rPr>
              <w:t>E</w:t>
            </w:r>
            <w:r w:rsidR="00DF1630" w:rsidRPr="00321ABF">
              <w:rPr>
                <w:lang w:eastAsia="en-US"/>
              </w:rPr>
              <w:t xml:space="preserve">U-NÄMNDEN      </w:t>
            </w:r>
          </w:p>
        </w:tc>
      </w:tr>
    </w:tbl>
    <w:p w14:paraId="533AFBF9" w14:textId="77777777" w:rsidR="00DF1630" w:rsidRPr="00321ABF" w:rsidRDefault="00DF1630" w:rsidP="00DF1630"/>
    <w:tbl>
      <w:tblPr>
        <w:tblW w:w="0" w:type="auto"/>
        <w:tblInd w:w="-709" w:type="dxa"/>
        <w:tblLayout w:type="fixed"/>
        <w:tblCellMar>
          <w:left w:w="70" w:type="dxa"/>
          <w:right w:w="70" w:type="dxa"/>
        </w:tblCellMar>
        <w:tblLook w:val="04A0" w:firstRow="1" w:lastRow="0" w:firstColumn="1" w:lastColumn="0" w:noHBand="0" w:noVBand="1"/>
      </w:tblPr>
      <w:tblGrid>
        <w:gridCol w:w="2197"/>
        <w:gridCol w:w="6463"/>
      </w:tblGrid>
      <w:tr w:rsidR="00DF1630" w:rsidRPr="00DF4413" w14:paraId="35D27C39" w14:textId="77777777" w:rsidTr="0053200B">
        <w:trPr>
          <w:cantSplit/>
          <w:trHeight w:val="742"/>
        </w:trPr>
        <w:tc>
          <w:tcPr>
            <w:tcW w:w="2197" w:type="dxa"/>
            <w:hideMark/>
          </w:tcPr>
          <w:p w14:paraId="18E15E52" w14:textId="77777777" w:rsidR="00DF1630" w:rsidRPr="00DF4413" w:rsidRDefault="00DF1630" w:rsidP="006975BF">
            <w:pPr>
              <w:spacing w:line="252" w:lineRule="auto"/>
              <w:rPr>
                <w:b/>
                <w:lang w:eastAsia="en-US"/>
              </w:rPr>
            </w:pPr>
            <w:r w:rsidRPr="00DF4413">
              <w:rPr>
                <w:b/>
                <w:lang w:eastAsia="en-US"/>
              </w:rPr>
              <w:t xml:space="preserve">PROTOKOLL </w:t>
            </w:r>
          </w:p>
        </w:tc>
        <w:tc>
          <w:tcPr>
            <w:tcW w:w="6463" w:type="dxa"/>
            <w:hideMark/>
          </w:tcPr>
          <w:p w14:paraId="18EC219E" w14:textId="4252EE17" w:rsidR="00DF1630" w:rsidRPr="00DF4413" w:rsidRDefault="00BE4BB7" w:rsidP="009E3728">
            <w:pPr>
              <w:spacing w:line="252" w:lineRule="auto"/>
              <w:rPr>
                <w:b/>
                <w:lang w:eastAsia="en-US"/>
              </w:rPr>
            </w:pPr>
            <w:r w:rsidRPr="00DF4413">
              <w:rPr>
                <w:b/>
                <w:lang w:eastAsia="en-US"/>
              </w:rPr>
              <w:t>SAMMANTRÄDE 20</w:t>
            </w:r>
            <w:r w:rsidR="00754DDF">
              <w:rPr>
                <w:b/>
                <w:lang w:eastAsia="en-US"/>
              </w:rPr>
              <w:t>2</w:t>
            </w:r>
            <w:r w:rsidR="00D108DF">
              <w:rPr>
                <w:b/>
                <w:lang w:eastAsia="en-US"/>
              </w:rPr>
              <w:t>5</w:t>
            </w:r>
            <w:r w:rsidR="007753D5">
              <w:rPr>
                <w:b/>
                <w:lang w:eastAsia="en-US"/>
              </w:rPr>
              <w:t>/2</w:t>
            </w:r>
            <w:r w:rsidR="00D108DF">
              <w:rPr>
                <w:b/>
                <w:lang w:eastAsia="en-US"/>
              </w:rPr>
              <w:t>6</w:t>
            </w:r>
            <w:r w:rsidRPr="00DF4413">
              <w:rPr>
                <w:b/>
                <w:lang w:eastAsia="en-US"/>
              </w:rPr>
              <w:t>:</w:t>
            </w:r>
            <w:r w:rsidR="00C11292">
              <w:rPr>
                <w:b/>
                <w:lang w:eastAsia="en-US"/>
              </w:rPr>
              <w:t>51</w:t>
            </w:r>
          </w:p>
        </w:tc>
      </w:tr>
      <w:tr w:rsidR="00DF1630" w:rsidRPr="00DF4413" w14:paraId="53FAF318" w14:textId="77777777" w:rsidTr="0053200B">
        <w:tc>
          <w:tcPr>
            <w:tcW w:w="2197" w:type="dxa"/>
            <w:hideMark/>
          </w:tcPr>
          <w:p w14:paraId="66F457AB" w14:textId="77777777" w:rsidR="00DF1630" w:rsidRPr="00DF4413" w:rsidRDefault="00DF1630" w:rsidP="006975BF">
            <w:pPr>
              <w:spacing w:line="252" w:lineRule="auto"/>
              <w:rPr>
                <w:lang w:eastAsia="en-US"/>
              </w:rPr>
            </w:pPr>
            <w:r w:rsidRPr="00DF4413">
              <w:rPr>
                <w:lang w:eastAsia="en-US"/>
              </w:rPr>
              <w:t>DATUM</w:t>
            </w:r>
          </w:p>
        </w:tc>
        <w:tc>
          <w:tcPr>
            <w:tcW w:w="6463" w:type="dxa"/>
            <w:hideMark/>
          </w:tcPr>
          <w:p w14:paraId="46D42778" w14:textId="4BF202F3" w:rsidR="00DF1630" w:rsidRPr="00DF4413" w:rsidRDefault="003A1AC8" w:rsidP="00236428">
            <w:pPr>
              <w:spacing w:line="252" w:lineRule="auto"/>
              <w:rPr>
                <w:lang w:eastAsia="en-US"/>
              </w:rPr>
            </w:pPr>
            <w:r>
              <w:rPr>
                <w:lang w:eastAsia="en-US"/>
              </w:rPr>
              <w:t>20</w:t>
            </w:r>
            <w:r w:rsidR="00EC4F93">
              <w:rPr>
                <w:lang w:eastAsia="en-US"/>
              </w:rPr>
              <w:t>2</w:t>
            </w:r>
            <w:r w:rsidR="003B4EC3">
              <w:rPr>
                <w:lang w:eastAsia="en-US"/>
              </w:rPr>
              <w:t>6</w:t>
            </w:r>
            <w:r w:rsidR="009B2EE0">
              <w:rPr>
                <w:lang w:eastAsia="en-US"/>
              </w:rPr>
              <w:t>-</w:t>
            </w:r>
            <w:r w:rsidR="00C11292">
              <w:rPr>
                <w:lang w:eastAsia="en-US"/>
              </w:rPr>
              <w:t>09-18</w:t>
            </w:r>
          </w:p>
        </w:tc>
      </w:tr>
      <w:tr w:rsidR="00DF1630" w:rsidRPr="00DF4413" w14:paraId="56D831AD" w14:textId="77777777" w:rsidTr="00947E8C">
        <w:trPr>
          <w:trHeight w:val="386"/>
        </w:trPr>
        <w:tc>
          <w:tcPr>
            <w:tcW w:w="2197" w:type="dxa"/>
            <w:hideMark/>
          </w:tcPr>
          <w:p w14:paraId="5D4CCB04" w14:textId="77777777" w:rsidR="00DF1630" w:rsidRPr="00DF4413" w:rsidRDefault="00DF1630" w:rsidP="006975BF">
            <w:pPr>
              <w:spacing w:line="252" w:lineRule="auto"/>
              <w:rPr>
                <w:lang w:eastAsia="en-US"/>
              </w:rPr>
            </w:pPr>
            <w:r w:rsidRPr="00DF4413">
              <w:rPr>
                <w:lang w:eastAsia="en-US"/>
              </w:rPr>
              <w:t>TID</w:t>
            </w:r>
          </w:p>
        </w:tc>
        <w:tc>
          <w:tcPr>
            <w:tcW w:w="6463" w:type="dxa"/>
            <w:hideMark/>
          </w:tcPr>
          <w:p w14:paraId="6615367C" w14:textId="161FF83C" w:rsidR="00626DFC" w:rsidRPr="005F6757" w:rsidRDefault="000A3E79" w:rsidP="00B427F9">
            <w:pPr>
              <w:spacing w:line="252" w:lineRule="auto"/>
              <w:rPr>
                <w:color w:val="000000" w:themeColor="text1"/>
                <w:lang w:eastAsia="en-US"/>
              </w:rPr>
            </w:pPr>
            <w:r>
              <w:rPr>
                <w:color w:val="000000" w:themeColor="text1"/>
                <w:lang w:eastAsia="en-US"/>
              </w:rPr>
              <w:t>0</w:t>
            </w:r>
            <w:r w:rsidR="00C11292">
              <w:rPr>
                <w:color w:val="000000" w:themeColor="text1"/>
                <w:lang w:eastAsia="en-US"/>
              </w:rPr>
              <w:t>9</w:t>
            </w:r>
            <w:r w:rsidR="00475E89">
              <w:rPr>
                <w:color w:val="000000" w:themeColor="text1"/>
                <w:lang w:eastAsia="en-US"/>
              </w:rPr>
              <w:t>.00</w:t>
            </w:r>
            <w:r w:rsidR="0015445D">
              <w:rPr>
                <w:color w:val="000000" w:themeColor="text1"/>
                <w:lang w:eastAsia="en-US"/>
              </w:rPr>
              <w:t xml:space="preserve"> –</w:t>
            </w:r>
            <w:r w:rsidR="00846091">
              <w:rPr>
                <w:color w:val="000000" w:themeColor="text1"/>
                <w:lang w:eastAsia="en-US"/>
              </w:rPr>
              <w:t xml:space="preserve"> </w:t>
            </w:r>
            <w:r w:rsidR="00DE4616">
              <w:rPr>
                <w:color w:val="000000" w:themeColor="text1"/>
                <w:lang w:eastAsia="en-US"/>
              </w:rPr>
              <w:t>10</w:t>
            </w:r>
            <w:r w:rsidR="003B4C1F">
              <w:rPr>
                <w:color w:val="000000" w:themeColor="text1"/>
                <w:lang w:eastAsia="en-US"/>
              </w:rPr>
              <w:t>.</w:t>
            </w:r>
            <w:r w:rsidR="00DE4616">
              <w:rPr>
                <w:color w:val="000000" w:themeColor="text1"/>
                <w:lang w:eastAsia="en-US"/>
              </w:rPr>
              <w:t>1</w:t>
            </w:r>
            <w:r w:rsidR="003B4C1F">
              <w:rPr>
                <w:color w:val="000000" w:themeColor="text1"/>
                <w:lang w:eastAsia="en-US"/>
              </w:rPr>
              <w:t>0</w:t>
            </w:r>
          </w:p>
        </w:tc>
      </w:tr>
      <w:tr w:rsidR="00DF1630" w:rsidRPr="00DF4413" w14:paraId="68EDA797" w14:textId="77777777" w:rsidTr="0053200B">
        <w:tc>
          <w:tcPr>
            <w:tcW w:w="2197" w:type="dxa"/>
            <w:hideMark/>
          </w:tcPr>
          <w:p w14:paraId="3EF692A3" w14:textId="77777777" w:rsidR="00DF1630" w:rsidRPr="00DF4413" w:rsidRDefault="00DF1630" w:rsidP="006975BF">
            <w:pPr>
              <w:spacing w:line="252" w:lineRule="auto"/>
              <w:rPr>
                <w:lang w:eastAsia="en-US"/>
              </w:rPr>
            </w:pPr>
            <w:r w:rsidRPr="00DF4413">
              <w:rPr>
                <w:lang w:eastAsia="en-US"/>
              </w:rPr>
              <w:t>NÄRVARANDE</w:t>
            </w:r>
          </w:p>
        </w:tc>
        <w:tc>
          <w:tcPr>
            <w:tcW w:w="6463" w:type="dxa"/>
            <w:hideMark/>
          </w:tcPr>
          <w:p w14:paraId="14645A6C" w14:textId="77777777" w:rsidR="00DF1630" w:rsidRPr="00DF4413" w:rsidRDefault="00DF1630" w:rsidP="006975BF">
            <w:pPr>
              <w:spacing w:line="252" w:lineRule="auto"/>
              <w:rPr>
                <w:lang w:eastAsia="en-US"/>
              </w:rPr>
            </w:pPr>
            <w:r w:rsidRPr="00DF4413">
              <w:rPr>
                <w:lang w:eastAsia="en-US"/>
              </w:rPr>
              <w:t>Se bilaga 1</w:t>
            </w:r>
          </w:p>
        </w:tc>
      </w:tr>
      <w:tr w:rsidR="00F53F0A" w:rsidRPr="00DF4413" w14:paraId="124896CA" w14:textId="77777777" w:rsidTr="0053200B">
        <w:tc>
          <w:tcPr>
            <w:tcW w:w="2197" w:type="dxa"/>
          </w:tcPr>
          <w:p w14:paraId="00433B34" w14:textId="77777777" w:rsidR="00F53F0A" w:rsidRPr="00DF4413" w:rsidRDefault="00F53F0A" w:rsidP="00F53F0A">
            <w:pPr>
              <w:spacing w:line="252" w:lineRule="auto"/>
              <w:rPr>
                <w:lang w:eastAsia="en-US"/>
              </w:rPr>
            </w:pPr>
          </w:p>
          <w:p w14:paraId="2E42EA39" w14:textId="77777777" w:rsidR="00F53F0A" w:rsidRPr="00DF4413" w:rsidRDefault="00F53F0A" w:rsidP="00F53F0A">
            <w:pPr>
              <w:spacing w:line="252" w:lineRule="auto"/>
              <w:rPr>
                <w:lang w:eastAsia="en-US"/>
              </w:rPr>
            </w:pPr>
          </w:p>
          <w:p w14:paraId="58204641" w14:textId="77777777" w:rsidR="00F53F0A" w:rsidRPr="00DF4413" w:rsidRDefault="00F53F0A" w:rsidP="00F53F0A">
            <w:pPr>
              <w:spacing w:line="252" w:lineRule="auto"/>
              <w:rPr>
                <w:lang w:eastAsia="en-US"/>
              </w:rPr>
            </w:pPr>
          </w:p>
          <w:p w14:paraId="693400A8" w14:textId="77777777" w:rsidR="00F53F0A" w:rsidRPr="00DF4413" w:rsidRDefault="00F53F0A" w:rsidP="00F53F0A">
            <w:pPr>
              <w:spacing w:line="252" w:lineRule="auto"/>
              <w:rPr>
                <w:lang w:eastAsia="en-US"/>
              </w:rPr>
            </w:pPr>
          </w:p>
          <w:p w14:paraId="0B0A0D18" w14:textId="77777777" w:rsidR="00F53F0A" w:rsidRPr="00DF4413" w:rsidRDefault="00F53F0A" w:rsidP="00F53F0A">
            <w:pPr>
              <w:spacing w:line="252" w:lineRule="auto"/>
              <w:rPr>
                <w:lang w:eastAsia="en-US"/>
              </w:rPr>
            </w:pPr>
          </w:p>
        </w:tc>
        <w:tc>
          <w:tcPr>
            <w:tcW w:w="6463" w:type="dxa"/>
          </w:tcPr>
          <w:p w14:paraId="0D09E812" w14:textId="77777777" w:rsidR="00F53F0A" w:rsidRDefault="00F53F0A" w:rsidP="00F53F0A">
            <w:pPr>
              <w:spacing w:line="252" w:lineRule="auto"/>
              <w:rPr>
                <w:b/>
                <w:lang w:eastAsia="en-US"/>
              </w:rPr>
            </w:pPr>
          </w:p>
          <w:p w14:paraId="3A984C58" w14:textId="77777777" w:rsidR="00F53F0A" w:rsidRDefault="00F53F0A" w:rsidP="00F53F0A">
            <w:pPr>
              <w:spacing w:line="252" w:lineRule="auto"/>
              <w:rPr>
                <w:lang w:eastAsia="en-US"/>
              </w:rPr>
            </w:pPr>
            <w:r w:rsidRPr="00392DEF">
              <w:rPr>
                <w:b/>
                <w:lang w:eastAsia="en-US"/>
              </w:rPr>
              <w:t xml:space="preserve">Anm. </w:t>
            </w:r>
            <w:r>
              <w:rPr>
                <w:lang w:eastAsia="en-US"/>
              </w:rPr>
              <w:t>En fullständig redogörelse av samrådet</w:t>
            </w:r>
            <w:r w:rsidRPr="00392DEF">
              <w:rPr>
                <w:lang w:eastAsia="en-US"/>
              </w:rPr>
              <w:t xml:space="preserve"> i EU-nämnden framgår av</w:t>
            </w:r>
            <w:r w:rsidR="00DB1A0A">
              <w:rPr>
                <w:lang w:eastAsia="en-US"/>
              </w:rPr>
              <w:t xml:space="preserve"> </w:t>
            </w:r>
            <w:r w:rsidRPr="00392DEF">
              <w:rPr>
                <w:lang w:eastAsia="en-US"/>
              </w:rPr>
              <w:t>uppteckningarna från sammanträdet.</w:t>
            </w:r>
          </w:p>
          <w:p w14:paraId="74E65C0B" w14:textId="77777777" w:rsidR="00F42894" w:rsidRDefault="00F42894" w:rsidP="00F53F0A">
            <w:pPr>
              <w:spacing w:line="252" w:lineRule="auto"/>
              <w:rPr>
                <w:lang w:eastAsia="en-US"/>
              </w:rPr>
            </w:pPr>
          </w:p>
          <w:p w14:paraId="23FBE9E4" w14:textId="4466089C" w:rsidR="00F42894" w:rsidRPr="00DF4413" w:rsidRDefault="00F42894" w:rsidP="00F53F0A">
            <w:pPr>
              <w:spacing w:line="252" w:lineRule="auto"/>
              <w:rPr>
                <w:lang w:eastAsia="en-US"/>
              </w:rPr>
            </w:pPr>
          </w:p>
        </w:tc>
      </w:tr>
      <w:bookmarkEnd w:id="0"/>
    </w:tbl>
    <w:p w14:paraId="28A7E523" w14:textId="77777777" w:rsidR="003B4C1F" w:rsidRDefault="003B4C1F" w:rsidP="003B4C1F"/>
    <w:p w14:paraId="4C0E2D9B" w14:textId="77777777" w:rsidR="003B4C1F" w:rsidRDefault="003B4C1F" w:rsidP="003B4C1F"/>
    <w:p w14:paraId="56F86E7F" w14:textId="77777777" w:rsidR="003B4C1F" w:rsidRDefault="003B4C1F" w:rsidP="003B4C1F"/>
    <w:tbl>
      <w:tblPr>
        <w:tblpPr w:leftFromText="141" w:rightFromText="141" w:bottomFromText="160" w:vertAnchor="text" w:tblpX="1418" w:tblpY="1"/>
        <w:tblOverlap w:val="never"/>
        <w:tblW w:w="7938" w:type="dxa"/>
        <w:tblCellMar>
          <w:left w:w="70" w:type="dxa"/>
          <w:right w:w="70" w:type="dxa"/>
        </w:tblCellMar>
        <w:tblLook w:val="00A0" w:firstRow="1" w:lastRow="0" w:firstColumn="1" w:lastColumn="0" w:noHBand="0" w:noVBand="0"/>
      </w:tblPr>
      <w:tblGrid>
        <w:gridCol w:w="567"/>
        <w:gridCol w:w="7371"/>
      </w:tblGrid>
      <w:tr w:rsidR="003B4C1F" w14:paraId="0384E786" w14:textId="77777777" w:rsidTr="003B4C1F">
        <w:trPr>
          <w:trHeight w:val="568"/>
        </w:trPr>
        <w:tc>
          <w:tcPr>
            <w:tcW w:w="567" w:type="dxa"/>
            <w:hideMark/>
          </w:tcPr>
          <w:p w14:paraId="13B3DA27" w14:textId="77777777" w:rsidR="003B4C1F" w:rsidRDefault="003B4C1F">
            <w:pPr>
              <w:tabs>
                <w:tab w:val="left" w:pos="1701"/>
              </w:tabs>
              <w:spacing w:line="252" w:lineRule="auto"/>
              <w:rPr>
                <w:b/>
                <w:snapToGrid w:val="0"/>
                <w:color w:val="000000" w:themeColor="text1"/>
                <w:lang w:val="en-GB" w:eastAsia="en-US"/>
              </w:rPr>
            </w:pPr>
            <w:r>
              <w:rPr>
                <w:b/>
                <w:snapToGrid w:val="0"/>
                <w:color w:val="000000" w:themeColor="text1"/>
                <w:lang w:val="en-GB" w:eastAsia="en-US"/>
              </w:rPr>
              <w:t>§ 1</w:t>
            </w:r>
          </w:p>
        </w:tc>
        <w:tc>
          <w:tcPr>
            <w:tcW w:w="7371" w:type="dxa"/>
          </w:tcPr>
          <w:p w14:paraId="7AD765AD" w14:textId="1B1E4538" w:rsidR="00221CE3" w:rsidRDefault="002A087A">
            <w:pPr>
              <w:spacing w:line="256" w:lineRule="auto"/>
              <w:rPr>
                <w:rFonts w:eastAsiaTheme="minorHAnsi"/>
                <w:color w:val="000000"/>
                <w:lang w:eastAsia="en-US"/>
              </w:rPr>
            </w:pPr>
            <w:r>
              <w:rPr>
                <w:b/>
              </w:rPr>
              <w:t>Konkurrenskraftsfrågor</w:t>
            </w:r>
            <w:r w:rsidRPr="00AF788C">
              <w:rPr>
                <w:b/>
              </w:rPr>
              <w:t xml:space="preserve">: </w:t>
            </w:r>
            <w:r w:rsidRPr="00AF788C">
              <w:rPr>
                <w:b/>
                <w:u w:val="single"/>
              </w:rPr>
              <w:t>inre marknad</w:t>
            </w:r>
            <w:r>
              <w:rPr>
                <w:b/>
                <w:u w:val="single"/>
              </w:rPr>
              <w:t>en och</w:t>
            </w:r>
            <w:r w:rsidRPr="00AF788C">
              <w:rPr>
                <w:b/>
                <w:u w:val="single"/>
              </w:rPr>
              <w:t xml:space="preserve"> industri</w:t>
            </w:r>
            <w:r>
              <w:rPr>
                <w:b/>
              </w:rPr>
              <w:br/>
            </w:r>
            <w:r w:rsidRPr="00E15F58">
              <w:rPr>
                <w:bCs/>
              </w:rPr>
              <w:t>Energi- och näringsminister Ebba Busch</w:t>
            </w:r>
            <w:r>
              <w:rPr>
                <w:rFonts w:eastAsiaTheme="minorHAnsi"/>
                <w:color w:val="000000"/>
                <w:lang w:eastAsia="en-US"/>
              </w:rPr>
              <w:t xml:space="preserve"> </w:t>
            </w:r>
            <w:r w:rsidR="00FE4741">
              <w:rPr>
                <w:rFonts w:eastAsiaTheme="minorHAnsi"/>
                <w:color w:val="000000"/>
                <w:lang w:eastAsia="en-US"/>
              </w:rPr>
              <w:t>samt medarbetare</w:t>
            </w:r>
            <w:r w:rsidR="003B4C1F" w:rsidRPr="003B4C1F">
              <w:rPr>
                <w:rFonts w:eastAsiaTheme="minorHAnsi"/>
                <w:color w:val="000000"/>
                <w:lang w:eastAsia="en-US"/>
              </w:rPr>
              <w:t xml:space="preserve"> fr</w:t>
            </w:r>
            <w:r w:rsidR="00FE4741">
              <w:rPr>
                <w:rFonts w:eastAsiaTheme="minorHAnsi"/>
                <w:color w:val="000000"/>
                <w:lang w:eastAsia="en-US"/>
              </w:rPr>
              <w:t>ån</w:t>
            </w:r>
            <w:r>
              <w:rPr>
                <w:rFonts w:eastAsiaTheme="minorHAnsi"/>
                <w:color w:val="000000"/>
                <w:lang w:eastAsia="en-US"/>
              </w:rPr>
              <w:t xml:space="preserve"> Klimat- och näringslivs</w:t>
            </w:r>
            <w:r w:rsidR="003B4C1F" w:rsidRPr="003B4C1F">
              <w:rPr>
                <w:rFonts w:eastAsiaTheme="minorHAnsi"/>
                <w:lang w:eastAsia="en-US"/>
              </w:rPr>
              <w:t>departementet</w:t>
            </w:r>
            <w:r w:rsidR="00DE4616">
              <w:rPr>
                <w:rFonts w:eastAsiaTheme="minorHAnsi"/>
                <w:lang w:eastAsia="en-US"/>
              </w:rPr>
              <w:t>, Utrikesdepartementet</w:t>
            </w:r>
            <w:r w:rsidR="00221CE3">
              <w:rPr>
                <w:rFonts w:eastAsiaTheme="minorHAnsi"/>
                <w:lang w:eastAsia="en-US"/>
              </w:rPr>
              <w:t xml:space="preserve"> och Statsrådsberedningen </w:t>
            </w:r>
            <w:r w:rsidR="003B4C1F" w:rsidRPr="003B4C1F">
              <w:rPr>
                <w:rFonts w:eastAsiaTheme="minorHAnsi"/>
                <w:color w:val="000000"/>
                <w:lang w:eastAsia="en-US"/>
              </w:rPr>
              <w:t xml:space="preserve">informerade och samrådde inför möte i </w:t>
            </w:r>
            <w:r w:rsidR="00221CE3">
              <w:rPr>
                <w:rFonts w:eastAsiaTheme="minorHAnsi"/>
                <w:color w:val="000000"/>
                <w:lang w:eastAsia="en-US"/>
              </w:rPr>
              <w:t xml:space="preserve">rådet </w:t>
            </w:r>
            <w:r w:rsidR="003B4C1F" w:rsidRPr="003B4C1F">
              <w:rPr>
                <w:rFonts w:eastAsiaTheme="minorHAnsi"/>
                <w:color w:val="000000"/>
                <w:lang w:eastAsia="en-US"/>
              </w:rPr>
              <w:t>den</w:t>
            </w:r>
            <w:r w:rsidR="00FE4741">
              <w:rPr>
                <w:rFonts w:eastAsiaTheme="minorHAnsi"/>
                <w:color w:val="000000"/>
                <w:lang w:eastAsia="en-US"/>
              </w:rPr>
              <w:t xml:space="preserve"> </w:t>
            </w:r>
            <w:r>
              <w:rPr>
                <w:rFonts w:eastAsiaTheme="minorHAnsi"/>
                <w:color w:val="000000"/>
                <w:lang w:eastAsia="en-US"/>
              </w:rPr>
              <w:t>24 september 2026</w:t>
            </w:r>
            <w:r w:rsidR="00221CE3">
              <w:rPr>
                <w:rFonts w:eastAsiaTheme="minorHAnsi"/>
                <w:color w:val="000000"/>
                <w:lang w:eastAsia="en-US"/>
              </w:rPr>
              <w:t>.</w:t>
            </w:r>
          </w:p>
          <w:p w14:paraId="5D310895" w14:textId="4D1CDAC4" w:rsidR="00221CE3" w:rsidRPr="00AD5233" w:rsidRDefault="003B4C1F" w:rsidP="00AD5233">
            <w:pPr>
              <w:spacing w:line="256" w:lineRule="auto"/>
              <w:rPr>
                <w:b/>
                <w:snapToGrid w:val="0"/>
                <w:color w:val="000000" w:themeColor="text1"/>
                <w:lang w:eastAsia="en-US"/>
              </w:rPr>
            </w:pPr>
            <w:r w:rsidRPr="003B4C1F">
              <w:rPr>
                <w:rFonts w:eastAsiaTheme="minorHAnsi"/>
                <w:b/>
                <w:bCs/>
                <w:color w:val="000000"/>
                <w:lang w:eastAsia="en-US"/>
              </w:rPr>
              <w:br/>
            </w:r>
            <w:r w:rsidRPr="003B4C1F">
              <w:rPr>
                <w:b/>
                <w:snapToGrid w:val="0"/>
                <w:color w:val="000000" w:themeColor="text1"/>
                <w:lang w:eastAsia="en-US"/>
              </w:rPr>
              <w:t>Ämnen:</w:t>
            </w:r>
          </w:p>
          <w:p w14:paraId="41782DDA" w14:textId="5F355CEC" w:rsidR="002A087A" w:rsidRPr="002A087A" w:rsidRDefault="00221CE3" w:rsidP="002A087A">
            <w:pPr>
              <w:spacing w:line="256" w:lineRule="auto"/>
              <w:rPr>
                <w:rFonts w:eastAsiaTheme="minorHAnsi"/>
                <w:b/>
                <w:bCs/>
                <w:color w:val="000000"/>
                <w:lang w:eastAsia="en-US"/>
              </w:rPr>
            </w:pPr>
            <w:r w:rsidRPr="00666FD4">
              <w:rPr>
                <w:rFonts w:eastAsiaTheme="minorHAnsi"/>
              </w:rPr>
              <w:t>-</w:t>
            </w:r>
            <w:r>
              <w:rPr>
                <w:rFonts w:eastAsiaTheme="minorHAnsi"/>
                <w:color w:val="000000"/>
                <w:lang w:eastAsia="en-US"/>
              </w:rPr>
              <w:t xml:space="preserve"> </w:t>
            </w:r>
            <w:r>
              <w:rPr>
                <w:rFonts w:eastAsiaTheme="minorHAnsi"/>
                <w:b/>
                <w:bCs/>
                <w:color w:val="000000"/>
                <w:lang w:eastAsia="en-US"/>
              </w:rPr>
              <w:t>Återrapport från möte i rådet</w:t>
            </w:r>
            <w:r w:rsidR="002A087A" w:rsidRPr="002A087A">
              <w:rPr>
                <w:rFonts w:eastAsiaTheme="minorHAnsi"/>
                <w:b/>
                <w:bCs/>
                <w:color w:val="000000"/>
                <w:lang w:eastAsia="en-US"/>
              </w:rPr>
              <w:t xml:space="preserve"> den 28 maj 2026</w:t>
            </w:r>
          </w:p>
          <w:p w14:paraId="7E5282B5" w14:textId="430F0D3B" w:rsidR="00AD5233" w:rsidRDefault="002A087A" w:rsidP="00221CE3">
            <w:pPr>
              <w:spacing w:line="256" w:lineRule="auto"/>
              <w:rPr>
                <w:rFonts w:eastAsiaTheme="minorHAnsi"/>
                <w:b/>
                <w:bCs/>
                <w:color w:val="000000"/>
                <w:lang w:eastAsia="en-US"/>
              </w:rPr>
            </w:pPr>
            <w:r>
              <w:rPr>
                <w:rFonts w:eastAsiaTheme="minorHAnsi"/>
                <w:b/>
                <w:bCs/>
                <w:color w:val="000000"/>
                <w:lang w:eastAsia="en-US"/>
              </w:rPr>
              <w:t xml:space="preserve">- </w:t>
            </w:r>
            <w:r w:rsidRPr="002A087A">
              <w:rPr>
                <w:rFonts w:eastAsiaTheme="minorHAnsi"/>
                <w:b/>
                <w:bCs/>
                <w:color w:val="000000"/>
                <w:lang w:eastAsia="en-US"/>
              </w:rPr>
              <w:t>Återrapport från informellt ministermöte den 9–10 juli 2026</w:t>
            </w:r>
          </w:p>
          <w:p w14:paraId="75C4BFBD" w14:textId="497124CB" w:rsidR="003B4C1F" w:rsidRPr="003B4C1F" w:rsidRDefault="003B4C1F" w:rsidP="00221CE3">
            <w:pPr>
              <w:spacing w:line="256" w:lineRule="auto"/>
              <w:rPr>
                <w:b/>
                <w:snapToGrid w:val="0"/>
                <w:color w:val="000000" w:themeColor="text1"/>
                <w:lang w:eastAsia="en-US"/>
              </w:rPr>
            </w:pPr>
            <w:r w:rsidRPr="003B4C1F">
              <w:rPr>
                <w:b/>
                <w:snapToGrid w:val="0"/>
                <w:color w:val="000000" w:themeColor="text1"/>
                <w:lang w:eastAsia="en-US"/>
              </w:rPr>
              <w:br/>
              <w:t xml:space="preserve">- </w:t>
            </w:r>
            <w:r w:rsidR="00C10EF2" w:rsidRPr="00C10EF2">
              <w:rPr>
                <w:b/>
                <w:lang w:eastAsia="en-US"/>
              </w:rPr>
              <w:t>EU:s förordning om halvledare 2.0</w:t>
            </w:r>
          </w:p>
          <w:p w14:paraId="49F53F54" w14:textId="4C0FA533" w:rsidR="006830D7" w:rsidRPr="003B4C1F" w:rsidRDefault="006830D7" w:rsidP="006830D7">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59874BB9" w14:textId="77777777" w:rsidR="006830D7" w:rsidRPr="003B4C1F" w:rsidRDefault="006830D7">
            <w:pPr>
              <w:spacing w:line="256" w:lineRule="auto"/>
              <w:rPr>
                <w:rFonts w:eastAsiaTheme="minorHAnsi"/>
                <w:color w:val="000000" w:themeColor="text1"/>
                <w:lang w:eastAsia="en-US"/>
              </w:rPr>
            </w:pPr>
          </w:p>
          <w:p w14:paraId="01284B7A" w14:textId="3FF45F0D" w:rsidR="00C10EF2" w:rsidRPr="00DE4616" w:rsidRDefault="00C10EF2" w:rsidP="00C10EF2">
            <w:pPr>
              <w:spacing w:line="256" w:lineRule="auto"/>
              <w:rPr>
                <w:b/>
                <w:lang w:eastAsia="en-US"/>
              </w:rPr>
            </w:pPr>
            <w:r w:rsidRPr="003B4C1F">
              <w:rPr>
                <w:b/>
                <w:snapToGrid w:val="0"/>
                <w:color w:val="000000" w:themeColor="text1"/>
                <w:lang w:eastAsia="en-US"/>
              </w:rPr>
              <w:t xml:space="preserve">- </w:t>
            </w:r>
            <w:r w:rsidR="00D30EAA" w:rsidRPr="00D30EAA">
              <w:rPr>
                <w:b/>
                <w:lang w:eastAsia="en-US"/>
              </w:rPr>
              <w:t xml:space="preserve">Översyn av riktlinjerna för koncentrationskontroll </w:t>
            </w:r>
          </w:p>
          <w:p w14:paraId="01E44630" w14:textId="77777777" w:rsidR="00C10EF2" w:rsidRDefault="00C10EF2" w:rsidP="00C10EF2">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541ED983" w14:textId="105C6F32" w:rsidR="003B4C1F" w:rsidRDefault="003B4C1F">
            <w:pPr>
              <w:spacing w:line="256" w:lineRule="auto"/>
              <w:rPr>
                <w:rFonts w:eastAsiaTheme="minorHAnsi"/>
                <w:color w:val="000000" w:themeColor="text1"/>
                <w:lang w:eastAsia="en-US"/>
              </w:rPr>
            </w:pPr>
          </w:p>
          <w:p w14:paraId="37B659C2" w14:textId="121CB6FB" w:rsidR="00D30EAA" w:rsidRPr="00D30EAA" w:rsidRDefault="00C10EF2" w:rsidP="00D30EAA">
            <w:pPr>
              <w:spacing w:line="256" w:lineRule="auto"/>
              <w:rPr>
                <w:b/>
                <w:snapToGrid w:val="0"/>
                <w:color w:val="000000" w:themeColor="text1"/>
                <w:lang w:eastAsia="en-US"/>
              </w:rPr>
            </w:pPr>
            <w:r w:rsidRPr="003B4C1F">
              <w:rPr>
                <w:b/>
                <w:snapToGrid w:val="0"/>
                <w:color w:val="000000" w:themeColor="text1"/>
                <w:lang w:eastAsia="en-US"/>
              </w:rPr>
              <w:t xml:space="preserve">- </w:t>
            </w:r>
            <w:r w:rsidR="00D30EAA" w:rsidRPr="00D30EAA">
              <w:rPr>
                <w:b/>
                <w:snapToGrid w:val="0"/>
                <w:color w:val="000000" w:themeColor="text1"/>
                <w:lang w:eastAsia="en-US"/>
              </w:rPr>
              <w:t xml:space="preserve">Övriga frågor </w:t>
            </w:r>
          </w:p>
          <w:p w14:paraId="699E2A89" w14:textId="77777777" w:rsidR="00D30EAA" w:rsidRPr="00D30EAA" w:rsidRDefault="00D30EAA" w:rsidP="00D30EAA">
            <w:pPr>
              <w:spacing w:line="256" w:lineRule="auto"/>
              <w:rPr>
                <w:b/>
                <w:snapToGrid w:val="0"/>
                <w:color w:val="000000" w:themeColor="text1"/>
                <w:lang w:eastAsia="en-US"/>
              </w:rPr>
            </w:pPr>
            <w:r w:rsidRPr="00D30EAA">
              <w:rPr>
                <w:b/>
                <w:snapToGrid w:val="0"/>
                <w:color w:val="000000" w:themeColor="text1"/>
                <w:lang w:eastAsia="en-US"/>
              </w:rPr>
              <w:t xml:space="preserve">Aktuella lagstiftningsförslag </w:t>
            </w:r>
          </w:p>
          <w:p w14:paraId="73D2B969" w14:textId="6E2EE700" w:rsidR="00D30EAA" w:rsidRPr="00D30EAA" w:rsidRDefault="00D30EAA" w:rsidP="00D30EAA">
            <w:pPr>
              <w:spacing w:line="256" w:lineRule="auto"/>
              <w:rPr>
                <w:b/>
                <w:snapToGrid w:val="0"/>
                <w:color w:val="000000" w:themeColor="text1"/>
                <w:lang w:eastAsia="en-US"/>
              </w:rPr>
            </w:pPr>
            <w:r w:rsidRPr="00D30EAA">
              <w:rPr>
                <w:b/>
                <w:snapToGrid w:val="0"/>
                <w:color w:val="000000" w:themeColor="text1"/>
                <w:lang w:eastAsia="en-US"/>
              </w:rPr>
              <w:t>i)</w:t>
            </w:r>
            <w:r>
              <w:rPr>
                <w:b/>
                <w:snapToGrid w:val="0"/>
                <w:color w:val="000000" w:themeColor="text1"/>
                <w:lang w:eastAsia="en-US"/>
              </w:rPr>
              <w:t xml:space="preserve"> </w:t>
            </w:r>
            <w:r w:rsidRPr="00D30EAA">
              <w:rPr>
                <w:b/>
                <w:snapToGrid w:val="0"/>
                <w:color w:val="000000" w:themeColor="text1"/>
                <w:lang w:eastAsia="en-US"/>
              </w:rPr>
              <w:t xml:space="preserve">Förordningen om inrättande av en åtgärdsram för att accelerera industriell kapacitet och </w:t>
            </w:r>
            <w:proofErr w:type="spellStart"/>
            <w:r w:rsidRPr="00D30EAA">
              <w:rPr>
                <w:b/>
                <w:snapToGrid w:val="0"/>
                <w:color w:val="000000" w:themeColor="text1"/>
                <w:lang w:eastAsia="en-US"/>
              </w:rPr>
              <w:t>avkarbonisering</w:t>
            </w:r>
            <w:proofErr w:type="spellEnd"/>
            <w:r w:rsidRPr="00D30EAA">
              <w:rPr>
                <w:b/>
                <w:snapToGrid w:val="0"/>
                <w:color w:val="000000" w:themeColor="text1"/>
                <w:lang w:eastAsia="en-US"/>
              </w:rPr>
              <w:t xml:space="preserve"> i strategiska sektorer </w:t>
            </w:r>
          </w:p>
          <w:p w14:paraId="761FE3B5" w14:textId="77777777" w:rsidR="00D30EAA" w:rsidRPr="00D30EAA" w:rsidRDefault="00D30EAA" w:rsidP="00D30EAA">
            <w:pPr>
              <w:spacing w:line="256" w:lineRule="auto"/>
              <w:rPr>
                <w:b/>
                <w:snapToGrid w:val="0"/>
                <w:color w:val="000000" w:themeColor="text1"/>
                <w:lang w:eastAsia="en-US"/>
              </w:rPr>
            </w:pPr>
            <w:r w:rsidRPr="00D30EAA">
              <w:rPr>
                <w:b/>
                <w:snapToGrid w:val="0"/>
                <w:color w:val="000000" w:themeColor="text1"/>
                <w:lang w:eastAsia="en-US"/>
              </w:rPr>
              <w:t>(förordningen om acceleration av industrins omställning)</w:t>
            </w:r>
          </w:p>
          <w:p w14:paraId="406F8C9E" w14:textId="1DD0C25B" w:rsidR="00D30EAA" w:rsidRPr="00D30EAA" w:rsidRDefault="00D30EAA" w:rsidP="00D30EAA">
            <w:pPr>
              <w:spacing w:line="256" w:lineRule="auto"/>
              <w:rPr>
                <w:b/>
                <w:snapToGrid w:val="0"/>
                <w:color w:val="000000" w:themeColor="text1"/>
                <w:lang w:eastAsia="en-US"/>
              </w:rPr>
            </w:pPr>
            <w:r w:rsidRPr="00D30EAA">
              <w:rPr>
                <w:b/>
                <w:snapToGrid w:val="0"/>
                <w:color w:val="000000" w:themeColor="text1"/>
                <w:lang w:eastAsia="en-US"/>
              </w:rPr>
              <w:t>ii)</w:t>
            </w:r>
            <w:r>
              <w:rPr>
                <w:b/>
                <w:snapToGrid w:val="0"/>
                <w:color w:val="000000" w:themeColor="text1"/>
                <w:lang w:eastAsia="en-US"/>
              </w:rPr>
              <w:t xml:space="preserve"> </w:t>
            </w:r>
            <w:r w:rsidRPr="00D30EAA">
              <w:rPr>
                <w:b/>
                <w:snapToGrid w:val="0"/>
                <w:color w:val="000000" w:themeColor="text1"/>
                <w:lang w:eastAsia="en-US"/>
              </w:rPr>
              <w:t xml:space="preserve">Förordningen om en 28:e bolagsrättslig ordning (EU </w:t>
            </w:r>
            <w:proofErr w:type="spellStart"/>
            <w:r w:rsidRPr="00D30EAA">
              <w:rPr>
                <w:b/>
                <w:snapToGrid w:val="0"/>
                <w:color w:val="000000" w:themeColor="text1"/>
                <w:lang w:eastAsia="en-US"/>
              </w:rPr>
              <w:t>Inc</w:t>
            </w:r>
            <w:proofErr w:type="spellEnd"/>
            <w:r w:rsidRPr="00D30EAA">
              <w:rPr>
                <w:b/>
                <w:snapToGrid w:val="0"/>
                <w:color w:val="000000" w:themeColor="text1"/>
                <w:lang w:eastAsia="en-US"/>
              </w:rPr>
              <w:t>.)</w:t>
            </w:r>
          </w:p>
          <w:p w14:paraId="278D792D" w14:textId="2353C10A" w:rsidR="00C10EF2" w:rsidRPr="003B4C1F" w:rsidRDefault="00D30EAA" w:rsidP="00D30EAA">
            <w:pPr>
              <w:spacing w:line="256" w:lineRule="auto"/>
              <w:rPr>
                <w:rFonts w:eastAsiaTheme="minorHAnsi"/>
                <w:color w:val="000000" w:themeColor="text1"/>
                <w:lang w:eastAsia="en-US"/>
              </w:rPr>
            </w:pPr>
            <w:r w:rsidRPr="00D30EAA">
              <w:rPr>
                <w:b/>
                <w:snapToGrid w:val="0"/>
                <w:color w:val="000000" w:themeColor="text1"/>
                <w:lang w:eastAsia="en-US"/>
              </w:rPr>
              <w:t>iii)</w:t>
            </w:r>
            <w:r>
              <w:rPr>
                <w:b/>
                <w:snapToGrid w:val="0"/>
                <w:color w:val="000000" w:themeColor="text1"/>
                <w:lang w:eastAsia="en-US"/>
              </w:rPr>
              <w:t xml:space="preserve"> </w:t>
            </w:r>
            <w:r w:rsidRPr="00D30EAA">
              <w:rPr>
                <w:b/>
                <w:snapToGrid w:val="0"/>
                <w:color w:val="000000" w:themeColor="text1"/>
                <w:lang w:eastAsia="en-US"/>
              </w:rPr>
              <w:t>Förordningen om inrättande av Europeiska konkurrenskraftsfonden</w:t>
            </w:r>
          </w:p>
          <w:p w14:paraId="3E8B5D3E" w14:textId="77777777" w:rsidR="003B4C1F" w:rsidRPr="003B4C1F" w:rsidRDefault="003B4C1F" w:rsidP="00D30EAA">
            <w:pPr>
              <w:spacing w:line="256" w:lineRule="auto"/>
              <w:rPr>
                <w:rFonts w:eastAsiaTheme="minorHAnsi"/>
                <w:color w:val="000000" w:themeColor="text1"/>
                <w:lang w:eastAsia="en-US"/>
              </w:rPr>
            </w:pPr>
          </w:p>
        </w:tc>
      </w:tr>
      <w:tr w:rsidR="00221CE3" w14:paraId="3DB647A2" w14:textId="77777777" w:rsidTr="003B4C1F">
        <w:trPr>
          <w:trHeight w:val="568"/>
        </w:trPr>
        <w:tc>
          <w:tcPr>
            <w:tcW w:w="567" w:type="dxa"/>
          </w:tcPr>
          <w:p w14:paraId="752C6CB3" w14:textId="167CCAB0" w:rsidR="00221CE3" w:rsidRDefault="00221CE3">
            <w:pPr>
              <w:tabs>
                <w:tab w:val="left" w:pos="1701"/>
              </w:tabs>
              <w:spacing w:line="252" w:lineRule="auto"/>
              <w:rPr>
                <w:b/>
                <w:snapToGrid w:val="0"/>
                <w:color w:val="000000" w:themeColor="text1"/>
                <w:lang w:val="en-GB" w:eastAsia="en-US"/>
              </w:rPr>
            </w:pPr>
            <w:r>
              <w:rPr>
                <w:b/>
                <w:snapToGrid w:val="0"/>
                <w:color w:val="000000" w:themeColor="text1"/>
                <w:lang w:val="en-GB" w:eastAsia="en-US"/>
              </w:rPr>
              <w:t>§ 2</w:t>
            </w:r>
          </w:p>
        </w:tc>
        <w:tc>
          <w:tcPr>
            <w:tcW w:w="7371" w:type="dxa"/>
          </w:tcPr>
          <w:p w14:paraId="38C7864A" w14:textId="434D46AA" w:rsidR="00C11292" w:rsidRDefault="002A087A" w:rsidP="00C11292">
            <w:pPr>
              <w:spacing w:line="256" w:lineRule="auto"/>
              <w:rPr>
                <w:rFonts w:eastAsiaTheme="minorHAnsi"/>
                <w:color w:val="000000"/>
                <w:lang w:eastAsia="en-US"/>
              </w:rPr>
            </w:pPr>
            <w:r>
              <w:rPr>
                <w:b/>
              </w:rPr>
              <w:t>Allmänna frågor</w:t>
            </w:r>
            <w:r>
              <w:rPr>
                <w:b/>
              </w:rPr>
              <w:br/>
            </w:r>
            <w:r w:rsidRPr="00EC5532">
              <w:rPr>
                <w:bCs/>
              </w:rPr>
              <w:t>Statssekreterare Christian Danielsson</w:t>
            </w:r>
            <w:r>
              <w:rPr>
                <w:rFonts w:eastAsiaTheme="minorHAnsi"/>
                <w:color w:val="000000"/>
                <w:lang w:eastAsia="en-US"/>
              </w:rPr>
              <w:t xml:space="preserve"> </w:t>
            </w:r>
            <w:r w:rsidR="00C11292">
              <w:rPr>
                <w:rFonts w:eastAsiaTheme="minorHAnsi"/>
                <w:color w:val="000000"/>
                <w:lang w:eastAsia="en-US"/>
              </w:rPr>
              <w:t>samt medarbetare</w:t>
            </w:r>
            <w:r w:rsidR="00C11292" w:rsidRPr="003B4C1F">
              <w:rPr>
                <w:rFonts w:eastAsiaTheme="minorHAnsi"/>
                <w:color w:val="000000"/>
                <w:lang w:eastAsia="en-US"/>
              </w:rPr>
              <w:t xml:space="preserve"> fr</w:t>
            </w:r>
            <w:r w:rsidR="00C11292">
              <w:rPr>
                <w:rFonts w:eastAsiaTheme="minorHAnsi"/>
                <w:color w:val="000000"/>
                <w:lang w:eastAsia="en-US"/>
              </w:rPr>
              <w:t>ån</w:t>
            </w:r>
            <w:r>
              <w:rPr>
                <w:rFonts w:eastAsiaTheme="minorHAnsi"/>
                <w:color w:val="000000"/>
                <w:lang w:eastAsia="en-US"/>
              </w:rPr>
              <w:t xml:space="preserve"> S</w:t>
            </w:r>
            <w:r w:rsidR="00C11292">
              <w:rPr>
                <w:rFonts w:eastAsiaTheme="minorHAnsi"/>
                <w:lang w:eastAsia="en-US"/>
              </w:rPr>
              <w:t xml:space="preserve">tatsrådsberedningen </w:t>
            </w:r>
            <w:r w:rsidR="00C11292" w:rsidRPr="003B4C1F">
              <w:rPr>
                <w:rFonts w:eastAsiaTheme="minorHAnsi"/>
                <w:color w:val="000000"/>
                <w:lang w:eastAsia="en-US"/>
              </w:rPr>
              <w:t xml:space="preserve">informerade och samrådde inför möte i </w:t>
            </w:r>
            <w:r w:rsidR="00C11292">
              <w:rPr>
                <w:rFonts w:eastAsiaTheme="minorHAnsi"/>
                <w:color w:val="000000"/>
                <w:lang w:eastAsia="en-US"/>
              </w:rPr>
              <w:t xml:space="preserve">rådet </w:t>
            </w:r>
            <w:r w:rsidR="00C11292" w:rsidRPr="003B4C1F">
              <w:rPr>
                <w:rFonts w:eastAsiaTheme="minorHAnsi"/>
                <w:color w:val="000000"/>
                <w:lang w:eastAsia="en-US"/>
              </w:rPr>
              <w:t>den</w:t>
            </w:r>
            <w:r w:rsidR="00C11292">
              <w:rPr>
                <w:rFonts w:eastAsiaTheme="minorHAnsi"/>
                <w:color w:val="000000"/>
                <w:lang w:eastAsia="en-US"/>
              </w:rPr>
              <w:t xml:space="preserve"> </w:t>
            </w:r>
            <w:r>
              <w:rPr>
                <w:rFonts w:eastAsiaTheme="minorHAnsi"/>
                <w:color w:val="000000"/>
                <w:lang w:eastAsia="en-US"/>
              </w:rPr>
              <w:t>22 september 2026</w:t>
            </w:r>
            <w:r w:rsidR="00C11292">
              <w:rPr>
                <w:rFonts w:eastAsiaTheme="minorHAnsi"/>
                <w:color w:val="000000"/>
                <w:lang w:eastAsia="en-US"/>
              </w:rPr>
              <w:t>.</w:t>
            </w:r>
          </w:p>
          <w:p w14:paraId="5977A22B" w14:textId="77777777" w:rsidR="00C11292" w:rsidRPr="00AD5233" w:rsidRDefault="00C11292" w:rsidP="00C11292">
            <w:pPr>
              <w:spacing w:line="256" w:lineRule="auto"/>
              <w:rPr>
                <w:b/>
                <w:snapToGrid w:val="0"/>
                <w:color w:val="000000" w:themeColor="text1"/>
                <w:lang w:eastAsia="en-US"/>
              </w:rPr>
            </w:pPr>
            <w:r w:rsidRPr="003B4C1F">
              <w:rPr>
                <w:rFonts w:eastAsiaTheme="minorHAnsi"/>
                <w:b/>
                <w:bCs/>
                <w:color w:val="000000"/>
                <w:lang w:eastAsia="en-US"/>
              </w:rPr>
              <w:br/>
            </w:r>
            <w:r w:rsidRPr="003B4C1F">
              <w:rPr>
                <w:b/>
                <w:snapToGrid w:val="0"/>
                <w:color w:val="000000" w:themeColor="text1"/>
                <w:lang w:eastAsia="en-US"/>
              </w:rPr>
              <w:t>Ämnen:</w:t>
            </w:r>
          </w:p>
          <w:p w14:paraId="0FEBBEA4" w14:textId="50A3DFAD" w:rsidR="002A087A" w:rsidRPr="002A087A" w:rsidRDefault="00C11292" w:rsidP="002A087A">
            <w:pPr>
              <w:spacing w:line="256" w:lineRule="auto"/>
              <w:rPr>
                <w:rFonts w:eastAsiaTheme="minorHAnsi"/>
                <w:b/>
                <w:bCs/>
                <w:color w:val="000000"/>
                <w:lang w:eastAsia="en-US"/>
              </w:rPr>
            </w:pPr>
            <w:r w:rsidRPr="00666FD4">
              <w:rPr>
                <w:rFonts w:eastAsiaTheme="minorHAnsi"/>
              </w:rPr>
              <w:lastRenderedPageBreak/>
              <w:t>-</w:t>
            </w:r>
            <w:r>
              <w:rPr>
                <w:rFonts w:eastAsiaTheme="minorHAnsi"/>
                <w:color w:val="000000"/>
                <w:lang w:eastAsia="en-US"/>
              </w:rPr>
              <w:t xml:space="preserve"> </w:t>
            </w:r>
            <w:r>
              <w:rPr>
                <w:rFonts w:eastAsiaTheme="minorHAnsi"/>
                <w:b/>
                <w:bCs/>
                <w:color w:val="000000"/>
                <w:lang w:eastAsia="en-US"/>
              </w:rPr>
              <w:t xml:space="preserve">Återrapport från möte i rådet </w:t>
            </w:r>
            <w:r w:rsidR="002A087A" w:rsidRPr="002A087A">
              <w:rPr>
                <w:rFonts w:eastAsiaTheme="minorHAnsi"/>
                <w:b/>
                <w:bCs/>
                <w:color w:val="000000"/>
                <w:lang w:eastAsia="en-US"/>
              </w:rPr>
              <w:t>den 14 juli 2026</w:t>
            </w:r>
          </w:p>
          <w:p w14:paraId="3E9CC819" w14:textId="2194471A" w:rsidR="00C11292" w:rsidRDefault="002A087A" w:rsidP="00C11292">
            <w:pPr>
              <w:spacing w:line="256" w:lineRule="auto"/>
              <w:rPr>
                <w:rFonts w:eastAsiaTheme="minorHAnsi"/>
                <w:b/>
                <w:bCs/>
                <w:color w:val="000000"/>
                <w:lang w:eastAsia="en-US"/>
              </w:rPr>
            </w:pPr>
            <w:r>
              <w:rPr>
                <w:rFonts w:eastAsiaTheme="minorHAnsi"/>
                <w:b/>
                <w:bCs/>
                <w:color w:val="000000"/>
                <w:lang w:eastAsia="en-US"/>
              </w:rPr>
              <w:t xml:space="preserve">- </w:t>
            </w:r>
            <w:r w:rsidRPr="002A087A">
              <w:rPr>
                <w:rFonts w:eastAsiaTheme="minorHAnsi"/>
                <w:b/>
                <w:bCs/>
                <w:color w:val="000000"/>
                <w:lang w:eastAsia="en-US"/>
              </w:rPr>
              <w:t>Återrapport från informellt ministermöte den 3–4 september 2026</w:t>
            </w:r>
          </w:p>
          <w:p w14:paraId="1FB5468B" w14:textId="192B55C3" w:rsidR="00C11292" w:rsidRPr="003B4C1F" w:rsidRDefault="00C11292" w:rsidP="00C11292">
            <w:pPr>
              <w:spacing w:line="256" w:lineRule="auto"/>
              <w:rPr>
                <w:b/>
                <w:snapToGrid w:val="0"/>
                <w:color w:val="000000" w:themeColor="text1"/>
                <w:lang w:eastAsia="en-US"/>
              </w:rPr>
            </w:pPr>
            <w:r w:rsidRPr="003B4C1F">
              <w:rPr>
                <w:b/>
                <w:snapToGrid w:val="0"/>
                <w:color w:val="000000" w:themeColor="text1"/>
                <w:lang w:eastAsia="en-US"/>
              </w:rPr>
              <w:br/>
              <w:t xml:space="preserve">- </w:t>
            </w:r>
            <w:r w:rsidR="00D30EAA" w:rsidRPr="00D30EAA">
              <w:rPr>
                <w:b/>
                <w:lang w:eastAsia="en-US"/>
              </w:rPr>
              <w:t>Den fleråriga budgetramen 2028–2034</w:t>
            </w:r>
          </w:p>
          <w:p w14:paraId="66C7C7F8" w14:textId="77777777" w:rsidR="00C11292" w:rsidRDefault="00C11292" w:rsidP="00C11292">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5BC45B5E" w14:textId="77777777" w:rsidR="00C10EF2" w:rsidRDefault="00C10EF2" w:rsidP="00C11292">
            <w:pPr>
              <w:spacing w:line="256" w:lineRule="auto"/>
              <w:rPr>
                <w:rFonts w:eastAsiaTheme="minorHAnsi"/>
                <w:color w:val="000000" w:themeColor="text1"/>
                <w:lang w:eastAsia="en-US"/>
              </w:rPr>
            </w:pPr>
          </w:p>
          <w:p w14:paraId="226AC11B" w14:textId="77777777" w:rsidR="00D30EAA" w:rsidRPr="00C10EF2" w:rsidRDefault="00D30EAA" w:rsidP="00D30EAA">
            <w:pPr>
              <w:spacing w:line="256" w:lineRule="auto"/>
              <w:rPr>
                <w:b/>
                <w:lang w:eastAsia="en-US"/>
              </w:rPr>
            </w:pPr>
            <w:r w:rsidRPr="003B4C1F">
              <w:rPr>
                <w:b/>
                <w:snapToGrid w:val="0"/>
                <w:color w:val="000000" w:themeColor="text1"/>
                <w:lang w:eastAsia="en-US"/>
              </w:rPr>
              <w:t xml:space="preserve">- </w:t>
            </w:r>
            <w:r w:rsidRPr="00C10EF2">
              <w:rPr>
                <w:b/>
                <w:lang w:eastAsia="en-US"/>
              </w:rPr>
              <w:t xml:space="preserve">Övriga frågor   </w:t>
            </w:r>
          </w:p>
          <w:p w14:paraId="747EED5D" w14:textId="77777777" w:rsidR="00D30EAA" w:rsidRPr="003B4C1F" w:rsidRDefault="00D30EAA" w:rsidP="00D30EAA">
            <w:pPr>
              <w:spacing w:line="256" w:lineRule="auto"/>
              <w:rPr>
                <w:b/>
                <w:snapToGrid w:val="0"/>
                <w:color w:val="000000" w:themeColor="text1"/>
                <w:lang w:eastAsia="en-US"/>
              </w:rPr>
            </w:pPr>
            <w:r w:rsidRPr="00C10EF2">
              <w:rPr>
                <w:b/>
                <w:lang w:eastAsia="en-US"/>
              </w:rPr>
              <w:t>a)</w:t>
            </w:r>
            <w:r>
              <w:rPr>
                <w:b/>
                <w:lang w:eastAsia="en-US"/>
              </w:rPr>
              <w:t xml:space="preserve"> </w:t>
            </w:r>
            <w:r w:rsidRPr="00C10EF2">
              <w:rPr>
                <w:b/>
                <w:lang w:eastAsia="en-US"/>
              </w:rPr>
              <w:t>Övergripande förenklingspaket: lägesrapport</w:t>
            </w:r>
          </w:p>
          <w:p w14:paraId="7119BC76" w14:textId="77777777" w:rsidR="003A0893" w:rsidRPr="003A0893" w:rsidRDefault="003A0893" w:rsidP="003A0893">
            <w:pPr>
              <w:spacing w:line="256" w:lineRule="auto"/>
              <w:rPr>
                <w:rFonts w:eastAsiaTheme="minorHAnsi"/>
                <w:color w:val="000000" w:themeColor="text1"/>
                <w:lang w:eastAsia="en-US"/>
              </w:rPr>
            </w:pPr>
            <w:r w:rsidRPr="003A0893">
              <w:rPr>
                <w:rFonts w:eastAsiaTheme="minorHAnsi"/>
                <w:color w:val="000000" w:themeColor="text1"/>
                <w:lang w:eastAsia="en-US"/>
              </w:rPr>
              <w:t>Ordföranden konstaterade att det fanns stöd för regeringens inriktning.</w:t>
            </w:r>
          </w:p>
          <w:p w14:paraId="035FFAB3" w14:textId="77777777" w:rsidR="003A0893" w:rsidRPr="003A0893" w:rsidRDefault="003A0893" w:rsidP="003A0893">
            <w:pPr>
              <w:spacing w:line="256" w:lineRule="auto"/>
              <w:rPr>
                <w:rFonts w:eastAsiaTheme="minorHAnsi"/>
                <w:color w:val="000000" w:themeColor="text1"/>
                <w:lang w:eastAsia="en-US"/>
              </w:rPr>
            </w:pPr>
            <w:r w:rsidRPr="003A0893">
              <w:rPr>
                <w:rFonts w:eastAsiaTheme="minorHAnsi"/>
                <w:color w:val="000000" w:themeColor="text1"/>
                <w:lang w:eastAsia="en-US"/>
              </w:rPr>
              <w:t>S-, V-, C- och MP-ledamöterna anmälde avvikande ståndpunkter.</w:t>
            </w:r>
          </w:p>
          <w:p w14:paraId="0FF4295C" w14:textId="77777777" w:rsidR="00D30EAA" w:rsidRDefault="00D30EAA" w:rsidP="00D30EAA">
            <w:pPr>
              <w:spacing w:line="256" w:lineRule="auto"/>
              <w:rPr>
                <w:rFonts w:eastAsiaTheme="minorHAnsi"/>
                <w:color w:val="000000" w:themeColor="text1"/>
                <w:lang w:eastAsia="en-US"/>
              </w:rPr>
            </w:pPr>
          </w:p>
          <w:p w14:paraId="24E37767" w14:textId="77777777" w:rsidR="00D30EAA" w:rsidRPr="003B4C1F" w:rsidRDefault="00D30EAA" w:rsidP="00D30EAA">
            <w:pPr>
              <w:spacing w:line="256" w:lineRule="auto"/>
              <w:rPr>
                <w:b/>
                <w:snapToGrid w:val="0"/>
                <w:color w:val="000000" w:themeColor="text1"/>
                <w:lang w:eastAsia="en-US"/>
              </w:rPr>
            </w:pPr>
            <w:r w:rsidRPr="003B4C1F">
              <w:rPr>
                <w:b/>
                <w:snapToGrid w:val="0"/>
                <w:color w:val="000000" w:themeColor="text1"/>
                <w:lang w:eastAsia="en-US"/>
              </w:rPr>
              <w:t xml:space="preserve">- </w:t>
            </w:r>
            <w:r w:rsidRPr="00C10EF2">
              <w:rPr>
                <w:b/>
                <w:lang w:eastAsia="en-US"/>
              </w:rPr>
              <w:t>Förberedelser inför Europeiska rådets möte den 15–16 oktober 2026: utkast till kommenterad dagordning</w:t>
            </w:r>
          </w:p>
          <w:p w14:paraId="552DEF14" w14:textId="77777777" w:rsidR="00D30EAA" w:rsidRDefault="00D30EAA" w:rsidP="00D30EAA">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686C385F" w14:textId="77777777" w:rsidR="00D30EAA" w:rsidRDefault="00D30EAA" w:rsidP="00D30EAA">
            <w:pPr>
              <w:spacing w:line="256" w:lineRule="auto"/>
              <w:rPr>
                <w:rFonts w:eastAsiaTheme="minorHAnsi"/>
                <w:color w:val="000000" w:themeColor="text1"/>
                <w:lang w:eastAsia="en-US"/>
              </w:rPr>
            </w:pPr>
          </w:p>
          <w:p w14:paraId="1ABB8116" w14:textId="77777777" w:rsidR="00D30EAA" w:rsidRPr="003B4C1F" w:rsidRDefault="00D30EAA" w:rsidP="00D30EAA">
            <w:pPr>
              <w:spacing w:line="256" w:lineRule="auto"/>
              <w:rPr>
                <w:b/>
                <w:snapToGrid w:val="0"/>
                <w:color w:val="000000" w:themeColor="text1"/>
                <w:lang w:eastAsia="en-US"/>
              </w:rPr>
            </w:pPr>
            <w:r w:rsidRPr="003B4C1F">
              <w:rPr>
                <w:b/>
                <w:snapToGrid w:val="0"/>
                <w:color w:val="000000" w:themeColor="text1"/>
                <w:lang w:eastAsia="en-US"/>
              </w:rPr>
              <w:t xml:space="preserve">- </w:t>
            </w:r>
            <w:r w:rsidRPr="00C10EF2">
              <w:rPr>
                <w:b/>
                <w:lang w:eastAsia="en-US"/>
              </w:rPr>
              <w:t>Lagstiftningsplanering: avsiktsförklaring</w:t>
            </w:r>
          </w:p>
          <w:p w14:paraId="7B600C33" w14:textId="77777777" w:rsidR="00D30EAA" w:rsidRDefault="00D30EAA" w:rsidP="00D30EAA">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3E11EE93" w14:textId="77777777" w:rsidR="00D30EAA" w:rsidRDefault="00D30EAA" w:rsidP="00D30EAA">
            <w:pPr>
              <w:spacing w:line="256" w:lineRule="auto"/>
              <w:rPr>
                <w:rFonts w:eastAsiaTheme="minorHAnsi"/>
                <w:color w:val="000000" w:themeColor="text1"/>
                <w:lang w:eastAsia="en-US"/>
              </w:rPr>
            </w:pPr>
          </w:p>
          <w:p w14:paraId="37DDD094" w14:textId="77777777" w:rsidR="00D30EAA" w:rsidRPr="003B4C1F" w:rsidRDefault="00D30EAA" w:rsidP="00D30EAA">
            <w:pPr>
              <w:spacing w:line="256" w:lineRule="auto"/>
              <w:rPr>
                <w:b/>
                <w:snapToGrid w:val="0"/>
                <w:color w:val="000000" w:themeColor="text1"/>
                <w:lang w:eastAsia="en-US"/>
              </w:rPr>
            </w:pPr>
            <w:r w:rsidRPr="003B4C1F">
              <w:rPr>
                <w:b/>
                <w:snapToGrid w:val="0"/>
                <w:color w:val="000000" w:themeColor="text1"/>
                <w:lang w:eastAsia="en-US"/>
              </w:rPr>
              <w:t xml:space="preserve">- </w:t>
            </w:r>
            <w:r w:rsidRPr="00C10EF2">
              <w:rPr>
                <w:b/>
                <w:lang w:eastAsia="en-US"/>
              </w:rPr>
              <w:t>Den årliga rättsstatsdialogen: övergripande diskussion</w:t>
            </w:r>
          </w:p>
          <w:p w14:paraId="78C570CE" w14:textId="77777777" w:rsidR="00D30EAA" w:rsidRDefault="00D30EAA" w:rsidP="00D30EAA">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24AD7A4B" w14:textId="77777777" w:rsidR="00D30EAA" w:rsidRDefault="00D30EAA" w:rsidP="00D30EAA">
            <w:pPr>
              <w:spacing w:line="256" w:lineRule="auto"/>
              <w:rPr>
                <w:rFonts w:eastAsiaTheme="minorHAnsi"/>
                <w:color w:val="000000" w:themeColor="text1"/>
                <w:lang w:eastAsia="en-US"/>
              </w:rPr>
            </w:pPr>
          </w:p>
          <w:p w14:paraId="2E396112" w14:textId="77777777" w:rsidR="00D30EAA" w:rsidRPr="003B4C1F" w:rsidRDefault="00D30EAA" w:rsidP="00D30EAA">
            <w:pPr>
              <w:spacing w:line="256" w:lineRule="auto"/>
              <w:rPr>
                <w:b/>
                <w:snapToGrid w:val="0"/>
                <w:color w:val="000000" w:themeColor="text1"/>
                <w:lang w:eastAsia="en-US"/>
              </w:rPr>
            </w:pPr>
            <w:r w:rsidRPr="003B4C1F">
              <w:rPr>
                <w:b/>
                <w:snapToGrid w:val="0"/>
                <w:color w:val="000000" w:themeColor="text1"/>
                <w:lang w:eastAsia="en-US"/>
              </w:rPr>
              <w:t xml:space="preserve">- </w:t>
            </w:r>
            <w:r w:rsidRPr="00C10EF2">
              <w:rPr>
                <w:b/>
                <w:lang w:eastAsia="en-US"/>
              </w:rPr>
              <w:t>Allmän utveckling av rättsstatssituationen i utvalda kandidatländer</w:t>
            </w:r>
          </w:p>
          <w:p w14:paraId="5BA1F355" w14:textId="6CCD1D36" w:rsidR="00D30EAA" w:rsidRPr="003B4C1F" w:rsidRDefault="00D30EAA" w:rsidP="00D30EAA">
            <w:pPr>
              <w:spacing w:line="256" w:lineRule="auto"/>
              <w:rPr>
                <w:rFonts w:eastAsiaTheme="minorHAnsi"/>
                <w:color w:val="000000" w:themeColor="text1"/>
                <w:lang w:eastAsia="en-US"/>
              </w:rPr>
            </w:pPr>
            <w:r w:rsidRPr="003B4C1F">
              <w:rPr>
                <w:rFonts w:eastAsiaTheme="minorHAnsi"/>
                <w:color w:val="000000" w:themeColor="text1"/>
                <w:lang w:eastAsia="en-US"/>
              </w:rPr>
              <w:t xml:space="preserve">Ordföranden konstaterade att det fanns stöd för regeringens </w:t>
            </w:r>
            <w:r>
              <w:rPr>
                <w:rFonts w:eastAsiaTheme="minorHAnsi"/>
                <w:color w:val="000000" w:themeColor="text1"/>
                <w:lang w:eastAsia="en-US"/>
              </w:rPr>
              <w:t>inriktning</w:t>
            </w:r>
            <w:r w:rsidRPr="003B4C1F">
              <w:rPr>
                <w:rFonts w:eastAsiaTheme="minorHAnsi"/>
                <w:color w:val="000000" w:themeColor="text1"/>
                <w:lang w:eastAsia="en-US"/>
              </w:rPr>
              <w:t>.</w:t>
            </w:r>
          </w:p>
          <w:p w14:paraId="6F00EF2C" w14:textId="77777777" w:rsidR="00D30EAA" w:rsidRPr="003B4C1F" w:rsidRDefault="00D30EAA" w:rsidP="00D30EAA">
            <w:pPr>
              <w:spacing w:line="256" w:lineRule="auto"/>
              <w:rPr>
                <w:rFonts w:eastAsiaTheme="minorHAnsi"/>
                <w:color w:val="000000" w:themeColor="text1"/>
                <w:lang w:eastAsia="en-US"/>
              </w:rPr>
            </w:pPr>
          </w:p>
          <w:p w14:paraId="11E46F63" w14:textId="77777777" w:rsidR="00D30EAA" w:rsidRPr="003B4C1F" w:rsidRDefault="00D30EAA" w:rsidP="00D30EAA">
            <w:pPr>
              <w:spacing w:line="256" w:lineRule="auto"/>
              <w:rPr>
                <w:b/>
                <w:snapToGrid w:val="0"/>
                <w:color w:val="000000" w:themeColor="text1"/>
                <w:lang w:eastAsia="en-US"/>
              </w:rPr>
            </w:pPr>
            <w:r w:rsidRPr="003B4C1F">
              <w:rPr>
                <w:b/>
                <w:snapToGrid w:val="0"/>
                <w:color w:val="000000" w:themeColor="text1"/>
                <w:lang w:eastAsia="en-US"/>
              </w:rPr>
              <w:t xml:space="preserve">- </w:t>
            </w:r>
            <w:r w:rsidRPr="00C10EF2">
              <w:rPr>
                <w:b/>
                <w:lang w:eastAsia="en-US"/>
              </w:rPr>
              <w:t>Övriga frågor</w:t>
            </w:r>
          </w:p>
          <w:p w14:paraId="65C4E555" w14:textId="1EF3CF34" w:rsidR="00221CE3" w:rsidRDefault="00DE4616" w:rsidP="00DE4616">
            <w:pPr>
              <w:spacing w:line="256" w:lineRule="auto"/>
              <w:rPr>
                <w:rFonts w:eastAsiaTheme="minorHAnsi"/>
                <w:color w:val="000000" w:themeColor="text1"/>
                <w:lang w:eastAsia="en-US"/>
              </w:rPr>
            </w:pPr>
            <w:r>
              <w:rPr>
                <w:rFonts w:eastAsiaTheme="minorHAnsi"/>
                <w:color w:val="000000" w:themeColor="text1"/>
                <w:lang w:eastAsia="en-US"/>
              </w:rPr>
              <w:t>Språkförslag från Spanien.</w:t>
            </w:r>
          </w:p>
          <w:p w14:paraId="4452F60E" w14:textId="74CFB9F2" w:rsidR="00DE4616" w:rsidRDefault="00DE4616" w:rsidP="00DE4616">
            <w:pPr>
              <w:spacing w:line="256" w:lineRule="auto"/>
              <w:rPr>
                <w:rFonts w:eastAsiaTheme="minorHAnsi"/>
                <w:b/>
                <w:bCs/>
                <w:color w:val="000000"/>
                <w:lang w:eastAsia="en-US"/>
              </w:rPr>
            </w:pPr>
          </w:p>
        </w:tc>
      </w:tr>
      <w:tr w:rsidR="00221CE3" w14:paraId="7F208403" w14:textId="77777777" w:rsidTr="003B4C1F">
        <w:trPr>
          <w:trHeight w:val="568"/>
        </w:trPr>
        <w:tc>
          <w:tcPr>
            <w:tcW w:w="567" w:type="dxa"/>
          </w:tcPr>
          <w:p w14:paraId="30561F16" w14:textId="7AEC031B" w:rsidR="00221CE3" w:rsidRPr="00C10EF2" w:rsidRDefault="00221CE3">
            <w:pPr>
              <w:tabs>
                <w:tab w:val="left" w:pos="1701"/>
              </w:tabs>
              <w:spacing w:line="252" w:lineRule="auto"/>
              <w:rPr>
                <w:b/>
                <w:snapToGrid w:val="0"/>
                <w:color w:val="000000" w:themeColor="text1"/>
                <w:lang w:eastAsia="en-US"/>
              </w:rPr>
            </w:pPr>
          </w:p>
        </w:tc>
        <w:tc>
          <w:tcPr>
            <w:tcW w:w="7371" w:type="dxa"/>
          </w:tcPr>
          <w:p w14:paraId="473B9CEA" w14:textId="77777777" w:rsidR="00DE4616" w:rsidRDefault="00DE4616" w:rsidP="00907A88">
            <w:pPr>
              <w:rPr>
                <w:rFonts w:eastAsiaTheme="minorHAnsi"/>
                <w:color w:val="000000"/>
                <w:lang w:eastAsia="en-US"/>
              </w:rPr>
            </w:pPr>
          </w:p>
          <w:p w14:paraId="6CDA8E09" w14:textId="77777777" w:rsidR="00DE4616" w:rsidRDefault="00DE4616" w:rsidP="00907A88">
            <w:pPr>
              <w:rPr>
                <w:rFonts w:eastAsiaTheme="minorHAnsi"/>
                <w:color w:val="000000"/>
                <w:lang w:eastAsia="en-US"/>
              </w:rPr>
            </w:pPr>
          </w:p>
          <w:p w14:paraId="1EE138D3" w14:textId="1AE7BC9D" w:rsidR="00907A88" w:rsidRDefault="00907A88" w:rsidP="00907A88">
            <w:pPr>
              <w:rPr>
                <w:rFonts w:eastAsiaTheme="minorHAnsi"/>
                <w:color w:val="000000"/>
                <w:lang w:eastAsia="en-US"/>
              </w:rPr>
            </w:pPr>
            <w:r w:rsidRPr="00A518E6">
              <w:rPr>
                <w:rFonts w:eastAsiaTheme="minorHAnsi"/>
                <w:color w:val="000000"/>
                <w:lang w:eastAsia="en-US"/>
              </w:rPr>
              <w:t>Skriftliga samråd som ägt rum sedan sammanträdet den</w:t>
            </w:r>
            <w:r w:rsidR="00C10EF2">
              <w:rPr>
                <w:rFonts w:eastAsiaTheme="minorHAnsi"/>
                <w:color w:val="000000"/>
                <w:lang w:eastAsia="en-US"/>
              </w:rPr>
              <w:t xml:space="preserve"> 10 juli 2026</w:t>
            </w:r>
          </w:p>
          <w:p w14:paraId="0E589735" w14:textId="77C65144" w:rsidR="00907A88" w:rsidRDefault="00907A88" w:rsidP="00907A88">
            <w:pPr>
              <w:rPr>
                <w:rFonts w:eastAsiaTheme="minorHAnsi"/>
                <w:color w:val="000000"/>
                <w:lang w:eastAsia="en-US"/>
              </w:rPr>
            </w:pPr>
            <w:r w:rsidRPr="00A518E6">
              <w:rPr>
                <w:rFonts w:eastAsiaTheme="minorHAnsi"/>
                <w:color w:val="000000"/>
                <w:lang w:eastAsia="en-US"/>
              </w:rPr>
              <w:t>(återfinns i bilaga 2)</w:t>
            </w:r>
            <w:r w:rsidR="00AD5233">
              <w:rPr>
                <w:rFonts w:eastAsiaTheme="minorHAnsi"/>
                <w:color w:val="000000"/>
                <w:lang w:eastAsia="en-US"/>
              </w:rPr>
              <w:t>.</w:t>
            </w:r>
          </w:p>
          <w:p w14:paraId="79D22815" w14:textId="77777777" w:rsidR="00907A88" w:rsidRDefault="00907A88" w:rsidP="00856018">
            <w:pPr>
              <w:rPr>
                <w:rFonts w:eastAsiaTheme="minorHAnsi"/>
                <w:color w:val="000000"/>
                <w:lang w:eastAsia="en-US"/>
              </w:rPr>
            </w:pPr>
          </w:p>
          <w:p w14:paraId="72F3696E" w14:textId="77777777" w:rsidR="00221CE3" w:rsidRDefault="00221CE3">
            <w:pPr>
              <w:spacing w:line="256" w:lineRule="auto"/>
              <w:rPr>
                <w:rFonts w:eastAsiaTheme="minorHAnsi"/>
                <w:b/>
                <w:bCs/>
                <w:color w:val="000000"/>
                <w:lang w:eastAsia="en-US"/>
              </w:rPr>
            </w:pPr>
          </w:p>
        </w:tc>
      </w:tr>
    </w:tbl>
    <w:p w14:paraId="1CB2A48C" w14:textId="77777777" w:rsidR="003B4C1F" w:rsidRDefault="003B4C1F" w:rsidP="003B4C1F">
      <w:pPr>
        <w:tabs>
          <w:tab w:val="left" w:pos="1701"/>
        </w:tabs>
        <w:spacing w:line="252" w:lineRule="auto"/>
        <w:rPr>
          <w:b/>
          <w:snapToGrid w:val="0"/>
          <w:lang w:eastAsia="en-US"/>
        </w:rPr>
      </w:pPr>
    </w:p>
    <w:p w14:paraId="0C5F506D" w14:textId="77777777" w:rsidR="003B4C1F" w:rsidRDefault="003B4C1F" w:rsidP="003B4C1F">
      <w:pPr>
        <w:tabs>
          <w:tab w:val="left" w:pos="1701"/>
        </w:tabs>
        <w:spacing w:line="252" w:lineRule="auto"/>
        <w:rPr>
          <w:b/>
          <w:snapToGrid w:val="0"/>
          <w:lang w:eastAsia="en-US"/>
        </w:rPr>
      </w:pPr>
    </w:p>
    <w:p w14:paraId="3F9D169A" w14:textId="77777777" w:rsidR="003B4C1F" w:rsidRDefault="003B4C1F" w:rsidP="003B4C1F">
      <w:pPr>
        <w:tabs>
          <w:tab w:val="left" w:pos="1701"/>
        </w:tabs>
        <w:spacing w:line="252" w:lineRule="auto"/>
        <w:rPr>
          <w:b/>
          <w:snapToGrid w:val="0"/>
          <w:lang w:eastAsia="en-US"/>
        </w:rPr>
      </w:pPr>
    </w:p>
    <w:p w14:paraId="0878E3D8" w14:textId="77777777" w:rsidR="003B4C1F" w:rsidRDefault="003B4C1F" w:rsidP="003B4C1F">
      <w:pPr>
        <w:tabs>
          <w:tab w:val="left" w:pos="1701"/>
        </w:tabs>
        <w:spacing w:line="252" w:lineRule="auto"/>
        <w:rPr>
          <w:b/>
          <w:snapToGrid w:val="0"/>
          <w:lang w:eastAsia="en-US"/>
        </w:rPr>
      </w:pPr>
    </w:p>
    <w:p w14:paraId="20C99D67" w14:textId="77777777" w:rsidR="003B4C1F" w:rsidRDefault="003B4C1F" w:rsidP="003B4C1F">
      <w:pPr>
        <w:tabs>
          <w:tab w:val="left" w:pos="1701"/>
        </w:tabs>
        <w:spacing w:line="252" w:lineRule="auto"/>
        <w:rPr>
          <w:b/>
          <w:snapToGrid w:val="0"/>
          <w:lang w:eastAsia="en-US"/>
        </w:rPr>
      </w:pPr>
    </w:p>
    <w:p w14:paraId="71A83A47" w14:textId="77777777" w:rsidR="003B4C1F" w:rsidRDefault="003B4C1F" w:rsidP="003B4C1F">
      <w:pPr>
        <w:tabs>
          <w:tab w:val="left" w:pos="1701"/>
        </w:tabs>
        <w:spacing w:line="252" w:lineRule="auto"/>
        <w:rPr>
          <w:b/>
          <w:snapToGrid w:val="0"/>
          <w:lang w:eastAsia="en-US"/>
        </w:rPr>
      </w:pPr>
    </w:p>
    <w:p w14:paraId="5DD0A908" w14:textId="77777777" w:rsidR="003B4C1F" w:rsidRDefault="003B4C1F" w:rsidP="003B4C1F">
      <w:pPr>
        <w:tabs>
          <w:tab w:val="left" w:pos="1701"/>
        </w:tabs>
        <w:spacing w:line="252" w:lineRule="auto"/>
        <w:rPr>
          <w:b/>
          <w:snapToGrid w:val="0"/>
          <w:lang w:eastAsia="en-US"/>
        </w:rPr>
      </w:pPr>
    </w:p>
    <w:p w14:paraId="28F17FD5" w14:textId="77777777" w:rsidR="003B4C1F" w:rsidRDefault="003B4C1F" w:rsidP="003B4C1F">
      <w:pPr>
        <w:tabs>
          <w:tab w:val="left" w:pos="1701"/>
        </w:tabs>
        <w:spacing w:line="252" w:lineRule="auto"/>
        <w:rPr>
          <w:b/>
          <w:snapToGrid w:val="0"/>
          <w:lang w:eastAsia="en-US"/>
        </w:rPr>
      </w:pPr>
    </w:p>
    <w:p w14:paraId="53C1E5BF" w14:textId="77777777" w:rsidR="003B4C1F" w:rsidRDefault="003B4C1F" w:rsidP="003B4C1F">
      <w:pPr>
        <w:tabs>
          <w:tab w:val="left" w:pos="1701"/>
        </w:tabs>
        <w:spacing w:line="252" w:lineRule="auto"/>
        <w:rPr>
          <w:b/>
          <w:snapToGrid w:val="0"/>
          <w:lang w:eastAsia="en-US"/>
        </w:rPr>
      </w:pPr>
    </w:p>
    <w:p w14:paraId="5097A248" w14:textId="77777777" w:rsidR="003B4C1F" w:rsidRDefault="003B4C1F" w:rsidP="003B4C1F">
      <w:pPr>
        <w:tabs>
          <w:tab w:val="left" w:pos="1701"/>
        </w:tabs>
        <w:spacing w:line="252" w:lineRule="auto"/>
        <w:rPr>
          <w:b/>
          <w:snapToGrid w:val="0"/>
          <w:lang w:eastAsia="en-US"/>
        </w:rPr>
      </w:pPr>
    </w:p>
    <w:p w14:paraId="64399273" w14:textId="77777777" w:rsidR="003B4C1F" w:rsidRDefault="003B4C1F" w:rsidP="003B4C1F">
      <w:pPr>
        <w:tabs>
          <w:tab w:val="left" w:pos="1701"/>
        </w:tabs>
        <w:spacing w:line="252" w:lineRule="auto"/>
        <w:rPr>
          <w:b/>
          <w:snapToGrid w:val="0"/>
          <w:lang w:eastAsia="en-US"/>
        </w:rPr>
      </w:pPr>
    </w:p>
    <w:p w14:paraId="0FB42E02" w14:textId="77777777" w:rsidR="003B4C1F" w:rsidRDefault="003B4C1F" w:rsidP="003B4C1F">
      <w:pPr>
        <w:tabs>
          <w:tab w:val="left" w:pos="1701"/>
        </w:tabs>
        <w:spacing w:line="252" w:lineRule="auto"/>
        <w:rPr>
          <w:b/>
          <w:snapToGrid w:val="0"/>
          <w:lang w:eastAsia="en-US"/>
        </w:rPr>
      </w:pPr>
    </w:p>
    <w:p w14:paraId="6D75118F" w14:textId="20DEB3E9" w:rsidR="003B4C1F" w:rsidRDefault="003B4C1F" w:rsidP="003B4C1F">
      <w:pPr>
        <w:tabs>
          <w:tab w:val="left" w:pos="1701"/>
        </w:tabs>
        <w:spacing w:line="252" w:lineRule="auto"/>
        <w:rPr>
          <w:b/>
          <w:snapToGrid w:val="0"/>
          <w:lang w:eastAsia="en-US"/>
        </w:rPr>
      </w:pPr>
    </w:p>
    <w:p w14:paraId="1AA8B1F0" w14:textId="77777777" w:rsidR="002D0DD2" w:rsidRDefault="002D0DD2" w:rsidP="003B4C1F">
      <w:pPr>
        <w:tabs>
          <w:tab w:val="left" w:pos="1701"/>
        </w:tabs>
        <w:spacing w:line="252" w:lineRule="auto"/>
        <w:rPr>
          <w:b/>
          <w:snapToGrid w:val="0"/>
          <w:lang w:eastAsia="en-US"/>
        </w:rPr>
      </w:pPr>
    </w:p>
    <w:p w14:paraId="074A70F1" w14:textId="0D921317" w:rsidR="00221CE3" w:rsidRDefault="00221CE3">
      <w:pPr>
        <w:widowControl/>
        <w:spacing w:after="160" w:line="259" w:lineRule="auto"/>
        <w:rPr>
          <w:b/>
          <w:snapToGrid w:val="0"/>
          <w:lang w:eastAsia="en-US"/>
        </w:rPr>
      </w:pPr>
      <w:r>
        <w:rPr>
          <w:b/>
          <w:snapToGrid w:val="0"/>
          <w:lang w:eastAsia="en-US"/>
        </w:rPr>
        <w:br w:type="page"/>
      </w:r>
    </w:p>
    <w:p w14:paraId="05F348A0" w14:textId="77777777" w:rsidR="00AD5233" w:rsidRDefault="00AD5233" w:rsidP="003B4C1F">
      <w:pPr>
        <w:tabs>
          <w:tab w:val="left" w:pos="1701"/>
        </w:tabs>
        <w:spacing w:line="252" w:lineRule="auto"/>
        <w:rPr>
          <w:b/>
          <w:snapToGrid w:val="0"/>
          <w:lang w:eastAsia="en-US"/>
        </w:rPr>
      </w:pPr>
    </w:p>
    <w:p w14:paraId="683C5308" w14:textId="77777777" w:rsidR="00AD5233" w:rsidRDefault="00AD5233" w:rsidP="003B4C1F">
      <w:pPr>
        <w:tabs>
          <w:tab w:val="left" w:pos="1701"/>
        </w:tabs>
        <w:spacing w:line="252" w:lineRule="auto"/>
        <w:rPr>
          <w:b/>
          <w:snapToGrid w:val="0"/>
          <w:lang w:eastAsia="en-US"/>
        </w:rPr>
      </w:pPr>
    </w:p>
    <w:p w14:paraId="546AA424" w14:textId="77777777" w:rsidR="00AD5233" w:rsidRDefault="00AD5233" w:rsidP="003B4C1F">
      <w:pPr>
        <w:tabs>
          <w:tab w:val="left" w:pos="1701"/>
        </w:tabs>
        <w:spacing w:line="252" w:lineRule="auto"/>
        <w:rPr>
          <w:b/>
          <w:snapToGrid w:val="0"/>
          <w:lang w:eastAsia="en-US"/>
        </w:rPr>
      </w:pPr>
    </w:p>
    <w:p w14:paraId="767C3789" w14:textId="1A27E401" w:rsidR="003B4C1F" w:rsidRDefault="00AD5233" w:rsidP="003B4C1F">
      <w:pPr>
        <w:tabs>
          <w:tab w:val="left" w:pos="1701"/>
        </w:tabs>
        <w:spacing w:line="252" w:lineRule="auto"/>
        <w:rPr>
          <w:b/>
          <w:snapToGrid w:val="0"/>
          <w:lang w:eastAsia="en-US"/>
        </w:rPr>
      </w:pPr>
      <w:r>
        <w:rPr>
          <w:b/>
          <w:snapToGrid w:val="0"/>
          <w:lang w:eastAsia="en-US"/>
        </w:rPr>
        <w:tab/>
      </w:r>
      <w:r w:rsidR="003B4C1F">
        <w:rPr>
          <w:b/>
          <w:snapToGrid w:val="0"/>
          <w:lang w:eastAsia="en-US"/>
        </w:rPr>
        <w:t>Vid protokollet</w:t>
      </w:r>
    </w:p>
    <w:p w14:paraId="166B7051" w14:textId="77777777" w:rsidR="003B4C1F" w:rsidRDefault="003B4C1F" w:rsidP="003B4C1F">
      <w:pPr>
        <w:tabs>
          <w:tab w:val="left" w:pos="1701"/>
        </w:tabs>
        <w:spacing w:line="252" w:lineRule="auto"/>
        <w:rPr>
          <w:b/>
          <w:snapToGrid w:val="0"/>
          <w:lang w:eastAsia="en-US"/>
        </w:rPr>
      </w:pPr>
      <w:r>
        <w:rPr>
          <w:b/>
          <w:snapToGrid w:val="0"/>
          <w:lang w:eastAsia="en-US"/>
        </w:rPr>
        <w:tab/>
      </w:r>
    </w:p>
    <w:p w14:paraId="32C09C7B" w14:textId="77777777" w:rsidR="003B4C1F" w:rsidRDefault="003B4C1F" w:rsidP="003B4C1F">
      <w:pPr>
        <w:tabs>
          <w:tab w:val="left" w:pos="1701"/>
        </w:tabs>
        <w:spacing w:line="252" w:lineRule="auto"/>
        <w:rPr>
          <w:b/>
          <w:snapToGrid w:val="0"/>
          <w:lang w:eastAsia="en-US"/>
        </w:rPr>
      </w:pPr>
    </w:p>
    <w:p w14:paraId="223FF859" w14:textId="77777777" w:rsidR="003B4C1F" w:rsidRDefault="003B4C1F" w:rsidP="003B4C1F">
      <w:pPr>
        <w:tabs>
          <w:tab w:val="left" w:pos="1701"/>
        </w:tabs>
        <w:spacing w:line="252" w:lineRule="auto"/>
        <w:rPr>
          <w:b/>
          <w:snapToGrid w:val="0"/>
          <w:lang w:eastAsia="en-US"/>
        </w:rPr>
      </w:pPr>
    </w:p>
    <w:p w14:paraId="0B2723C2" w14:textId="3B94B163" w:rsidR="003B4C1F" w:rsidRDefault="003B4C1F" w:rsidP="003B4C1F">
      <w:pPr>
        <w:tabs>
          <w:tab w:val="left" w:pos="1701"/>
        </w:tabs>
        <w:spacing w:line="252" w:lineRule="auto"/>
        <w:rPr>
          <w:b/>
          <w:snapToGrid w:val="0"/>
          <w:lang w:eastAsia="en-US"/>
        </w:rPr>
      </w:pPr>
      <w:r>
        <w:rPr>
          <w:b/>
          <w:snapToGrid w:val="0"/>
          <w:lang w:eastAsia="en-US"/>
        </w:rPr>
        <w:tab/>
      </w:r>
      <w:r w:rsidR="00115F24">
        <w:rPr>
          <w:b/>
          <w:snapToGrid w:val="0"/>
          <w:lang w:eastAsia="en-US"/>
        </w:rPr>
        <w:t>Rebecca de Sera</w:t>
      </w:r>
    </w:p>
    <w:p w14:paraId="77939081" w14:textId="77777777" w:rsidR="003B4C1F" w:rsidRDefault="003B4C1F" w:rsidP="003B4C1F">
      <w:pPr>
        <w:tabs>
          <w:tab w:val="left" w:pos="1701"/>
        </w:tabs>
        <w:spacing w:line="252" w:lineRule="auto"/>
        <w:rPr>
          <w:b/>
          <w:snapToGrid w:val="0"/>
          <w:lang w:eastAsia="en-US"/>
        </w:rPr>
      </w:pPr>
    </w:p>
    <w:p w14:paraId="731BAC8E" w14:textId="77777777" w:rsidR="003B4C1F" w:rsidRDefault="003B4C1F" w:rsidP="003B4C1F">
      <w:pPr>
        <w:tabs>
          <w:tab w:val="left" w:pos="1701"/>
        </w:tabs>
        <w:spacing w:line="252" w:lineRule="auto"/>
        <w:rPr>
          <w:b/>
          <w:snapToGrid w:val="0"/>
          <w:lang w:eastAsia="en-US"/>
        </w:rPr>
      </w:pPr>
    </w:p>
    <w:p w14:paraId="07B7C1FE" w14:textId="77777777" w:rsidR="003B4C1F" w:rsidRDefault="003B4C1F" w:rsidP="003B4C1F">
      <w:pPr>
        <w:tabs>
          <w:tab w:val="left" w:pos="1701"/>
        </w:tabs>
        <w:spacing w:line="252" w:lineRule="auto"/>
        <w:rPr>
          <w:b/>
          <w:snapToGrid w:val="0"/>
          <w:lang w:eastAsia="en-US"/>
        </w:rPr>
      </w:pPr>
    </w:p>
    <w:p w14:paraId="2F99F13C" w14:textId="70AFBCC2" w:rsidR="003B4C1F" w:rsidRDefault="003B4C1F" w:rsidP="003B4C1F">
      <w:pPr>
        <w:tabs>
          <w:tab w:val="left" w:pos="1701"/>
        </w:tabs>
        <w:spacing w:line="252" w:lineRule="auto"/>
        <w:rPr>
          <w:b/>
          <w:snapToGrid w:val="0"/>
          <w:lang w:eastAsia="en-US"/>
        </w:rPr>
      </w:pPr>
      <w:r>
        <w:rPr>
          <w:b/>
          <w:snapToGrid w:val="0"/>
          <w:lang w:eastAsia="en-US"/>
        </w:rPr>
        <w:t xml:space="preserve">                  </w:t>
      </w:r>
      <w:r w:rsidR="00AD5233">
        <w:rPr>
          <w:b/>
          <w:snapToGrid w:val="0"/>
          <w:lang w:eastAsia="en-US"/>
        </w:rPr>
        <w:tab/>
      </w:r>
      <w:r>
        <w:rPr>
          <w:b/>
          <w:snapToGrid w:val="0"/>
          <w:lang w:eastAsia="en-US"/>
        </w:rPr>
        <w:t xml:space="preserve">Justerat den </w:t>
      </w:r>
      <w:r w:rsidR="00D30EAA">
        <w:rPr>
          <w:b/>
          <w:snapToGrid w:val="0"/>
          <w:lang w:eastAsia="en-US"/>
        </w:rPr>
        <w:t>25 september 2026</w:t>
      </w:r>
    </w:p>
    <w:p w14:paraId="3FC85AF8" w14:textId="77777777" w:rsidR="003B4C1F" w:rsidRDefault="003B4C1F" w:rsidP="003B4C1F">
      <w:pPr>
        <w:tabs>
          <w:tab w:val="left" w:pos="1701"/>
        </w:tabs>
        <w:spacing w:line="252" w:lineRule="auto"/>
        <w:rPr>
          <w:b/>
          <w:snapToGrid w:val="0"/>
          <w:lang w:eastAsia="en-US"/>
        </w:rPr>
      </w:pPr>
    </w:p>
    <w:p w14:paraId="0456C393" w14:textId="77777777" w:rsidR="003B4C1F" w:rsidRDefault="003B4C1F" w:rsidP="003B4C1F">
      <w:pPr>
        <w:tabs>
          <w:tab w:val="left" w:pos="1701"/>
        </w:tabs>
        <w:spacing w:line="252" w:lineRule="auto"/>
        <w:rPr>
          <w:b/>
          <w:snapToGrid w:val="0"/>
          <w:lang w:eastAsia="en-US"/>
        </w:rPr>
      </w:pPr>
    </w:p>
    <w:p w14:paraId="0F998BF6" w14:textId="77777777" w:rsidR="003B4C1F" w:rsidRDefault="003B4C1F" w:rsidP="003B4C1F">
      <w:pPr>
        <w:tabs>
          <w:tab w:val="left" w:pos="1701"/>
        </w:tabs>
        <w:spacing w:line="252" w:lineRule="auto"/>
        <w:rPr>
          <w:b/>
          <w:snapToGrid w:val="0"/>
          <w:lang w:eastAsia="en-US"/>
        </w:rPr>
      </w:pPr>
    </w:p>
    <w:p w14:paraId="109B20A1" w14:textId="70DBF574" w:rsidR="003B4C1F" w:rsidRDefault="00AD5233" w:rsidP="003B4C1F">
      <w:pPr>
        <w:tabs>
          <w:tab w:val="left" w:pos="1701"/>
        </w:tabs>
        <w:spacing w:line="252" w:lineRule="auto"/>
        <w:rPr>
          <w:b/>
          <w:snapToGrid w:val="0"/>
          <w:lang w:eastAsia="en-US"/>
        </w:rPr>
      </w:pPr>
      <w:r>
        <w:rPr>
          <w:b/>
          <w:snapToGrid w:val="0"/>
          <w:lang w:eastAsia="en-US"/>
        </w:rPr>
        <w:tab/>
      </w:r>
      <w:r w:rsidR="003B4C1F">
        <w:rPr>
          <w:b/>
          <w:snapToGrid w:val="0"/>
          <w:lang w:eastAsia="en-US"/>
        </w:rPr>
        <w:t>Erik Ottoson</w:t>
      </w:r>
    </w:p>
    <w:p w14:paraId="60EACDA7" w14:textId="4274F87E" w:rsidR="003B4C1F" w:rsidRDefault="003B4C1F" w:rsidP="005448C2">
      <w:pPr>
        <w:tabs>
          <w:tab w:val="left" w:pos="1701"/>
        </w:tabs>
        <w:spacing w:line="252" w:lineRule="auto"/>
        <w:rPr>
          <w:b/>
          <w:snapToGrid w:val="0"/>
          <w:lang w:eastAsia="en-US"/>
        </w:rPr>
      </w:pPr>
      <w:r>
        <w:rPr>
          <w:b/>
          <w:snapToGrid w:val="0"/>
          <w:lang w:eastAsia="en-US"/>
        </w:rPr>
        <w:br w:type="page"/>
      </w:r>
    </w:p>
    <w:tbl>
      <w:tblPr>
        <w:tblW w:w="9639" w:type="dxa"/>
        <w:tblInd w:w="-5" w:type="dxa"/>
        <w:tblCellMar>
          <w:left w:w="70" w:type="dxa"/>
          <w:right w:w="70" w:type="dxa"/>
        </w:tblCellMar>
        <w:tblLook w:val="04A0" w:firstRow="1" w:lastRow="0" w:firstColumn="1" w:lastColumn="0" w:noHBand="0" w:noVBand="1"/>
      </w:tblPr>
      <w:tblGrid>
        <w:gridCol w:w="4536"/>
        <w:gridCol w:w="740"/>
        <w:gridCol w:w="728"/>
        <w:gridCol w:w="727"/>
        <w:gridCol w:w="782"/>
        <w:gridCol w:w="727"/>
        <w:gridCol w:w="732"/>
        <w:gridCol w:w="667"/>
      </w:tblGrid>
      <w:tr w:rsidR="00351D87" w:rsidRPr="00DE5153" w14:paraId="025E1828" w14:textId="77777777" w:rsidTr="00345890">
        <w:trPr>
          <w:trHeight w:val="300"/>
        </w:trPr>
        <w:tc>
          <w:tcPr>
            <w:tcW w:w="4536" w:type="dxa"/>
            <w:tcBorders>
              <w:top w:val="single" w:sz="12" w:space="0" w:color="auto"/>
              <w:left w:val="single" w:sz="4" w:space="0" w:color="auto"/>
              <w:bottom w:val="single" w:sz="12" w:space="0" w:color="auto"/>
              <w:right w:val="nil"/>
            </w:tcBorders>
            <w:noWrap/>
            <w:hideMark/>
          </w:tcPr>
          <w:p w14:paraId="42F33986" w14:textId="77777777" w:rsidR="00351D87" w:rsidRPr="00DE5153" w:rsidRDefault="00351D87" w:rsidP="00FE5DE2">
            <w:pPr>
              <w:spacing w:line="256" w:lineRule="auto"/>
              <w:rPr>
                <w:lang w:val="en-GB" w:eastAsia="en-US"/>
              </w:rPr>
            </w:pPr>
            <w:bookmarkStart w:id="1" w:name="_Hlk133581319"/>
            <w:r w:rsidRPr="00DE5153">
              <w:rPr>
                <w:b/>
                <w:color w:val="000000"/>
                <w:lang w:val="en-GB" w:eastAsia="en-US"/>
              </w:rPr>
              <w:lastRenderedPageBreak/>
              <w:t>EU–NÄMNDEN</w:t>
            </w:r>
          </w:p>
        </w:tc>
        <w:tc>
          <w:tcPr>
            <w:tcW w:w="5103" w:type="dxa"/>
            <w:gridSpan w:val="7"/>
            <w:tcBorders>
              <w:top w:val="single" w:sz="12" w:space="0" w:color="auto"/>
              <w:left w:val="single" w:sz="4" w:space="0" w:color="auto"/>
              <w:bottom w:val="single" w:sz="12" w:space="0" w:color="auto"/>
              <w:right w:val="single" w:sz="4" w:space="0" w:color="auto"/>
            </w:tcBorders>
            <w:noWrap/>
            <w:hideMark/>
          </w:tcPr>
          <w:p w14:paraId="07F2A2D9" w14:textId="30AECFE4" w:rsidR="00351D87" w:rsidRPr="00DE5153" w:rsidRDefault="00351D87" w:rsidP="00FE5DE2">
            <w:pPr>
              <w:spacing w:line="256" w:lineRule="auto"/>
              <w:ind w:left="284"/>
              <w:rPr>
                <w:b/>
                <w:color w:val="000000"/>
                <w:lang w:val="en-GB" w:eastAsia="en-US"/>
              </w:rPr>
            </w:pPr>
            <w:r>
              <w:rPr>
                <w:b/>
                <w:color w:val="000000"/>
                <w:lang w:val="en-GB" w:eastAsia="en-US"/>
              </w:rPr>
              <w:t xml:space="preserve">                      </w:t>
            </w:r>
            <w:proofErr w:type="spellStart"/>
            <w:r w:rsidRPr="00DE5153">
              <w:rPr>
                <w:b/>
                <w:color w:val="000000"/>
                <w:lang w:val="en-GB" w:eastAsia="en-US"/>
              </w:rPr>
              <w:t>Bilaga</w:t>
            </w:r>
            <w:proofErr w:type="spellEnd"/>
            <w:r w:rsidRPr="00DE5153">
              <w:rPr>
                <w:b/>
                <w:color w:val="000000"/>
                <w:lang w:val="en-GB" w:eastAsia="en-US"/>
              </w:rPr>
              <w:t xml:space="preserve"> 1 till </w:t>
            </w:r>
            <w:proofErr w:type="spellStart"/>
            <w:r w:rsidRPr="00DE5153">
              <w:rPr>
                <w:b/>
                <w:color w:val="000000"/>
                <w:lang w:val="en-GB" w:eastAsia="en-US"/>
              </w:rPr>
              <w:t>protokoll</w:t>
            </w:r>
            <w:proofErr w:type="spellEnd"/>
            <w:r w:rsidRPr="00DE5153">
              <w:rPr>
                <w:b/>
                <w:color w:val="000000"/>
                <w:lang w:val="en-GB" w:eastAsia="en-US"/>
              </w:rPr>
              <w:t xml:space="preserve"> 202</w:t>
            </w:r>
            <w:r w:rsidR="00E512D6">
              <w:rPr>
                <w:b/>
                <w:color w:val="000000"/>
                <w:lang w:val="en-GB" w:eastAsia="en-US"/>
              </w:rPr>
              <w:t>5</w:t>
            </w:r>
            <w:r w:rsidRPr="00DE5153">
              <w:rPr>
                <w:b/>
                <w:color w:val="000000"/>
                <w:lang w:val="en-GB" w:eastAsia="en-US"/>
              </w:rPr>
              <w:t>/2</w:t>
            </w:r>
            <w:r w:rsidR="00E512D6">
              <w:rPr>
                <w:b/>
                <w:color w:val="000000"/>
                <w:lang w:val="en-GB" w:eastAsia="en-US"/>
              </w:rPr>
              <w:t>6</w:t>
            </w:r>
            <w:r w:rsidRPr="00DE5153">
              <w:rPr>
                <w:b/>
                <w:color w:val="000000"/>
                <w:lang w:val="en-GB" w:eastAsia="en-US"/>
              </w:rPr>
              <w:t>:</w:t>
            </w:r>
            <w:r w:rsidR="00D30EAA">
              <w:rPr>
                <w:b/>
                <w:color w:val="000000"/>
                <w:lang w:val="en-GB" w:eastAsia="en-US"/>
              </w:rPr>
              <w:t>51</w:t>
            </w:r>
            <w:r>
              <w:rPr>
                <w:b/>
                <w:color w:val="000000"/>
                <w:lang w:val="en-GB" w:eastAsia="en-US"/>
              </w:rPr>
              <w:t xml:space="preserve">       </w:t>
            </w:r>
          </w:p>
        </w:tc>
      </w:tr>
      <w:tr w:rsidR="00351D87" w:rsidRPr="00DE5153" w14:paraId="0A18968D" w14:textId="77777777" w:rsidTr="00345890">
        <w:trPr>
          <w:trHeight w:val="300"/>
        </w:trPr>
        <w:tc>
          <w:tcPr>
            <w:tcW w:w="4536" w:type="dxa"/>
            <w:tcBorders>
              <w:top w:val="single" w:sz="12" w:space="0" w:color="auto"/>
              <w:left w:val="single" w:sz="4" w:space="0" w:color="auto"/>
              <w:bottom w:val="single" w:sz="12" w:space="0" w:color="auto"/>
              <w:right w:val="nil"/>
            </w:tcBorders>
            <w:noWrap/>
            <w:hideMark/>
          </w:tcPr>
          <w:p w14:paraId="6ED16848" w14:textId="77777777" w:rsidR="00351D87" w:rsidRPr="00DE5153" w:rsidRDefault="00351D87" w:rsidP="00FE5DE2">
            <w:pPr>
              <w:spacing w:line="256" w:lineRule="auto"/>
              <w:rPr>
                <w:b/>
                <w:color w:val="000000"/>
                <w:szCs w:val="22"/>
                <w:lang w:val="en-GB" w:eastAsia="en-US"/>
              </w:rPr>
            </w:pPr>
            <w:proofErr w:type="spellStart"/>
            <w:r w:rsidRPr="00DE5153">
              <w:rPr>
                <w:color w:val="000000"/>
                <w:lang w:val="en-GB" w:eastAsia="en-US"/>
              </w:rPr>
              <w:t>Namn</w:t>
            </w:r>
            <w:proofErr w:type="spellEnd"/>
          </w:p>
        </w:tc>
        <w:tc>
          <w:tcPr>
            <w:tcW w:w="740" w:type="dxa"/>
            <w:tcBorders>
              <w:top w:val="single" w:sz="12" w:space="0" w:color="auto"/>
              <w:left w:val="single" w:sz="4" w:space="0" w:color="auto"/>
              <w:bottom w:val="single" w:sz="12" w:space="0" w:color="auto"/>
              <w:right w:val="single" w:sz="4" w:space="0" w:color="auto"/>
            </w:tcBorders>
            <w:noWrap/>
          </w:tcPr>
          <w:p w14:paraId="729A835F" w14:textId="77777777" w:rsidR="00351D87" w:rsidRPr="00DE5153" w:rsidRDefault="00351D87" w:rsidP="00FE5DE2">
            <w:pPr>
              <w:spacing w:line="256" w:lineRule="auto"/>
              <w:rPr>
                <w:b/>
                <w:color w:val="000000"/>
                <w:szCs w:val="22"/>
                <w:lang w:val="en-GB" w:eastAsia="en-US"/>
              </w:rPr>
            </w:pPr>
            <w:r w:rsidRPr="00DE5153">
              <w:rPr>
                <w:b/>
                <w:color w:val="000000"/>
                <w:szCs w:val="22"/>
                <w:lang w:val="en-GB" w:eastAsia="en-US"/>
              </w:rPr>
              <w:t xml:space="preserve">§ </w:t>
            </w:r>
            <w:r>
              <w:rPr>
                <w:b/>
                <w:color w:val="000000"/>
                <w:szCs w:val="22"/>
                <w:lang w:val="en-GB" w:eastAsia="en-US"/>
              </w:rPr>
              <w:t>1</w:t>
            </w:r>
          </w:p>
        </w:tc>
        <w:tc>
          <w:tcPr>
            <w:tcW w:w="728" w:type="dxa"/>
            <w:tcBorders>
              <w:top w:val="single" w:sz="12" w:space="0" w:color="auto"/>
              <w:left w:val="nil"/>
              <w:bottom w:val="single" w:sz="12" w:space="0" w:color="auto"/>
              <w:right w:val="single" w:sz="4" w:space="0" w:color="auto"/>
            </w:tcBorders>
            <w:noWrap/>
          </w:tcPr>
          <w:p w14:paraId="2CAED5F7" w14:textId="391B66AC" w:rsidR="00351D87" w:rsidRPr="00DE5153" w:rsidRDefault="00351D87" w:rsidP="00FE5DE2">
            <w:pPr>
              <w:spacing w:line="256" w:lineRule="auto"/>
              <w:rPr>
                <w:b/>
                <w:color w:val="000000"/>
                <w:szCs w:val="22"/>
                <w:lang w:val="en-GB" w:eastAsia="en-US"/>
              </w:rPr>
            </w:pPr>
            <w:r>
              <w:rPr>
                <w:b/>
                <w:color w:val="000000"/>
                <w:szCs w:val="22"/>
                <w:lang w:val="en-GB" w:eastAsia="en-US"/>
              </w:rPr>
              <w:t xml:space="preserve">§ </w:t>
            </w:r>
            <w:r w:rsidR="00DE4616">
              <w:rPr>
                <w:b/>
                <w:color w:val="000000"/>
                <w:szCs w:val="22"/>
                <w:lang w:val="en-GB" w:eastAsia="en-US"/>
              </w:rPr>
              <w:t>2</w:t>
            </w:r>
          </w:p>
        </w:tc>
        <w:tc>
          <w:tcPr>
            <w:tcW w:w="727" w:type="dxa"/>
            <w:tcBorders>
              <w:top w:val="single" w:sz="12" w:space="0" w:color="auto"/>
              <w:left w:val="nil"/>
              <w:bottom w:val="single" w:sz="12" w:space="0" w:color="auto"/>
              <w:right w:val="single" w:sz="4" w:space="0" w:color="auto"/>
            </w:tcBorders>
            <w:noWrap/>
          </w:tcPr>
          <w:p w14:paraId="4A532159" w14:textId="77777777" w:rsidR="00351D87" w:rsidRPr="00DE5153" w:rsidRDefault="00351D87" w:rsidP="00FE5DE2">
            <w:pPr>
              <w:spacing w:line="256" w:lineRule="auto"/>
              <w:rPr>
                <w:b/>
                <w:color w:val="000000"/>
                <w:szCs w:val="22"/>
                <w:lang w:val="en-GB" w:eastAsia="en-US"/>
              </w:rPr>
            </w:pPr>
            <w:r>
              <w:rPr>
                <w:b/>
                <w:color w:val="000000"/>
                <w:szCs w:val="22"/>
                <w:lang w:val="en-GB" w:eastAsia="en-US"/>
              </w:rPr>
              <w:t xml:space="preserve"> § </w:t>
            </w:r>
          </w:p>
        </w:tc>
        <w:tc>
          <w:tcPr>
            <w:tcW w:w="782" w:type="dxa"/>
            <w:tcBorders>
              <w:top w:val="single" w:sz="12" w:space="0" w:color="auto"/>
              <w:left w:val="nil"/>
              <w:bottom w:val="single" w:sz="12" w:space="0" w:color="auto"/>
              <w:right w:val="single" w:sz="4" w:space="0" w:color="auto"/>
            </w:tcBorders>
            <w:noWrap/>
          </w:tcPr>
          <w:p w14:paraId="72332B25" w14:textId="450DB5C3" w:rsidR="00351D87" w:rsidRPr="00DE5153" w:rsidRDefault="00351D87" w:rsidP="00FE5DE2">
            <w:pPr>
              <w:spacing w:line="256" w:lineRule="auto"/>
              <w:rPr>
                <w:b/>
                <w:color w:val="000000"/>
                <w:szCs w:val="22"/>
                <w:lang w:val="en-GB" w:eastAsia="en-US"/>
              </w:rPr>
            </w:pPr>
          </w:p>
        </w:tc>
        <w:tc>
          <w:tcPr>
            <w:tcW w:w="727" w:type="dxa"/>
            <w:tcBorders>
              <w:top w:val="single" w:sz="12" w:space="0" w:color="auto"/>
              <w:left w:val="nil"/>
              <w:bottom w:val="single" w:sz="12" w:space="0" w:color="auto"/>
              <w:right w:val="single" w:sz="4" w:space="0" w:color="auto"/>
            </w:tcBorders>
            <w:noWrap/>
          </w:tcPr>
          <w:p w14:paraId="300B2626" w14:textId="77777777" w:rsidR="00351D87" w:rsidRPr="00DE5153" w:rsidRDefault="00351D87" w:rsidP="00FE5DE2">
            <w:pPr>
              <w:spacing w:line="256" w:lineRule="auto"/>
              <w:rPr>
                <w:b/>
                <w:color w:val="000000"/>
                <w:szCs w:val="22"/>
                <w:lang w:val="en-GB" w:eastAsia="en-US"/>
              </w:rPr>
            </w:pPr>
          </w:p>
        </w:tc>
        <w:tc>
          <w:tcPr>
            <w:tcW w:w="732" w:type="dxa"/>
            <w:tcBorders>
              <w:top w:val="single" w:sz="12" w:space="0" w:color="auto"/>
              <w:left w:val="nil"/>
              <w:bottom w:val="single" w:sz="12" w:space="0" w:color="auto"/>
              <w:right w:val="single" w:sz="4" w:space="0" w:color="auto"/>
            </w:tcBorders>
            <w:noWrap/>
          </w:tcPr>
          <w:p w14:paraId="36C35573" w14:textId="77777777" w:rsidR="00351D87" w:rsidRPr="00DE5153" w:rsidRDefault="00351D87" w:rsidP="00FE5DE2">
            <w:pPr>
              <w:spacing w:line="256" w:lineRule="auto"/>
              <w:rPr>
                <w:b/>
                <w:color w:val="000000"/>
                <w:szCs w:val="22"/>
                <w:lang w:val="en-GB" w:eastAsia="en-US"/>
              </w:rPr>
            </w:pPr>
          </w:p>
        </w:tc>
        <w:tc>
          <w:tcPr>
            <w:tcW w:w="667" w:type="dxa"/>
            <w:tcBorders>
              <w:top w:val="single" w:sz="12" w:space="0" w:color="auto"/>
              <w:left w:val="nil"/>
              <w:bottom w:val="single" w:sz="12" w:space="0" w:color="auto"/>
              <w:right w:val="single" w:sz="4" w:space="0" w:color="auto"/>
            </w:tcBorders>
            <w:noWrap/>
          </w:tcPr>
          <w:p w14:paraId="7EB1E7DA" w14:textId="77777777" w:rsidR="00351D87" w:rsidRPr="00DE5153" w:rsidRDefault="00351D87" w:rsidP="00FE5DE2">
            <w:pPr>
              <w:spacing w:line="256" w:lineRule="auto"/>
              <w:rPr>
                <w:b/>
                <w:color w:val="000000"/>
                <w:szCs w:val="22"/>
                <w:lang w:val="en-GB" w:eastAsia="en-US"/>
              </w:rPr>
            </w:pPr>
          </w:p>
        </w:tc>
      </w:tr>
      <w:tr w:rsidR="00351D87" w:rsidRPr="00DE5153" w14:paraId="39F6C149" w14:textId="77777777" w:rsidTr="00345890">
        <w:trPr>
          <w:trHeight w:val="300"/>
        </w:trPr>
        <w:tc>
          <w:tcPr>
            <w:tcW w:w="4536" w:type="dxa"/>
            <w:tcBorders>
              <w:top w:val="single" w:sz="12" w:space="0" w:color="auto"/>
              <w:left w:val="single" w:sz="4" w:space="0" w:color="auto"/>
              <w:bottom w:val="single" w:sz="12" w:space="0" w:color="auto"/>
              <w:right w:val="nil"/>
            </w:tcBorders>
            <w:noWrap/>
            <w:hideMark/>
          </w:tcPr>
          <w:p w14:paraId="6C54588A" w14:textId="77777777" w:rsidR="00351D87" w:rsidRPr="00DE5153" w:rsidRDefault="00351D87" w:rsidP="00FE5DE2">
            <w:pPr>
              <w:spacing w:line="256" w:lineRule="auto"/>
              <w:rPr>
                <w:i/>
                <w:color w:val="000000"/>
                <w:lang w:val="en-GB" w:eastAsia="en-US"/>
              </w:rPr>
            </w:pPr>
            <w:r w:rsidRPr="00DE5153">
              <w:rPr>
                <w:i/>
                <w:color w:val="000000"/>
                <w:lang w:val="en-GB" w:eastAsia="en-US"/>
              </w:rPr>
              <w:t>LEDAMÖTER</w:t>
            </w:r>
          </w:p>
        </w:tc>
        <w:tc>
          <w:tcPr>
            <w:tcW w:w="740" w:type="dxa"/>
            <w:tcBorders>
              <w:top w:val="single" w:sz="12" w:space="0" w:color="auto"/>
              <w:left w:val="single" w:sz="4" w:space="0" w:color="auto"/>
              <w:bottom w:val="single" w:sz="12" w:space="0" w:color="auto"/>
              <w:right w:val="single" w:sz="4" w:space="0" w:color="auto"/>
            </w:tcBorders>
            <w:noWrap/>
          </w:tcPr>
          <w:p w14:paraId="7AD5A49C" w14:textId="77777777" w:rsidR="00351D87" w:rsidRPr="00DE5153" w:rsidRDefault="00351D87" w:rsidP="00FE5DE2">
            <w:pPr>
              <w:spacing w:line="256" w:lineRule="auto"/>
              <w:rPr>
                <w:i/>
                <w:color w:val="000000"/>
                <w:szCs w:val="22"/>
                <w:lang w:val="en-GB" w:eastAsia="en-US"/>
              </w:rPr>
            </w:pPr>
            <w:r w:rsidRPr="00DE5153">
              <w:rPr>
                <w:i/>
                <w:color w:val="000000"/>
                <w:szCs w:val="22"/>
                <w:lang w:val="en-GB" w:eastAsia="en-US"/>
              </w:rPr>
              <w:t>N</w:t>
            </w:r>
          </w:p>
        </w:tc>
        <w:tc>
          <w:tcPr>
            <w:tcW w:w="728" w:type="dxa"/>
            <w:tcBorders>
              <w:top w:val="single" w:sz="12" w:space="0" w:color="auto"/>
              <w:left w:val="nil"/>
              <w:bottom w:val="single" w:sz="12" w:space="0" w:color="auto"/>
              <w:right w:val="single" w:sz="4" w:space="0" w:color="auto"/>
            </w:tcBorders>
            <w:noWrap/>
          </w:tcPr>
          <w:p w14:paraId="7118E5E3" w14:textId="77777777" w:rsidR="00351D87" w:rsidRPr="00DE5153" w:rsidRDefault="00351D87" w:rsidP="00FE5DE2">
            <w:pPr>
              <w:spacing w:line="256" w:lineRule="auto"/>
              <w:rPr>
                <w:i/>
                <w:color w:val="000000"/>
                <w:szCs w:val="22"/>
                <w:lang w:val="en-GB" w:eastAsia="en-US"/>
              </w:rPr>
            </w:pPr>
            <w:r>
              <w:rPr>
                <w:i/>
                <w:color w:val="000000"/>
                <w:szCs w:val="22"/>
                <w:lang w:val="en-GB" w:eastAsia="en-US"/>
              </w:rPr>
              <w:t>N</w:t>
            </w:r>
          </w:p>
        </w:tc>
        <w:tc>
          <w:tcPr>
            <w:tcW w:w="727" w:type="dxa"/>
            <w:tcBorders>
              <w:top w:val="single" w:sz="12" w:space="0" w:color="auto"/>
              <w:left w:val="nil"/>
              <w:bottom w:val="single" w:sz="12" w:space="0" w:color="auto"/>
              <w:right w:val="single" w:sz="4" w:space="0" w:color="auto"/>
            </w:tcBorders>
            <w:noWrap/>
          </w:tcPr>
          <w:p w14:paraId="633820FC" w14:textId="77777777" w:rsidR="00351D87" w:rsidRPr="00DE5153" w:rsidRDefault="00351D87" w:rsidP="00FE5DE2">
            <w:pPr>
              <w:spacing w:line="256" w:lineRule="auto"/>
              <w:rPr>
                <w:i/>
                <w:color w:val="000000"/>
                <w:szCs w:val="22"/>
                <w:lang w:val="en-GB" w:eastAsia="en-US"/>
              </w:rPr>
            </w:pPr>
            <w:r>
              <w:rPr>
                <w:i/>
                <w:color w:val="000000"/>
                <w:szCs w:val="22"/>
                <w:lang w:val="en-GB" w:eastAsia="en-US"/>
              </w:rPr>
              <w:t>N</w:t>
            </w:r>
          </w:p>
        </w:tc>
        <w:tc>
          <w:tcPr>
            <w:tcW w:w="782" w:type="dxa"/>
            <w:tcBorders>
              <w:top w:val="single" w:sz="12" w:space="0" w:color="auto"/>
              <w:left w:val="nil"/>
              <w:bottom w:val="single" w:sz="12" w:space="0" w:color="auto"/>
              <w:right w:val="single" w:sz="4" w:space="0" w:color="auto"/>
            </w:tcBorders>
            <w:noWrap/>
          </w:tcPr>
          <w:p w14:paraId="7B56568F" w14:textId="77777777" w:rsidR="00351D87" w:rsidRPr="00DE5153" w:rsidRDefault="00351D87" w:rsidP="00FE5DE2">
            <w:pPr>
              <w:spacing w:line="256" w:lineRule="auto"/>
              <w:rPr>
                <w:i/>
                <w:color w:val="000000"/>
                <w:szCs w:val="22"/>
                <w:lang w:val="en-GB" w:eastAsia="en-US"/>
              </w:rPr>
            </w:pPr>
          </w:p>
        </w:tc>
        <w:tc>
          <w:tcPr>
            <w:tcW w:w="727" w:type="dxa"/>
            <w:tcBorders>
              <w:top w:val="single" w:sz="12" w:space="0" w:color="auto"/>
              <w:left w:val="nil"/>
              <w:bottom w:val="single" w:sz="12" w:space="0" w:color="auto"/>
              <w:right w:val="single" w:sz="4" w:space="0" w:color="auto"/>
            </w:tcBorders>
            <w:noWrap/>
          </w:tcPr>
          <w:p w14:paraId="3A43A52F" w14:textId="77777777" w:rsidR="00351D87" w:rsidRPr="00DE5153" w:rsidRDefault="00351D87" w:rsidP="00FE5DE2">
            <w:pPr>
              <w:spacing w:line="256" w:lineRule="auto"/>
              <w:rPr>
                <w:i/>
                <w:color w:val="000000"/>
                <w:szCs w:val="22"/>
                <w:lang w:val="en-GB" w:eastAsia="en-US"/>
              </w:rPr>
            </w:pPr>
          </w:p>
        </w:tc>
        <w:tc>
          <w:tcPr>
            <w:tcW w:w="732" w:type="dxa"/>
            <w:tcBorders>
              <w:top w:val="single" w:sz="12" w:space="0" w:color="auto"/>
              <w:left w:val="nil"/>
              <w:bottom w:val="single" w:sz="12" w:space="0" w:color="auto"/>
              <w:right w:val="single" w:sz="4" w:space="0" w:color="auto"/>
            </w:tcBorders>
            <w:noWrap/>
          </w:tcPr>
          <w:p w14:paraId="5024D204" w14:textId="77777777" w:rsidR="00351D87" w:rsidRPr="00DE5153" w:rsidRDefault="00351D87" w:rsidP="00FE5DE2">
            <w:pPr>
              <w:spacing w:line="256" w:lineRule="auto"/>
              <w:rPr>
                <w:i/>
                <w:color w:val="000000"/>
                <w:szCs w:val="22"/>
                <w:lang w:val="en-GB" w:eastAsia="en-US"/>
              </w:rPr>
            </w:pPr>
          </w:p>
        </w:tc>
        <w:tc>
          <w:tcPr>
            <w:tcW w:w="667" w:type="dxa"/>
            <w:tcBorders>
              <w:top w:val="single" w:sz="12" w:space="0" w:color="auto"/>
              <w:left w:val="nil"/>
              <w:bottom w:val="single" w:sz="12" w:space="0" w:color="auto"/>
              <w:right w:val="single" w:sz="4" w:space="0" w:color="auto"/>
            </w:tcBorders>
            <w:noWrap/>
          </w:tcPr>
          <w:p w14:paraId="2F99CA68" w14:textId="77777777" w:rsidR="00351D87" w:rsidRPr="00DE5153" w:rsidRDefault="00351D87" w:rsidP="00FE5DE2">
            <w:pPr>
              <w:spacing w:line="256" w:lineRule="auto"/>
              <w:rPr>
                <w:color w:val="000000"/>
                <w:szCs w:val="22"/>
                <w:lang w:val="en-GB" w:eastAsia="en-US"/>
              </w:rPr>
            </w:pPr>
          </w:p>
        </w:tc>
      </w:tr>
      <w:tr w:rsidR="00351D87" w:rsidRPr="00DE5153" w14:paraId="0D486191" w14:textId="77777777" w:rsidTr="00345890">
        <w:trPr>
          <w:trHeight w:val="300"/>
        </w:trPr>
        <w:tc>
          <w:tcPr>
            <w:tcW w:w="4536" w:type="dxa"/>
            <w:tcBorders>
              <w:top w:val="single" w:sz="12" w:space="0" w:color="auto"/>
              <w:left w:val="single" w:sz="4" w:space="0" w:color="auto"/>
              <w:bottom w:val="single" w:sz="4" w:space="0" w:color="auto"/>
              <w:right w:val="nil"/>
            </w:tcBorders>
            <w:noWrap/>
            <w:hideMark/>
          </w:tcPr>
          <w:p w14:paraId="4A61EEA0" w14:textId="42FEE451" w:rsidR="00351D87" w:rsidRPr="00DE5153" w:rsidRDefault="00351D87" w:rsidP="00FE5DE2">
            <w:pPr>
              <w:spacing w:line="256" w:lineRule="auto"/>
              <w:rPr>
                <w:color w:val="000000"/>
                <w:sz w:val="18"/>
                <w:szCs w:val="18"/>
                <w:lang w:val="en-GB" w:eastAsia="en-US"/>
              </w:rPr>
            </w:pPr>
            <w:r>
              <w:rPr>
                <w:color w:val="000000"/>
                <w:sz w:val="18"/>
                <w:szCs w:val="18"/>
                <w:lang w:val="en-GB" w:eastAsia="en-US"/>
              </w:rPr>
              <w:t>Erik Ottoson (M) (</w:t>
            </w:r>
            <w:proofErr w:type="spellStart"/>
            <w:r>
              <w:rPr>
                <w:color w:val="000000"/>
                <w:sz w:val="18"/>
                <w:szCs w:val="18"/>
                <w:lang w:val="en-GB" w:eastAsia="en-US"/>
              </w:rPr>
              <w:t>Ordförande</w:t>
            </w:r>
            <w:proofErr w:type="spellEnd"/>
            <w:r>
              <w:rPr>
                <w:color w:val="000000"/>
                <w:sz w:val="18"/>
                <w:szCs w:val="18"/>
                <w:lang w:val="en-GB" w:eastAsia="en-US"/>
              </w:rPr>
              <w:t>)</w:t>
            </w:r>
          </w:p>
        </w:tc>
        <w:tc>
          <w:tcPr>
            <w:tcW w:w="740" w:type="dxa"/>
            <w:tcBorders>
              <w:top w:val="single" w:sz="12" w:space="0" w:color="auto"/>
              <w:left w:val="single" w:sz="4" w:space="0" w:color="auto"/>
              <w:bottom w:val="single" w:sz="4" w:space="0" w:color="auto"/>
              <w:right w:val="single" w:sz="4" w:space="0" w:color="auto"/>
            </w:tcBorders>
            <w:noWrap/>
          </w:tcPr>
          <w:p w14:paraId="2A0C598D" w14:textId="52C7600D" w:rsidR="00351D87" w:rsidRPr="00AD5233" w:rsidRDefault="00DE4616" w:rsidP="00FE5DE2">
            <w:pPr>
              <w:spacing w:line="256" w:lineRule="auto"/>
              <w:rPr>
                <w:color w:val="000000"/>
                <w:lang w:val="en-GB" w:eastAsia="en-US"/>
              </w:rPr>
            </w:pPr>
            <w:r>
              <w:rPr>
                <w:color w:val="000000"/>
                <w:lang w:val="en-GB" w:eastAsia="en-US"/>
              </w:rPr>
              <w:t>X</w:t>
            </w:r>
          </w:p>
        </w:tc>
        <w:tc>
          <w:tcPr>
            <w:tcW w:w="728" w:type="dxa"/>
            <w:tcBorders>
              <w:top w:val="single" w:sz="12" w:space="0" w:color="auto"/>
              <w:left w:val="nil"/>
              <w:bottom w:val="single" w:sz="4" w:space="0" w:color="auto"/>
              <w:right w:val="single" w:sz="4" w:space="0" w:color="auto"/>
            </w:tcBorders>
            <w:noWrap/>
          </w:tcPr>
          <w:p w14:paraId="36D43F81" w14:textId="45BCB52E" w:rsidR="00351D87" w:rsidRPr="00AD5233" w:rsidRDefault="00DE4616" w:rsidP="00FE5DE2">
            <w:pPr>
              <w:spacing w:line="256" w:lineRule="auto"/>
              <w:rPr>
                <w:color w:val="000000"/>
                <w:lang w:val="en-GB" w:eastAsia="en-US"/>
              </w:rPr>
            </w:pPr>
            <w:r>
              <w:rPr>
                <w:color w:val="000000"/>
                <w:lang w:val="en-GB" w:eastAsia="en-US"/>
              </w:rPr>
              <w:t>X</w:t>
            </w:r>
          </w:p>
        </w:tc>
        <w:tc>
          <w:tcPr>
            <w:tcW w:w="727" w:type="dxa"/>
            <w:tcBorders>
              <w:top w:val="single" w:sz="12" w:space="0" w:color="auto"/>
              <w:left w:val="nil"/>
              <w:bottom w:val="single" w:sz="4" w:space="0" w:color="auto"/>
              <w:right w:val="single" w:sz="4" w:space="0" w:color="auto"/>
            </w:tcBorders>
            <w:noWrap/>
          </w:tcPr>
          <w:p w14:paraId="07950412" w14:textId="77777777" w:rsidR="00351D87" w:rsidRPr="00AD5233" w:rsidRDefault="00351D87" w:rsidP="00FE5DE2">
            <w:pPr>
              <w:spacing w:line="256" w:lineRule="auto"/>
              <w:rPr>
                <w:color w:val="000000"/>
                <w:lang w:val="en-GB" w:eastAsia="en-US"/>
              </w:rPr>
            </w:pPr>
          </w:p>
        </w:tc>
        <w:tc>
          <w:tcPr>
            <w:tcW w:w="782" w:type="dxa"/>
            <w:tcBorders>
              <w:top w:val="single" w:sz="12" w:space="0" w:color="auto"/>
              <w:left w:val="nil"/>
              <w:bottom w:val="single" w:sz="4" w:space="0" w:color="auto"/>
              <w:right w:val="single" w:sz="4" w:space="0" w:color="auto"/>
            </w:tcBorders>
            <w:noWrap/>
          </w:tcPr>
          <w:p w14:paraId="7AC9CF99" w14:textId="77777777" w:rsidR="00351D87" w:rsidRPr="00AD5233" w:rsidRDefault="00351D87" w:rsidP="00FE5DE2">
            <w:pPr>
              <w:spacing w:line="256" w:lineRule="auto"/>
              <w:rPr>
                <w:iCs/>
                <w:color w:val="000000"/>
                <w:lang w:val="en-GB" w:eastAsia="en-US"/>
              </w:rPr>
            </w:pPr>
          </w:p>
        </w:tc>
        <w:tc>
          <w:tcPr>
            <w:tcW w:w="727" w:type="dxa"/>
            <w:tcBorders>
              <w:top w:val="single" w:sz="12" w:space="0" w:color="auto"/>
              <w:left w:val="nil"/>
              <w:bottom w:val="single" w:sz="4" w:space="0" w:color="auto"/>
              <w:right w:val="single" w:sz="4" w:space="0" w:color="auto"/>
            </w:tcBorders>
            <w:noWrap/>
          </w:tcPr>
          <w:p w14:paraId="2B2E0F1A" w14:textId="77777777" w:rsidR="00351D87" w:rsidRPr="00AD5233" w:rsidRDefault="00351D87" w:rsidP="00FE5DE2">
            <w:pPr>
              <w:spacing w:line="256" w:lineRule="auto"/>
              <w:rPr>
                <w:color w:val="000000"/>
                <w:lang w:val="en-GB" w:eastAsia="en-US"/>
              </w:rPr>
            </w:pPr>
          </w:p>
        </w:tc>
        <w:tc>
          <w:tcPr>
            <w:tcW w:w="732" w:type="dxa"/>
            <w:tcBorders>
              <w:top w:val="single" w:sz="12" w:space="0" w:color="auto"/>
              <w:left w:val="nil"/>
              <w:bottom w:val="single" w:sz="4" w:space="0" w:color="auto"/>
              <w:right w:val="single" w:sz="4" w:space="0" w:color="auto"/>
            </w:tcBorders>
            <w:noWrap/>
          </w:tcPr>
          <w:p w14:paraId="21062F4A" w14:textId="77777777" w:rsidR="00351D87" w:rsidRPr="00AD5233" w:rsidRDefault="00351D87" w:rsidP="00FE5DE2">
            <w:pPr>
              <w:spacing w:line="256" w:lineRule="auto"/>
              <w:rPr>
                <w:color w:val="000000"/>
                <w:lang w:val="en-GB" w:eastAsia="en-US"/>
              </w:rPr>
            </w:pPr>
          </w:p>
        </w:tc>
        <w:tc>
          <w:tcPr>
            <w:tcW w:w="667" w:type="dxa"/>
            <w:tcBorders>
              <w:top w:val="single" w:sz="12" w:space="0" w:color="auto"/>
              <w:left w:val="nil"/>
              <w:bottom w:val="single" w:sz="4" w:space="0" w:color="auto"/>
              <w:right w:val="single" w:sz="4" w:space="0" w:color="auto"/>
            </w:tcBorders>
            <w:noWrap/>
          </w:tcPr>
          <w:p w14:paraId="0550F15E" w14:textId="77777777" w:rsidR="00351D87" w:rsidRPr="00AD5233" w:rsidRDefault="00351D87" w:rsidP="00FE5DE2">
            <w:pPr>
              <w:spacing w:line="256" w:lineRule="auto"/>
              <w:rPr>
                <w:color w:val="000000"/>
                <w:lang w:val="en-GB" w:eastAsia="en-US"/>
              </w:rPr>
            </w:pPr>
          </w:p>
        </w:tc>
      </w:tr>
      <w:tr w:rsidR="00351D87" w:rsidRPr="00DE5153" w14:paraId="621FFDF4" w14:textId="77777777" w:rsidTr="00345890">
        <w:trPr>
          <w:trHeight w:val="300"/>
        </w:trPr>
        <w:tc>
          <w:tcPr>
            <w:tcW w:w="4536" w:type="dxa"/>
            <w:tcBorders>
              <w:top w:val="nil"/>
              <w:left w:val="single" w:sz="4" w:space="0" w:color="auto"/>
              <w:bottom w:val="single" w:sz="4" w:space="0" w:color="auto"/>
              <w:right w:val="nil"/>
            </w:tcBorders>
            <w:noWrap/>
            <w:hideMark/>
          </w:tcPr>
          <w:p w14:paraId="2CD3B6EB" w14:textId="77777777" w:rsidR="00351D87" w:rsidRPr="00DE5153" w:rsidRDefault="00351D87" w:rsidP="00FE5DE2">
            <w:pPr>
              <w:spacing w:line="256" w:lineRule="auto"/>
              <w:rPr>
                <w:color w:val="000000"/>
                <w:sz w:val="18"/>
                <w:szCs w:val="18"/>
                <w:lang w:eastAsia="en-US"/>
              </w:rPr>
            </w:pPr>
            <w:r>
              <w:rPr>
                <w:color w:val="000000"/>
                <w:sz w:val="18"/>
                <w:szCs w:val="18"/>
                <w:lang w:eastAsia="en-US"/>
              </w:rPr>
              <w:t>Matilda Ernkrans</w:t>
            </w:r>
            <w:r w:rsidRPr="00F61746">
              <w:rPr>
                <w:color w:val="000000"/>
                <w:sz w:val="18"/>
                <w:szCs w:val="18"/>
                <w:lang w:eastAsia="en-US"/>
              </w:rPr>
              <w:t xml:space="preserve"> (</w:t>
            </w:r>
            <w:r>
              <w:rPr>
                <w:color w:val="000000"/>
                <w:sz w:val="18"/>
                <w:szCs w:val="18"/>
                <w:lang w:eastAsia="en-US"/>
              </w:rPr>
              <w:t>S</w:t>
            </w:r>
            <w:r w:rsidRPr="00F61746">
              <w:rPr>
                <w:color w:val="000000"/>
                <w:sz w:val="18"/>
                <w:szCs w:val="18"/>
                <w:lang w:eastAsia="en-US"/>
              </w:rPr>
              <w:t>) (</w:t>
            </w:r>
            <w:r>
              <w:rPr>
                <w:color w:val="000000"/>
                <w:sz w:val="18"/>
                <w:szCs w:val="18"/>
                <w:lang w:eastAsia="en-US"/>
              </w:rPr>
              <w:t>V</w:t>
            </w:r>
            <w:r w:rsidRPr="00F61746">
              <w:rPr>
                <w:color w:val="000000"/>
                <w:sz w:val="18"/>
                <w:szCs w:val="18"/>
                <w:lang w:eastAsia="en-US"/>
              </w:rPr>
              <w:t>ice ordf</w:t>
            </w:r>
            <w:r>
              <w:rPr>
                <w:color w:val="000000"/>
                <w:sz w:val="18"/>
                <w:szCs w:val="18"/>
                <w:lang w:eastAsia="en-US"/>
              </w:rPr>
              <w:t>örande</w:t>
            </w:r>
            <w:r w:rsidRPr="00F61746">
              <w:rPr>
                <w:color w:val="000000"/>
                <w:sz w:val="18"/>
                <w:szCs w:val="18"/>
                <w:lang w:eastAsia="en-US"/>
              </w:rPr>
              <w:t>)</w:t>
            </w:r>
          </w:p>
        </w:tc>
        <w:tc>
          <w:tcPr>
            <w:tcW w:w="740" w:type="dxa"/>
            <w:tcBorders>
              <w:top w:val="nil"/>
              <w:left w:val="single" w:sz="4" w:space="0" w:color="auto"/>
              <w:bottom w:val="single" w:sz="4" w:space="0" w:color="auto"/>
              <w:right w:val="single" w:sz="4" w:space="0" w:color="auto"/>
            </w:tcBorders>
            <w:noWrap/>
          </w:tcPr>
          <w:p w14:paraId="511D1489" w14:textId="737F731C" w:rsidR="00351D87" w:rsidRPr="00AD5233" w:rsidRDefault="00DE4616" w:rsidP="00FE5DE2">
            <w:pPr>
              <w:spacing w:line="256" w:lineRule="auto"/>
              <w:rPr>
                <w:color w:val="000000"/>
                <w:lang w:eastAsia="en-US"/>
              </w:rPr>
            </w:pPr>
            <w:r>
              <w:rPr>
                <w:color w:val="000000"/>
                <w:lang w:eastAsia="en-US"/>
              </w:rPr>
              <w:t>X</w:t>
            </w:r>
          </w:p>
        </w:tc>
        <w:tc>
          <w:tcPr>
            <w:tcW w:w="728" w:type="dxa"/>
            <w:tcBorders>
              <w:top w:val="nil"/>
              <w:left w:val="nil"/>
              <w:bottom w:val="single" w:sz="4" w:space="0" w:color="auto"/>
              <w:right w:val="single" w:sz="4" w:space="0" w:color="auto"/>
            </w:tcBorders>
            <w:noWrap/>
          </w:tcPr>
          <w:p w14:paraId="63A9AA54" w14:textId="7B6FEB5C" w:rsidR="00351D87" w:rsidRPr="00AD5233" w:rsidRDefault="00DE4616" w:rsidP="00FE5DE2">
            <w:pPr>
              <w:spacing w:line="256" w:lineRule="auto"/>
              <w:rPr>
                <w:color w:val="000000"/>
                <w:lang w:eastAsia="en-US"/>
              </w:rPr>
            </w:pPr>
            <w:r>
              <w:rPr>
                <w:color w:val="000000"/>
                <w:lang w:eastAsia="en-US"/>
              </w:rPr>
              <w:t>X</w:t>
            </w:r>
          </w:p>
        </w:tc>
        <w:tc>
          <w:tcPr>
            <w:tcW w:w="727" w:type="dxa"/>
            <w:tcBorders>
              <w:top w:val="nil"/>
              <w:left w:val="nil"/>
              <w:bottom w:val="single" w:sz="4" w:space="0" w:color="auto"/>
              <w:right w:val="single" w:sz="4" w:space="0" w:color="auto"/>
            </w:tcBorders>
            <w:noWrap/>
          </w:tcPr>
          <w:p w14:paraId="7EF83B31" w14:textId="77777777" w:rsidR="00351D87" w:rsidRPr="00AD5233" w:rsidRDefault="00351D87" w:rsidP="00FE5DE2">
            <w:pPr>
              <w:spacing w:line="256" w:lineRule="auto"/>
              <w:rPr>
                <w:color w:val="000000"/>
                <w:lang w:eastAsia="en-US"/>
              </w:rPr>
            </w:pPr>
          </w:p>
        </w:tc>
        <w:tc>
          <w:tcPr>
            <w:tcW w:w="782" w:type="dxa"/>
            <w:tcBorders>
              <w:top w:val="nil"/>
              <w:left w:val="nil"/>
              <w:bottom w:val="single" w:sz="4" w:space="0" w:color="auto"/>
              <w:right w:val="single" w:sz="4" w:space="0" w:color="auto"/>
            </w:tcBorders>
            <w:noWrap/>
          </w:tcPr>
          <w:p w14:paraId="1403CF79" w14:textId="77777777" w:rsidR="00351D87" w:rsidRPr="00AD5233" w:rsidRDefault="00351D87" w:rsidP="00FE5DE2">
            <w:pPr>
              <w:spacing w:line="256" w:lineRule="auto"/>
              <w:rPr>
                <w:iCs/>
                <w:color w:val="000000"/>
                <w:lang w:eastAsia="en-US"/>
              </w:rPr>
            </w:pPr>
          </w:p>
        </w:tc>
        <w:tc>
          <w:tcPr>
            <w:tcW w:w="727" w:type="dxa"/>
            <w:tcBorders>
              <w:top w:val="nil"/>
              <w:left w:val="nil"/>
              <w:bottom w:val="single" w:sz="4" w:space="0" w:color="auto"/>
              <w:right w:val="single" w:sz="4" w:space="0" w:color="auto"/>
            </w:tcBorders>
            <w:noWrap/>
          </w:tcPr>
          <w:p w14:paraId="713B146B" w14:textId="77777777" w:rsidR="00351D87" w:rsidRPr="00AD5233" w:rsidRDefault="00351D87" w:rsidP="00FE5DE2">
            <w:pPr>
              <w:spacing w:line="256" w:lineRule="auto"/>
              <w:rPr>
                <w:color w:val="000000"/>
                <w:lang w:eastAsia="en-US"/>
              </w:rPr>
            </w:pPr>
          </w:p>
        </w:tc>
        <w:tc>
          <w:tcPr>
            <w:tcW w:w="732" w:type="dxa"/>
            <w:tcBorders>
              <w:top w:val="nil"/>
              <w:left w:val="nil"/>
              <w:bottom w:val="single" w:sz="4" w:space="0" w:color="auto"/>
              <w:right w:val="single" w:sz="4" w:space="0" w:color="auto"/>
            </w:tcBorders>
            <w:noWrap/>
          </w:tcPr>
          <w:p w14:paraId="028B474F" w14:textId="77777777" w:rsidR="00351D87" w:rsidRPr="00AD5233" w:rsidRDefault="00351D87" w:rsidP="00FE5DE2">
            <w:pPr>
              <w:spacing w:line="256" w:lineRule="auto"/>
              <w:rPr>
                <w:color w:val="000000"/>
                <w:lang w:eastAsia="en-US"/>
              </w:rPr>
            </w:pPr>
          </w:p>
        </w:tc>
        <w:tc>
          <w:tcPr>
            <w:tcW w:w="667" w:type="dxa"/>
            <w:tcBorders>
              <w:top w:val="nil"/>
              <w:left w:val="nil"/>
              <w:bottom w:val="single" w:sz="4" w:space="0" w:color="auto"/>
              <w:right w:val="single" w:sz="4" w:space="0" w:color="auto"/>
            </w:tcBorders>
            <w:noWrap/>
          </w:tcPr>
          <w:p w14:paraId="343B4DAF" w14:textId="77777777" w:rsidR="00351D87" w:rsidRPr="00AD5233" w:rsidRDefault="00351D87" w:rsidP="00FE5DE2">
            <w:pPr>
              <w:spacing w:line="256" w:lineRule="auto"/>
              <w:rPr>
                <w:color w:val="000000"/>
                <w:lang w:eastAsia="en-US"/>
              </w:rPr>
            </w:pPr>
          </w:p>
        </w:tc>
      </w:tr>
      <w:tr w:rsidR="00351D87" w:rsidRPr="00DE5153" w14:paraId="7ADF387C" w14:textId="77777777" w:rsidTr="00345890">
        <w:trPr>
          <w:trHeight w:val="300"/>
        </w:trPr>
        <w:tc>
          <w:tcPr>
            <w:tcW w:w="4536" w:type="dxa"/>
            <w:tcBorders>
              <w:top w:val="nil"/>
              <w:left w:val="single" w:sz="4" w:space="0" w:color="auto"/>
              <w:bottom w:val="single" w:sz="4" w:space="0" w:color="auto"/>
              <w:right w:val="nil"/>
            </w:tcBorders>
            <w:noWrap/>
          </w:tcPr>
          <w:p w14:paraId="005E6026" w14:textId="77777777" w:rsidR="00351D87" w:rsidRDefault="00351D87" w:rsidP="00FE5DE2">
            <w:pPr>
              <w:spacing w:line="256" w:lineRule="auto"/>
              <w:rPr>
                <w:color w:val="000000"/>
                <w:sz w:val="18"/>
                <w:szCs w:val="18"/>
                <w:lang w:eastAsia="en-US"/>
              </w:rPr>
            </w:pPr>
            <w:r>
              <w:rPr>
                <w:color w:val="000000"/>
                <w:sz w:val="18"/>
                <w:szCs w:val="18"/>
                <w:lang w:val="en-GB" w:eastAsia="en-US"/>
              </w:rPr>
              <w:t>Martin Kinnunen (SD)</w:t>
            </w:r>
          </w:p>
        </w:tc>
        <w:tc>
          <w:tcPr>
            <w:tcW w:w="740" w:type="dxa"/>
            <w:tcBorders>
              <w:top w:val="nil"/>
              <w:left w:val="single" w:sz="4" w:space="0" w:color="auto"/>
              <w:bottom w:val="single" w:sz="4" w:space="0" w:color="auto"/>
              <w:right w:val="single" w:sz="4" w:space="0" w:color="auto"/>
            </w:tcBorders>
            <w:noWrap/>
          </w:tcPr>
          <w:p w14:paraId="3F9B3180" w14:textId="0FA521BC" w:rsidR="00351D87" w:rsidRPr="00AD5233" w:rsidRDefault="00DE4616" w:rsidP="00FE5DE2">
            <w:pPr>
              <w:spacing w:line="256" w:lineRule="auto"/>
              <w:rPr>
                <w:color w:val="000000"/>
                <w:lang w:eastAsia="en-US"/>
              </w:rPr>
            </w:pPr>
            <w:r>
              <w:rPr>
                <w:color w:val="000000"/>
                <w:lang w:eastAsia="en-US"/>
              </w:rPr>
              <w:t>X</w:t>
            </w:r>
          </w:p>
        </w:tc>
        <w:tc>
          <w:tcPr>
            <w:tcW w:w="728" w:type="dxa"/>
            <w:tcBorders>
              <w:top w:val="nil"/>
              <w:left w:val="nil"/>
              <w:bottom w:val="single" w:sz="4" w:space="0" w:color="auto"/>
              <w:right w:val="single" w:sz="4" w:space="0" w:color="auto"/>
            </w:tcBorders>
            <w:noWrap/>
          </w:tcPr>
          <w:p w14:paraId="3FC6CEF9" w14:textId="4D0BDFC5" w:rsidR="00351D87" w:rsidRPr="00AD5233" w:rsidRDefault="00DE4616" w:rsidP="00FE5DE2">
            <w:pPr>
              <w:spacing w:line="256" w:lineRule="auto"/>
              <w:rPr>
                <w:color w:val="000000"/>
                <w:lang w:eastAsia="en-US"/>
              </w:rPr>
            </w:pPr>
            <w:r>
              <w:rPr>
                <w:color w:val="000000"/>
                <w:lang w:eastAsia="en-US"/>
              </w:rPr>
              <w:t>X</w:t>
            </w:r>
          </w:p>
        </w:tc>
        <w:tc>
          <w:tcPr>
            <w:tcW w:w="727" w:type="dxa"/>
            <w:tcBorders>
              <w:top w:val="nil"/>
              <w:left w:val="nil"/>
              <w:bottom w:val="single" w:sz="4" w:space="0" w:color="auto"/>
              <w:right w:val="single" w:sz="4" w:space="0" w:color="auto"/>
            </w:tcBorders>
            <w:noWrap/>
          </w:tcPr>
          <w:p w14:paraId="48FEF5A8" w14:textId="77777777" w:rsidR="00351D87" w:rsidRPr="00AD5233" w:rsidRDefault="00351D87" w:rsidP="00FE5DE2">
            <w:pPr>
              <w:spacing w:line="256" w:lineRule="auto"/>
              <w:rPr>
                <w:color w:val="000000"/>
                <w:lang w:eastAsia="en-US"/>
              </w:rPr>
            </w:pPr>
          </w:p>
        </w:tc>
        <w:tc>
          <w:tcPr>
            <w:tcW w:w="782" w:type="dxa"/>
            <w:tcBorders>
              <w:top w:val="nil"/>
              <w:left w:val="nil"/>
              <w:bottom w:val="single" w:sz="4" w:space="0" w:color="auto"/>
              <w:right w:val="single" w:sz="4" w:space="0" w:color="auto"/>
            </w:tcBorders>
            <w:noWrap/>
          </w:tcPr>
          <w:p w14:paraId="782307A4" w14:textId="77777777" w:rsidR="00351D87" w:rsidRPr="00AD5233" w:rsidRDefault="00351D87" w:rsidP="00FE5DE2">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72E92812" w14:textId="77777777" w:rsidR="00351D87" w:rsidRPr="00AD5233" w:rsidRDefault="00351D87" w:rsidP="00FE5DE2">
            <w:pPr>
              <w:spacing w:line="256" w:lineRule="auto"/>
              <w:rPr>
                <w:color w:val="000000"/>
                <w:lang w:eastAsia="en-US"/>
              </w:rPr>
            </w:pPr>
          </w:p>
        </w:tc>
        <w:tc>
          <w:tcPr>
            <w:tcW w:w="732" w:type="dxa"/>
            <w:tcBorders>
              <w:top w:val="nil"/>
              <w:left w:val="nil"/>
              <w:bottom w:val="single" w:sz="4" w:space="0" w:color="auto"/>
              <w:right w:val="single" w:sz="4" w:space="0" w:color="auto"/>
            </w:tcBorders>
            <w:noWrap/>
          </w:tcPr>
          <w:p w14:paraId="75B3205D" w14:textId="77777777" w:rsidR="00351D87" w:rsidRPr="00AD5233" w:rsidRDefault="00351D87" w:rsidP="00FE5DE2">
            <w:pPr>
              <w:spacing w:line="256" w:lineRule="auto"/>
              <w:rPr>
                <w:color w:val="000000"/>
                <w:lang w:eastAsia="en-US"/>
              </w:rPr>
            </w:pPr>
          </w:p>
        </w:tc>
        <w:tc>
          <w:tcPr>
            <w:tcW w:w="667" w:type="dxa"/>
            <w:tcBorders>
              <w:top w:val="nil"/>
              <w:left w:val="nil"/>
              <w:bottom w:val="single" w:sz="4" w:space="0" w:color="auto"/>
              <w:right w:val="single" w:sz="4" w:space="0" w:color="auto"/>
            </w:tcBorders>
            <w:noWrap/>
          </w:tcPr>
          <w:p w14:paraId="73ED8A4A" w14:textId="77777777" w:rsidR="00351D87" w:rsidRPr="00AD5233" w:rsidRDefault="00351D87" w:rsidP="00FE5DE2">
            <w:pPr>
              <w:spacing w:line="256" w:lineRule="auto"/>
              <w:rPr>
                <w:color w:val="000000"/>
                <w:lang w:eastAsia="en-US"/>
              </w:rPr>
            </w:pPr>
          </w:p>
        </w:tc>
      </w:tr>
      <w:tr w:rsidR="00351D87" w:rsidRPr="00DE5153" w14:paraId="5E07A5B7" w14:textId="77777777" w:rsidTr="00345890">
        <w:trPr>
          <w:trHeight w:val="300"/>
        </w:trPr>
        <w:tc>
          <w:tcPr>
            <w:tcW w:w="4536" w:type="dxa"/>
            <w:tcBorders>
              <w:top w:val="nil"/>
              <w:left w:val="single" w:sz="4" w:space="0" w:color="auto"/>
              <w:bottom w:val="single" w:sz="4" w:space="0" w:color="auto"/>
              <w:right w:val="nil"/>
            </w:tcBorders>
            <w:noWrap/>
            <w:hideMark/>
          </w:tcPr>
          <w:p w14:paraId="470F8115" w14:textId="77777777" w:rsidR="00351D87" w:rsidRPr="00DE5153" w:rsidRDefault="00351D87" w:rsidP="00FE5DE2">
            <w:pPr>
              <w:spacing w:line="256" w:lineRule="auto"/>
              <w:rPr>
                <w:color w:val="000000"/>
                <w:sz w:val="18"/>
                <w:szCs w:val="18"/>
                <w:lang w:val="en-GB" w:eastAsia="en-US"/>
              </w:rPr>
            </w:pPr>
            <w:r>
              <w:rPr>
                <w:color w:val="000000"/>
                <w:sz w:val="18"/>
                <w:szCs w:val="18"/>
                <w:lang w:val="en-GB" w:eastAsia="en-US"/>
              </w:rPr>
              <w:t>Gunilla Carlsson (S)</w:t>
            </w:r>
          </w:p>
        </w:tc>
        <w:tc>
          <w:tcPr>
            <w:tcW w:w="740" w:type="dxa"/>
            <w:tcBorders>
              <w:top w:val="nil"/>
              <w:left w:val="single" w:sz="4" w:space="0" w:color="auto"/>
              <w:bottom w:val="single" w:sz="4" w:space="0" w:color="auto"/>
              <w:right w:val="single" w:sz="4" w:space="0" w:color="auto"/>
            </w:tcBorders>
            <w:noWrap/>
          </w:tcPr>
          <w:p w14:paraId="38D7F079" w14:textId="77777777" w:rsidR="00351D87" w:rsidRPr="00AD5233" w:rsidRDefault="00351D87" w:rsidP="00FE5DE2">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4F3136BC" w14:textId="77777777" w:rsidR="00351D87" w:rsidRPr="00AD5233" w:rsidRDefault="00351D87" w:rsidP="00FE5DE2">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E0DAFE7" w14:textId="77777777" w:rsidR="00351D87" w:rsidRPr="00AD5233" w:rsidRDefault="00351D87" w:rsidP="00FE5DE2">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5E21F015" w14:textId="77777777" w:rsidR="00351D87" w:rsidRPr="00AD5233" w:rsidRDefault="00351D87" w:rsidP="00FE5DE2">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57043430" w14:textId="77777777" w:rsidR="00351D87" w:rsidRPr="00AD5233" w:rsidRDefault="00351D87" w:rsidP="00FE5DE2">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752F81E" w14:textId="77777777" w:rsidR="00351D87" w:rsidRPr="00AD5233" w:rsidRDefault="00351D87" w:rsidP="00FE5DE2">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25057935" w14:textId="77777777" w:rsidR="00351D87" w:rsidRPr="00AD5233" w:rsidRDefault="00351D87" w:rsidP="00FE5DE2">
            <w:pPr>
              <w:spacing w:line="256" w:lineRule="auto"/>
              <w:rPr>
                <w:color w:val="000000"/>
                <w:lang w:val="en-GB" w:eastAsia="en-US"/>
              </w:rPr>
            </w:pPr>
          </w:p>
        </w:tc>
      </w:tr>
      <w:tr w:rsidR="00351D87" w:rsidRPr="00DE5153" w14:paraId="0EC4390E" w14:textId="77777777" w:rsidTr="00345890">
        <w:trPr>
          <w:trHeight w:val="300"/>
        </w:trPr>
        <w:tc>
          <w:tcPr>
            <w:tcW w:w="4536" w:type="dxa"/>
            <w:tcBorders>
              <w:top w:val="nil"/>
              <w:left w:val="single" w:sz="4" w:space="0" w:color="auto"/>
              <w:bottom w:val="single" w:sz="4" w:space="0" w:color="auto"/>
              <w:right w:val="nil"/>
            </w:tcBorders>
            <w:noWrap/>
            <w:hideMark/>
          </w:tcPr>
          <w:p w14:paraId="666D57E9" w14:textId="77777777" w:rsidR="00351D87" w:rsidRPr="00DE5153" w:rsidRDefault="00351D87" w:rsidP="00FE5DE2">
            <w:pPr>
              <w:spacing w:line="256" w:lineRule="auto"/>
              <w:rPr>
                <w:color w:val="000000"/>
                <w:sz w:val="18"/>
                <w:szCs w:val="18"/>
                <w:lang w:val="en-GB" w:eastAsia="en-US"/>
              </w:rPr>
            </w:pPr>
            <w:r>
              <w:rPr>
                <w:color w:val="000000"/>
                <w:sz w:val="18"/>
                <w:szCs w:val="18"/>
                <w:lang w:val="en-GB" w:eastAsia="en-US"/>
              </w:rPr>
              <w:t>Ludvig Aspling (SD)</w:t>
            </w:r>
          </w:p>
        </w:tc>
        <w:tc>
          <w:tcPr>
            <w:tcW w:w="740" w:type="dxa"/>
            <w:tcBorders>
              <w:top w:val="nil"/>
              <w:left w:val="single" w:sz="4" w:space="0" w:color="auto"/>
              <w:bottom w:val="single" w:sz="4" w:space="0" w:color="auto"/>
              <w:right w:val="single" w:sz="4" w:space="0" w:color="auto"/>
            </w:tcBorders>
            <w:noWrap/>
          </w:tcPr>
          <w:p w14:paraId="0BD27E35" w14:textId="77777777" w:rsidR="00351D87" w:rsidRPr="00AD5233" w:rsidRDefault="00351D87" w:rsidP="00FE5DE2">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54074B2" w14:textId="77777777" w:rsidR="00351D87" w:rsidRPr="00AD5233" w:rsidRDefault="00351D87" w:rsidP="00FE5DE2">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4C9A868" w14:textId="77777777" w:rsidR="00351D87" w:rsidRPr="00AD5233" w:rsidRDefault="00351D87" w:rsidP="00FE5DE2">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374E6C28" w14:textId="77777777" w:rsidR="00351D87" w:rsidRPr="00AD5233" w:rsidRDefault="00351D87" w:rsidP="00FE5DE2">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56981438" w14:textId="77777777" w:rsidR="00351D87" w:rsidRPr="00AD5233" w:rsidRDefault="00351D87" w:rsidP="00FE5DE2">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234C9272" w14:textId="77777777" w:rsidR="00351D87" w:rsidRPr="00AD5233" w:rsidRDefault="00351D87" w:rsidP="00FE5DE2">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4B9ADAAF" w14:textId="77777777" w:rsidR="00351D87" w:rsidRPr="00AD5233" w:rsidRDefault="00351D87" w:rsidP="00FE5DE2">
            <w:pPr>
              <w:spacing w:line="256" w:lineRule="auto"/>
              <w:rPr>
                <w:color w:val="000000"/>
                <w:lang w:val="en-GB" w:eastAsia="en-US"/>
              </w:rPr>
            </w:pPr>
          </w:p>
        </w:tc>
      </w:tr>
      <w:tr w:rsidR="00351D87" w:rsidRPr="00DE5153" w14:paraId="758E5F23" w14:textId="77777777" w:rsidTr="00345890">
        <w:trPr>
          <w:trHeight w:val="300"/>
        </w:trPr>
        <w:tc>
          <w:tcPr>
            <w:tcW w:w="4536" w:type="dxa"/>
            <w:tcBorders>
              <w:top w:val="nil"/>
              <w:left w:val="single" w:sz="4" w:space="0" w:color="auto"/>
              <w:bottom w:val="single" w:sz="4" w:space="0" w:color="auto"/>
              <w:right w:val="nil"/>
            </w:tcBorders>
            <w:noWrap/>
            <w:hideMark/>
          </w:tcPr>
          <w:p w14:paraId="18CD7A85" w14:textId="77777777" w:rsidR="00351D87" w:rsidRPr="00DE5153" w:rsidRDefault="00351D87" w:rsidP="00FE5DE2">
            <w:pPr>
              <w:spacing w:line="256" w:lineRule="auto"/>
              <w:rPr>
                <w:color w:val="000000"/>
                <w:sz w:val="18"/>
                <w:szCs w:val="18"/>
                <w:lang w:val="en-GB" w:eastAsia="en-US"/>
              </w:rPr>
            </w:pPr>
            <w:r>
              <w:rPr>
                <w:color w:val="000000"/>
                <w:sz w:val="18"/>
                <w:szCs w:val="18"/>
                <w:lang w:val="en-GB" w:eastAsia="en-US"/>
              </w:rPr>
              <w:t>Jytte Guteland (S)</w:t>
            </w:r>
          </w:p>
        </w:tc>
        <w:tc>
          <w:tcPr>
            <w:tcW w:w="740" w:type="dxa"/>
            <w:tcBorders>
              <w:top w:val="nil"/>
              <w:left w:val="single" w:sz="4" w:space="0" w:color="auto"/>
              <w:bottom w:val="single" w:sz="4" w:space="0" w:color="auto"/>
              <w:right w:val="single" w:sz="4" w:space="0" w:color="auto"/>
            </w:tcBorders>
            <w:noWrap/>
          </w:tcPr>
          <w:p w14:paraId="1DE20F25" w14:textId="5B94646D" w:rsidR="00351D87" w:rsidRPr="00AD5233" w:rsidRDefault="00DE4616" w:rsidP="00FE5DE2">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046BB538" w14:textId="66DD9DF6" w:rsidR="00351D87" w:rsidRPr="00AD5233" w:rsidRDefault="00DE4616" w:rsidP="00FE5DE2">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3313D05B" w14:textId="77777777" w:rsidR="00351D87" w:rsidRPr="00AD5233" w:rsidRDefault="00351D87" w:rsidP="00FE5DE2">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A2CF094" w14:textId="77777777" w:rsidR="00351D87" w:rsidRPr="00AD5233" w:rsidRDefault="00351D87" w:rsidP="00FE5DE2">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4916161D" w14:textId="77777777" w:rsidR="00351D87" w:rsidRPr="00AD5233" w:rsidRDefault="00351D87" w:rsidP="00FE5DE2">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F5B20C9" w14:textId="77777777" w:rsidR="00351D87" w:rsidRPr="00AD5233" w:rsidRDefault="00351D87" w:rsidP="00FE5DE2">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605BF73" w14:textId="77777777" w:rsidR="00351D87" w:rsidRPr="00AD5233" w:rsidRDefault="00351D87" w:rsidP="00FE5DE2">
            <w:pPr>
              <w:spacing w:line="256" w:lineRule="auto"/>
              <w:rPr>
                <w:color w:val="000000"/>
                <w:lang w:val="en-GB" w:eastAsia="en-US"/>
              </w:rPr>
            </w:pPr>
          </w:p>
        </w:tc>
      </w:tr>
      <w:tr w:rsidR="00345890" w:rsidRPr="00DE5153" w14:paraId="0222249B" w14:textId="77777777" w:rsidTr="00345890">
        <w:trPr>
          <w:trHeight w:val="300"/>
        </w:trPr>
        <w:tc>
          <w:tcPr>
            <w:tcW w:w="4536" w:type="dxa"/>
            <w:tcBorders>
              <w:top w:val="nil"/>
              <w:left w:val="single" w:sz="4" w:space="0" w:color="auto"/>
              <w:bottom w:val="single" w:sz="4" w:space="0" w:color="auto"/>
              <w:right w:val="nil"/>
            </w:tcBorders>
            <w:noWrap/>
          </w:tcPr>
          <w:p w14:paraId="40610202" w14:textId="2DC8B472" w:rsidR="00345890" w:rsidRDefault="00345890" w:rsidP="00345890">
            <w:pPr>
              <w:spacing w:line="256" w:lineRule="auto"/>
              <w:rPr>
                <w:color w:val="000000"/>
                <w:sz w:val="18"/>
                <w:szCs w:val="18"/>
                <w:lang w:val="en-GB" w:eastAsia="en-US"/>
              </w:rPr>
            </w:pPr>
            <w:r>
              <w:rPr>
                <w:color w:val="000000"/>
                <w:sz w:val="18"/>
                <w:szCs w:val="18"/>
                <w:lang w:val="en-GB" w:eastAsia="en-US"/>
              </w:rPr>
              <w:t>Noria Manouchi</w:t>
            </w:r>
            <w:r w:rsidRPr="00F11F78">
              <w:rPr>
                <w:color w:val="000000"/>
                <w:sz w:val="18"/>
                <w:szCs w:val="18"/>
                <w:lang w:val="en-GB" w:eastAsia="en-US"/>
              </w:rPr>
              <w:t xml:space="preserve"> </w:t>
            </w:r>
            <w:r>
              <w:rPr>
                <w:color w:val="000000"/>
                <w:sz w:val="18"/>
                <w:szCs w:val="18"/>
                <w:lang w:val="en-GB" w:eastAsia="en-US"/>
              </w:rPr>
              <w:t>(M)</w:t>
            </w:r>
          </w:p>
        </w:tc>
        <w:tc>
          <w:tcPr>
            <w:tcW w:w="740" w:type="dxa"/>
            <w:tcBorders>
              <w:top w:val="nil"/>
              <w:left w:val="single" w:sz="4" w:space="0" w:color="auto"/>
              <w:bottom w:val="single" w:sz="4" w:space="0" w:color="auto"/>
              <w:right w:val="single" w:sz="4" w:space="0" w:color="auto"/>
            </w:tcBorders>
            <w:noWrap/>
          </w:tcPr>
          <w:p w14:paraId="6496D0AE"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08D087C5"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42F53AE7"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54E17B72"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6949A1D9"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48D2EF14"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5F2AA5A9" w14:textId="77777777" w:rsidR="00345890" w:rsidRPr="00AD5233" w:rsidRDefault="00345890" w:rsidP="00345890">
            <w:pPr>
              <w:spacing w:line="256" w:lineRule="auto"/>
              <w:rPr>
                <w:color w:val="000000"/>
                <w:lang w:val="en-GB" w:eastAsia="en-US"/>
              </w:rPr>
            </w:pPr>
          </w:p>
        </w:tc>
      </w:tr>
      <w:tr w:rsidR="00345890" w:rsidRPr="00DE5153" w14:paraId="3945EC18" w14:textId="77777777" w:rsidTr="00345890">
        <w:trPr>
          <w:trHeight w:val="300"/>
        </w:trPr>
        <w:tc>
          <w:tcPr>
            <w:tcW w:w="4536" w:type="dxa"/>
            <w:tcBorders>
              <w:top w:val="nil"/>
              <w:left w:val="single" w:sz="4" w:space="0" w:color="auto"/>
              <w:bottom w:val="single" w:sz="4" w:space="0" w:color="auto"/>
              <w:right w:val="nil"/>
            </w:tcBorders>
            <w:noWrap/>
            <w:hideMark/>
          </w:tcPr>
          <w:p w14:paraId="71E4C30A"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Mathias Tegnér (S)</w:t>
            </w:r>
          </w:p>
        </w:tc>
        <w:tc>
          <w:tcPr>
            <w:tcW w:w="740" w:type="dxa"/>
            <w:tcBorders>
              <w:top w:val="nil"/>
              <w:left w:val="single" w:sz="4" w:space="0" w:color="auto"/>
              <w:bottom w:val="single" w:sz="4" w:space="0" w:color="auto"/>
              <w:right w:val="single" w:sz="4" w:space="0" w:color="auto"/>
            </w:tcBorders>
            <w:noWrap/>
          </w:tcPr>
          <w:p w14:paraId="701B4440" w14:textId="64ED39ED"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6116418F"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DDE03F6"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394AB541"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21863FF"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CC0D7E5"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D27571F" w14:textId="77777777" w:rsidR="00345890" w:rsidRPr="00AD5233" w:rsidRDefault="00345890" w:rsidP="00345890">
            <w:pPr>
              <w:spacing w:line="256" w:lineRule="auto"/>
              <w:rPr>
                <w:color w:val="000000"/>
                <w:lang w:val="en-GB" w:eastAsia="en-US"/>
              </w:rPr>
            </w:pPr>
          </w:p>
        </w:tc>
      </w:tr>
      <w:tr w:rsidR="00345890" w:rsidRPr="00DE5153" w14:paraId="404A1778" w14:textId="77777777" w:rsidTr="00345890">
        <w:trPr>
          <w:trHeight w:val="300"/>
        </w:trPr>
        <w:tc>
          <w:tcPr>
            <w:tcW w:w="4536" w:type="dxa"/>
            <w:tcBorders>
              <w:top w:val="nil"/>
              <w:left w:val="single" w:sz="4" w:space="0" w:color="auto"/>
              <w:bottom w:val="single" w:sz="4" w:space="0" w:color="auto"/>
              <w:right w:val="nil"/>
            </w:tcBorders>
            <w:noWrap/>
            <w:hideMark/>
          </w:tcPr>
          <w:p w14:paraId="4A7F3886"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Martin Westmont (SD)</w:t>
            </w:r>
          </w:p>
        </w:tc>
        <w:tc>
          <w:tcPr>
            <w:tcW w:w="740" w:type="dxa"/>
            <w:tcBorders>
              <w:top w:val="nil"/>
              <w:left w:val="single" w:sz="4" w:space="0" w:color="auto"/>
              <w:bottom w:val="single" w:sz="4" w:space="0" w:color="auto"/>
              <w:right w:val="single" w:sz="4" w:space="0" w:color="auto"/>
            </w:tcBorders>
            <w:noWrap/>
          </w:tcPr>
          <w:p w14:paraId="0DA8446D" w14:textId="5F01C394" w:rsidR="00345890" w:rsidRPr="00AD5233" w:rsidRDefault="00DE4616"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0B55B19D" w14:textId="61B8DD1B" w:rsidR="00345890" w:rsidRPr="00AD5233" w:rsidRDefault="00DE4616"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718B875C"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0D4BE86"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4C9DD5F3"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E2598C0"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361F6E8" w14:textId="77777777" w:rsidR="00345890" w:rsidRPr="00AD5233" w:rsidRDefault="00345890" w:rsidP="00345890">
            <w:pPr>
              <w:spacing w:line="256" w:lineRule="auto"/>
              <w:rPr>
                <w:color w:val="000000"/>
                <w:lang w:val="en-GB" w:eastAsia="en-US"/>
              </w:rPr>
            </w:pPr>
          </w:p>
        </w:tc>
      </w:tr>
      <w:tr w:rsidR="00345890" w:rsidRPr="00DE5153" w14:paraId="6A11E1A5" w14:textId="77777777" w:rsidTr="00345890">
        <w:trPr>
          <w:trHeight w:val="300"/>
        </w:trPr>
        <w:tc>
          <w:tcPr>
            <w:tcW w:w="4536" w:type="dxa"/>
            <w:tcBorders>
              <w:top w:val="nil"/>
              <w:left w:val="single" w:sz="4" w:space="0" w:color="auto"/>
              <w:bottom w:val="single" w:sz="4" w:space="0" w:color="auto"/>
              <w:right w:val="nil"/>
            </w:tcBorders>
            <w:noWrap/>
            <w:hideMark/>
          </w:tcPr>
          <w:p w14:paraId="757333BA"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Aida Birinxhiku (S)</w:t>
            </w:r>
          </w:p>
        </w:tc>
        <w:tc>
          <w:tcPr>
            <w:tcW w:w="740" w:type="dxa"/>
            <w:tcBorders>
              <w:top w:val="nil"/>
              <w:left w:val="single" w:sz="4" w:space="0" w:color="auto"/>
              <w:bottom w:val="single" w:sz="4" w:space="0" w:color="auto"/>
              <w:right w:val="single" w:sz="4" w:space="0" w:color="auto"/>
            </w:tcBorders>
            <w:noWrap/>
          </w:tcPr>
          <w:p w14:paraId="5F945E4E" w14:textId="0C073492" w:rsidR="00345890" w:rsidRPr="00AD5233" w:rsidRDefault="00DE4616"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59F2BA5D" w14:textId="0B787DC3" w:rsidR="00345890" w:rsidRPr="00AD5233" w:rsidRDefault="00DE4616"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4FE46E6E"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096D5A57"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432F700E"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0DEAA89F"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E53A5F0" w14:textId="77777777" w:rsidR="00345890" w:rsidRPr="00AD5233" w:rsidRDefault="00345890" w:rsidP="00345890">
            <w:pPr>
              <w:spacing w:line="256" w:lineRule="auto"/>
              <w:rPr>
                <w:color w:val="000000"/>
                <w:lang w:val="en-GB" w:eastAsia="en-US"/>
              </w:rPr>
            </w:pPr>
          </w:p>
        </w:tc>
      </w:tr>
      <w:tr w:rsidR="00345890" w:rsidRPr="00DE5153" w14:paraId="233B3084" w14:textId="77777777" w:rsidTr="00345890">
        <w:trPr>
          <w:trHeight w:val="300"/>
        </w:trPr>
        <w:tc>
          <w:tcPr>
            <w:tcW w:w="4536" w:type="dxa"/>
            <w:tcBorders>
              <w:top w:val="nil"/>
              <w:left w:val="single" w:sz="4" w:space="0" w:color="auto"/>
              <w:bottom w:val="single" w:sz="4" w:space="0" w:color="auto"/>
              <w:right w:val="nil"/>
            </w:tcBorders>
            <w:noWrap/>
            <w:hideMark/>
          </w:tcPr>
          <w:p w14:paraId="4B0A61B7"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Jan Ericson (M)</w:t>
            </w:r>
          </w:p>
        </w:tc>
        <w:tc>
          <w:tcPr>
            <w:tcW w:w="740" w:type="dxa"/>
            <w:tcBorders>
              <w:top w:val="nil"/>
              <w:left w:val="single" w:sz="4" w:space="0" w:color="auto"/>
              <w:bottom w:val="single" w:sz="4" w:space="0" w:color="auto"/>
              <w:right w:val="single" w:sz="4" w:space="0" w:color="auto"/>
            </w:tcBorders>
            <w:noWrap/>
          </w:tcPr>
          <w:p w14:paraId="68537D19"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65F31D31"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AB3DD55"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213EDB60"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372AF05"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1B10EAF"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08D2E6F" w14:textId="77777777" w:rsidR="00345890" w:rsidRPr="00AD5233" w:rsidRDefault="00345890" w:rsidP="00345890">
            <w:pPr>
              <w:spacing w:line="256" w:lineRule="auto"/>
              <w:rPr>
                <w:color w:val="000000"/>
                <w:lang w:val="en-GB" w:eastAsia="en-US"/>
              </w:rPr>
            </w:pPr>
          </w:p>
        </w:tc>
      </w:tr>
      <w:tr w:rsidR="00345890" w:rsidRPr="00DE5153" w14:paraId="19E4C0D6" w14:textId="77777777" w:rsidTr="00345890">
        <w:trPr>
          <w:trHeight w:val="300"/>
        </w:trPr>
        <w:tc>
          <w:tcPr>
            <w:tcW w:w="4536" w:type="dxa"/>
            <w:tcBorders>
              <w:top w:val="nil"/>
              <w:left w:val="single" w:sz="4" w:space="0" w:color="auto"/>
              <w:bottom w:val="single" w:sz="4" w:space="0" w:color="auto"/>
              <w:right w:val="nil"/>
            </w:tcBorders>
            <w:noWrap/>
            <w:hideMark/>
          </w:tcPr>
          <w:p w14:paraId="30C109C7"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Ilona Szatmári Waldau (V)</w:t>
            </w:r>
            <w:r w:rsidRPr="00DE5153">
              <w:rPr>
                <w:color w:val="000000"/>
                <w:sz w:val="18"/>
                <w:szCs w:val="18"/>
                <w:lang w:val="en-GB" w:eastAsia="en-US"/>
              </w:rPr>
              <w:t xml:space="preserve"> </w:t>
            </w:r>
          </w:p>
        </w:tc>
        <w:tc>
          <w:tcPr>
            <w:tcW w:w="740" w:type="dxa"/>
            <w:tcBorders>
              <w:top w:val="nil"/>
              <w:left w:val="single" w:sz="4" w:space="0" w:color="auto"/>
              <w:bottom w:val="single" w:sz="4" w:space="0" w:color="auto"/>
              <w:right w:val="single" w:sz="4" w:space="0" w:color="auto"/>
            </w:tcBorders>
            <w:noWrap/>
          </w:tcPr>
          <w:p w14:paraId="78A0D841" w14:textId="287D6893" w:rsidR="00345890" w:rsidRPr="00AD5233" w:rsidRDefault="00DE4616"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4D9521F6" w14:textId="6E2194DC" w:rsidR="00345890" w:rsidRPr="00AD5233" w:rsidRDefault="00DE4616"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6D44A704"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DC83DAF"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5F35EE2"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48BC4C3"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10863AD" w14:textId="77777777" w:rsidR="00345890" w:rsidRPr="00AD5233" w:rsidRDefault="00345890" w:rsidP="00345890">
            <w:pPr>
              <w:spacing w:line="256" w:lineRule="auto"/>
              <w:rPr>
                <w:color w:val="000000"/>
                <w:lang w:val="en-GB" w:eastAsia="en-US"/>
              </w:rPr>
            </w:pPr>
          </w:p>
        </w:tc>
      </w:tr>
      <w:tr w:rsidR="00345890" w:rsidRPr="00DE5153" w14:paraId="1E701004" w14:textId="77777777" w:rsidTr="00345890">
        <w:trPr>
          <w:trHeight w:val="300"/>
        </w:trPr>
        <w:tc>
          <w:tcPr>
            <w:tcW w:w="4536" w:type="dxa"/>
            <w:tcBorders>
              <w:top w:val="nil"/>
              <w:left w:val="single" w:sz="4" w:space="0" w:color="auto"/>
              <w:bottom w:val="single" w:sz="4" w:space="0" w:color="auto"/>
              <w:right w:val="nil"/>
            </w:tcBorders>
            <w:noWrap/>
            <w:hideMark/>
          </w:tcPr>
          <w:p w14:paraId="77C6952D" w14:textId="77777777" w:rsidR="00345890" w:rsidRPr="00166DC1" w:rsidRDefault="00345890" w:rsidP="00345890">
            <w:pPr>
              <w:spacing w:line="256" w:lineRule="auto"/>
              <w:rPr>
                <w:color w:val="000000"/>
                <w:sz w:val="18"/>
                <w:szCs w:val="18"/>
                <w:lang w:val="en-GB" w:eastAsia="en-US"/>
              </w:rPr>
            </w:pPr>
            <w:r>
              <w:rPr>
                <w:color w:val="000000"/>
                <w:sz w:val="18"/>
                <w:szCs w:val="18"/>
                <w:lang w:val="en-GB" w:eastAsia="en-US"/>
              </w:rPr>
              <w:t>Magnus Berntsson (KD)</w:t>
            </w:r>
          </w:p>
        </w:tc>
        <w:tc>
          <w:tcPr>
            <w:tcW w:w="740" w:type="dxa"/>
            <w:tcBorders>
              <w:top w:val="nil"/>
              <w:left w:val="single" w:sz="4" w:space="0" w:color="auto"/>
              <w:bottom w:val="single" w:sz="4" w:space="0" w:color="auto"/>
              <w:right w:val="single" w:sz="4" w:space="0" w:color="auto"/>
            </w:tcBorders>
            <w:noWrap/>
          </w:tcPr>
          <w:p w14:paraId="1855CB79" w14:textId="1958A460" w:rsidR="00345890" w:rsidRPr="00AD5233" w:rsidRDefault="00DE4616"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2E6B98A1" w14:textId="78A6B271" w:rsidR="00345890" w:rsidRPr="00AD5233" w:rsidRDefault="00DE4616"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70CB30C0"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3E1A34E7"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E6C6534"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F7322DA"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2F0CF06B" w14:textId="77777777" w:rsidR="00345890" w:rsidRPr="00AD5233" w:rsidRDefault="00345890" w:rsidP="00345890">
            <w:pPr>
              <w:spacing w:line="256" w:lineRule="auto"/>
              <w:rPr>
                <w:color w:val="000000"/>
                <w:lang w:val="en-GB" w:eastAsia="en-US"/>
              </w:rPr>
            </w:pPr>
          </w:p>
        </w:tc>
      </w:tr>
      <w:tr w:rsidR="00345890" w:rsidRPr="00DE5153" w14:paraId="6DFD9DCB" w14:textId="77777777" w:rsidTr="00345890">
        <w:trPr>
          <w:trHeight w:val="300"/>
        </w:trPr>
        <w:tc>
          <w:tcPr>
            <w:tcW w:w="4536" w:type="dxa"/>
            <w:tcBorders>
              <w:top w:val="nil"/>
              <w:left w:val="single" w:sz="4" w:space="0" w:color="auto"/>
              <w:bottom w:val="single" w:sz="4" w:space="0" w:color="auto"/>
              <w:right w:val="nil"/>
            </w:tcBorders>
            <w:noWrap/>
            <w:hideMark/>
          </w:tcPr>
          <w:p w14:paraId="4C232672"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Anna Lasses (C)</w:t>
            </w:r>
          </w:p>
        </w:tc>
        <w:tc>
          <w:tcPr>
            <w:tcW w:w="740" w:type="dxa"/>
            <w:tcBorders>
              <w:top w:val="nil"/>
              <w:left w:val="single" w:sz="4" w:space="0" w:color="auto"/>
              <w:bottom w:val="single" w:sz="4" w:space="0" w:color="auto"/>
              <w:right w:val="single" w:sz="4" w:space="0" w:color="auto"/>
            </w:tcBorders>
            <w:noWrap/>
          </w:tcPr>
          <w:p w14:paraId="7B86B7B5" w14:textId="2E188267" w:rsidR="00345890" w:rsidRPr="00AD5233" w:rsidRDefault="00DE4616"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7A4281DA" w14:textId="7D4F6BE0" w:rsidR="00345890" w:rsidRPr="00AD5233" w:rsidRDefault="00DE4616"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647C85FF"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82D86F1"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259E9655"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4FF9F8FE"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43D2185E" w14:textId="77777777" w:rsidR="00345890" w:rsidRPr="00AD5233" w:rsidRDefault="00345890" w:rsidP="00345890">
            <w:pPr>
              <w:spacing w:line="256" w:lineRule="auto"/>
              <w:rPr>
                <w:color w:val="000000"/>
                <w:lang w:val="en-GB" w:eastAsia="en-US"/>
              </w:rPr>
            </w:pPr>
          </w:p>
        </w:tc>
      </w:tr>
      <w:tr w:rsidR="00345890" w:rsidRPr="00DE5153" w14:paraId="00F7B64C" w14:textId="77777777" w:rsidTr="00345890">
        <w:trPr>
          <w:trHeight w:val="300"/>
        </w:trPr>
        <w:tc>
          <w:tcPr>
            <w:tcW w:w="4536" w:type="dxa"/>
            <w:tcBorders>
              <w:top w:val="nil"/>
              <w:left w:val="single" w:sz="4" w:space="0" w:color="auto"/>
              <w:bottom w:val="single" w:sz="4" w:space="0" w:color="auto"/>
              <w:right w:val="nil"/>
            </w:tcBorders>
            <w:noWrap/>
            <w:hideMark/>
          </w:tcPr>
          <w:p w14:paraId="359B782C"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Leonid Yurkovskiy</w:t>
            </w:r>
            <w:r w:rsidRPr="00DE5153">
              <w:rPr>
                <w:color w:val="000000"/>
                <w:sz w:val="18"/>
                <w:szCs w:val="18"/>
                <w:lang w:val="en-GB" w:eastAsia="en-US"/>
              </w:rPr>
              <w:t xml:space="preserve"> (SD)</w:t>
            </w:r>
          </w:p>
        </w:tc>
        <w:tc>
          <w:tcPr>
            <w:tcW w:w="740" w:type="dxa"/>
            <w:tcBorders>
              <w:top w:val="nil"/>
              <w:left w:val="single" w:sz="4" w:space="0" w:color="auto"/>
              <w:bottom w:val="single" w:sz="4" w:space="0" w:color="auto"/>
              <w:right w:val="single" w:sz="4" w:space="0" w:color="auto"/>
            </w:tcBorders>
            <w:noWrap/>
          </w:tcPr>
          <w:p w14:paraId="285DFA8A" w14:textId="6AEA74FF" w:rsidR="00345890" w:rsidRPr="00AD5233" w:rsidRDefault="00DE4616"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38614FB5" w14:textId="3F9747F5" w:rsidR="00345890" w:rsidRPr="00AD5233" w:rsidRDefault="00DE4616"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083BA8DA"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3C95B5B"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EC299B0"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A8EB081"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2F162E37" w14:textId="77777777" w:rsidR="00345890" w:rsidRPr="00AD5233" w:rsidRDefault="00345890" w:rsidP="00345890">
            <w:pPr>
              <w:spacing w:line="256" w:lineRule="auto"/>
              <w:rPr>
                <w:color w:val="000000"/>
                <w:lang w:val="en-GB" w:eastAsia="en-US"/>
              </w:rPr>
            </w:pPr>
          </w:p>
        </w:tc>
      </w:tr>
      <w:tr w:rsidR="00345890" w:rsidRPr="00DE5153" w14:paraId="1D0CD17A" w14:textId="77777777" w:rsidTr="00345890">
        <w:trPr>
          <w:trHeight w:val="300"/>
        </w:trPr>
        <w:tc>
          <w:tcPr>
            <w:tcW w:w="4536" w:type="dxa"/>
            <w:tcBorders>
              <w:top w:val="nil"/>
              <w:left w:val="single" w:sz="4" w:space="0" w:color="auto"/>
              <w:bottom w:val="single" w:sz="4" w:space="0" w:color="auto"/>
              <w:right w:val="nil"/>
            </w:tcBorders>
            <w:noWrap/>
            <w:hideMark/>
          </w:tcPr>
          <w:p w14:paraId="3A192B92"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Rebecka Le Moine (MP)</w:t>
            </w:r>
          </w:p>
        </w:tc>
        <w:tc>
          <w:tcPr>
            <w:tcW w:w="740" w:type="dxa"/>
            <w:tcBorders>
              <w:top w:val="nil"/>
              <w:left w:val="single" w:sz="4" w:space="0" w:color="auto"/>
              <w:bottom w:val="single" w:sz="4" w:space="0" w:color="auto"/>
              <w:right w:val="single" w:sz="4" w:space="0" w:color="auto"/>
            </w:tcBorders>
            <w:noWrap/>
          </w:tcPr>
          <w:p w14:paraId="72A94F16" w14:textId="29B05C72" w:rsidR="00345890" w:rsidRPr="00AD5233" w:rsidRDefault="00DE4616"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644BFC7F" w14:textId="6DD73E1A" w:rsidR="00345890" w:rsidRPr="00AD5233" w:rsidRDefault="00DE4616"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52227791"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0F51D0F1"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50C96A2B"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9FACB70"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55B5D09" w14:textId="77777777" w:rsidR="00345890" w:rsidRPr="00AD5233" w:rsidRDefault="00345890" w:rsidP="00345890">
            <w:pPr>
              <w:spacing w:line="256" w:lineRule="auto"/>
              <w:rPr>
                <w:color w:val="000000"/>
                <w:lang w:val="en-GB" w:eastAsia="en-US"/>
              </w:rPr>
            </w:pPr>
          </w:p>
        </w:tc>
      </w:tr>
      <w:tr w:rsidR="00345890" w:rsidRPr="00DE5153" w14:paraId="05D093FE" w14:textId="77777777" w:rsidTr="00345890">
        <w:trPr>
          <w:trHeight w:val="300"/>
        </w:trPr>
        <w:tc>
          <w:tcPr>
            <w:tcW w:w="4536" w:type="dxa"/>
            <w:tcBorders>
              <w:top w:val="nil"/>
              <w:left w:val="single" w:sz="4" w:space="0" w:color="auto"/>
              <w:bottom w:val="single" w:sz="12" w:space="0" w:color="auto"/>
              <w:right w:val="nil"/>
            </w:tcBorders>
            <w:noWrap/>
            <w:hideMark/>
          </w:tcPr>
          <w:p w14:paraId="0FCCF96F"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Elin Nilsson (L)</w:t>
            </w:r>
          </w:p>
        </w:tc>
        <w:tc>
          <w:tcPr>
            <w:tcW w:w="740" w:type="dxa"/>
            <w:tcBorders>
              <w:top w:val="nil"/>
              <w:left w:val="single" w:sz="4" w:space="0" w:color="auto"/>
              <w:bottom w:val="single" w:sz="12" w:space="0" w:color="auto"/>
              <w:right w:val="single" w:sz="4" w:space="0" w:color="auto"/>
            </w:tcBorders>
            <w:noWrap/>
          </w:tcPr>
          <w:p w14:paraId="4589CF12" w14:textId="75767097" w:rsidR="00345890" w:rsidRPr="00AD5233" w:rsidRDefault="00DE4616"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12" w:space="0" w:color="auto"/>
              <w:right w:val="single" w:sz="4" w:space="0" w:color="auto"/>
            </w:tcBorders>
            <w:noWrap/>
          </w:tcPr>
          <w:p w14:paraId="52D9C4C6" w14:textId="5BCA4884" w:rsidR="00345890" w:rsidRPr="00AD5233" w:rsidRDefault="00DE4616"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12" w:space="0" w:color="auto"/>
              <w:right w:val="single" w:sz="4" w:space="0" w:color="auto"/>
            </w:tcBorders>
            <w:noWrap/>
          </w:tcPr>
          <w:p w14:paraId="075EB49A"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12" w:space="0" w:color="auto"/>
              <w:right w:val="single" w:sz="4" w:space="0" w:color="auto"/>
            </w:tcBorders>
            <w:noWrap/>
          </w:tcPr>
          <w:p w14:paraId="57433529"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12" w:space="0" w:color="auto"/>
              <w:right w:val="single" w:sz="4" w:space="0" w:color="auto"/>
            </w:tcBorders>
            <w:noWrap/>
          </w:tcPr>
          <w:p w14:paraId="485B4F18"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12" w:space="0" w:color="auto"/>
              <w:right w:val="single" w:sz="4" w:space="0" w:color="auto"/>
            </w:tcBorders>
            <w:noWrap/>
          </w:tcPr>
          <w:p w14:paraId="71F62674"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12" w:space="0" w:color="auto"/>
              <w:right w:val="single" w:sz="4" w:space="0" w:color="auto"/>
            </w:tcBorders>
            <w:noWrap/>
          </w:tcPr>
          <w:p w14:paraId="0B2E2F13" w14:textId="77777777" w:rsidR="00345890" w:rsidRPr="00AD5233" w:rsidRDefault="00345890" w:rsidP="00345890">
            <w:pPr>
              <w:spacing w:line="256" w:lineRule="auto"/>
              <w:rPr>
                <w:color w:val="000000"/>
                <w:lang w:val="en-GB" w:eastAsia="en-US"/>
              </w:rPr>
            </w:pPr>
          </w:p>
        </w:tc>
      </w:tr>
      <w:tr w:rsidR="00345890" w:rsidRPr="00DE5153" w14:paraId="024DC0AC" w14:textId="77777777" w:rsidTr="00345890">
        <w:trPr>
          <w:trHeight w:val="300"/>
        </w:trPr>
        <w:tc>
          <w:tcPr>
            <w:tcW w:w="4536" w:type="dxa"/>
            <w:tcBorders>
              <w:top w:val="single" w:sz="12" w:space="0" w:color="auto"/>
              <w:left w:val="single" w:sz="4" w:space="0" w:color="auto"/>
              <w:bottom w:val="single" w:sz="12" w:space="0" w:color="auto"/>
              <w:right w:val="nil"/>
            </w:tcBorders>
            <w:noWrap/>
            <w:hideMark/>
          </w:tcPr>
          <w:p w14:paraId="2DCA3192" w14:textId="77777777" w:rsidR="00345890" w:rsidRPr="00DE5153" w:rsidRDefault="00345890" w:rsidP="00345890">
            <w:pPr>
              <w:spacing w:line="256" w:lineRule="auto"/>
              <w:rPr>
                <w:i/>
                <w:color w:val="000000"/>
                <w:lang w:val="en-GB" w:eastAsia="en-US"/>
              </w:rPr>
            </w:pPr>
            <w:bookmarkStart w:id="2" w:name="_Hlk216101256"/>
            <w:r w:rsidRPr="00DE5153">
              <w:rPr>
                <w:i/>
                <w:color w:val="000000"/>
                <w:lang w:val="en-GB" w:eastAsia="en-US"/>
              </w:rPr>
              <w:t>SUPPLEANTER</w:t>
            </w:r>
          </w:p>
        </w:tc>
        <w:tc>
          <w:tcPr>
            <w:tcW w:w="740" w:type="dxa"/>
            <w:tcBorders>
              <w:top w:val="single" w:sz="12" w:space="0" w:color="auto"/>
              <w:left w:val="single" w:sz="4" w:space="0" w:color="auto"/>
              <w:bottom w:val="single" w:sz="12" w:space="0" w:color="auto"/>
              <w:right w:val="single" w:sz="4" w:space="0" w:color="auto"/>
            </w:tcBorders>
            <w:noWrap/>
          </w:tcPr>
          <w:p w14:paraId="40DC6DA7" w14:textId="77777777" w:rsidR="00345890" w:rsidRPr="00AD5233" w:rsidRDefault="00345890" w:rsidP="00345890">
            <w:pPr>
              <w:spacing w:line="256" w:lineRule="auto"/>
              <w:rPr>
                <w:color w:val="000000"/>
                <w:lang w:val="en-GB" w:eastAsia="en-US"/>
              </w:rPr>
            </w:pPr>
          </w:p>
        </w:tc>
        <w:tc>
          <w:tcPr>
            <w:tcW w:w="728" w:type="dxa"/>
            <w:tcBorders>
              <w:top w:val="single" w:sz="12" w:space="0" w:color="auto"/>
              <w:left w:val="nil"/>
              <w:bottom w:val="single" w:sz="12" w:space="0" w:color="auto"/>
              <w:right w:val="single" w:sz="4" w:space="0" w:color="auto"/>
            </w:tcBorders>
            <w:noWrap/>
          </w:tcPr>
          <w:p w14:paraId="636781AC" w14:textId="77777777" w:rsidR="00345890" w:rsidRPr="00AD5233" w:rsidRDefault="00345890" w:rsidP="00345890">
            <w:pPr>
              <w:spacing w:line="256" w:lineRule="auto"/>
              <w:rPr>
                <w:color w:val="000000"/>
                <w:lang w:val="en-GB" w:eastAsia="en-US"/>
              </w:rPr>
            </w:pPr>
          </w:p>
        </w:tc>
        <w:tc>
          <w:tcPr>
            <w:tcW w:w="727" w:type="dxa"/>
            <w:tcBorders>
              <w:top w:val="single" w:sz="12" w:space="0" w:color="auto"/>
              <w:left w:val="nil"/>
              <w:bottom w:val="single" w:sz="12" w:space="0" w:color="auto"/>
              <w:right w:val="single" w:sz="4" w:space="0" w:color="auto"/>
            </w:tcBorders>
            <w:noWrap/>
          </w:tcPr>
          <w:p w14:paraId="14E693CE" w14:textId="77777777" w:rsidR="00345890" w:rsidRPr="00AD5233" w:rsidRDefault="00345890" w:rsidP="00345890">
            <w:pPr>
              <w:spacing w:line="256" w:lineRule="auto"/>
              <w:rPr>
                <w:color w:val="000000"/>
                <w:lang w:val="en-GB" w:eastAsia="en-US"/>
              </w:rPr>
            </w:pPr>
          </w:p>
        </w:tc>
        <w:tc>
          <w:tcPr>
            <w:tcW w:w="782" w:type="dxa"/>
            <w:tcBorders>
              <w:top w:val="single" w:sz="12" w:space="0" w:color="auto"/>
              <w:left w:val="nil"/>
              <w:bottom w:val="single" w:sz="12" w:space="0" w:color="auto"/>
              <w:right w:val="single" w:sz="4" w:space="0" w:color="auto"/>
            </w:tcBorders>
            <w:noWrap/>
          </w:tcPr>
          <w:p w14:paraId="6CC10406" w14:textId="77777777" w:rsidR="00345890" w:rsidRPr="00AD5233" w:rsidRDefault="00345890" w:rsidP="00345890">
            <w:pPr>
              <w:spacing w:line="256" w:lineRule="auto"/>
              <w:rPr>
                <w:iCs/>
                <w:color w:val="000000"/>
                <w:lang w:val="en-GB" w:eastAsia="en-US"/>
              </w:rPr>
            </w:pPr>
          </w:p>
        </w:tc>
        <w:tc>
          <w:tcPr>
            <w:tcW w:w="727" w:type="dxa"/>
            <w:tcBorders>
              <w:top w:val="single" w:sz="12" w:space="0" w:color="auto"/>
              <w:left w:val="nil"/>
              <w:bottom w:val="single" w:sz="12" w:space="0" w:color="auto"/>
              <w:right w:val="single" w:sz="4" w:space="0" w:color="auto"/>
            </w:tcBorders>
            <w:noWrap/>
          </w:tcPr>
          <w:p w14:paraId="43C4513E" w14:textId="77777777" w:rsidR="00345890" w:rsidRPr="00AD5233" w:rsidRDefault="00345890" w:rsidP="00345890">
            <w:pPr>
              <w:spacing w:line="256" w:lineRule="auto"/>
              <w:rPr>
                <w:color w:val="000000"/>
                <w:lang w:val="en-GB" w:eastAsia="en-US"/>
              </w:rPr>
            </w:pPr>
          </w:p>
        </w:tc>
        <w:tc>
          <w:tcPr>
            <w:tcW w:w="732" w:type="dxa"/>
            <w:tcBorders>
              <w:top w:val="single" w:sz="12" w:space="0" w:color="auto"/>
              <w:left w:val="nil"/>
              <w:bottom w:val="single" w:sz="12" w:space="0" w:color="auto"/>
              <w:right w:val="single" w:sz="4" w:space="0" w:color="auto"/>
            </w:tcBorders>
            <w:noWrap/>
          </w:tcPr>
          <w:p w14:paraId="5D6D8320" w14:textId="77777777" w:rsidR="00345890" w:rsidRPr="00AD5233" w:rsidRDefault="00345890" w:rsidP="00345890">
            <w:pPr>
              <w:spacing w:line="256" w:lineRule="auto"/>
              <w:rPr>
                <w:color w:val="000000"/>
                <w:lang w:val="en-GB" w:eastAsia="en-US"/>
              </w:rPr>
            </w:pPr>
          </w:p>
        </w:tc>
        <w:tc>
          <w:tcPr>
            <w:tcW w:w="667" w:type="dxa"/>
            <w:tcBorders>
              <w:top w:val="single" w:sz="12" w:space="0" w:color="auto"/>
              <w:left w:val="nil"/>
              <w:bottom w:val="single" w:sz="12" w:space="0" w:color="auto"/>
              <w:right w:val="single" w:sz="4" w:space="0" w:color="auto"/>
            </w:tcBorders>
            <w:noWrap/>
          </w:tcPr>
          <w:p w14:paraId="4D4C4707" w14:textId="77777777" w:rsidR="00345890" w:rsidRPr="00AD5233" w:rsidRDefault="00345890" w:rsidP="00345890">
            <w:pPr>
              <w:spacing w:line="256" w:lineRule="auto"/>
              <w:rPr>
                <w:color w:val="000000"/>
                <w:lang w:val="en-GB" w:eastAsia="en-US"/>
              </w:rPr>
            </w:pPr>
          </w:p>
        </w:tc>
      </w:tr>
      <w:bookmarkEnd w:id="2"/>
      <w:tr w:rsidR="00345890" w:rsidRPr="00DE5153" w14:paraId="0884CE01" w14:textId="77777777" w:rsidTr="00345890">
        <w:trPr>
          <w:trHeight w:val="300"/>
        </w:trPr>
        <w:tc>
          <w:tcPr>
            <w:tcW w:w="4536" w:type="dxa"/>
            <w:tcBorders>
              <w:top w:val="single" w:sz="12" w:space="0" w:color="auto"/>
              <w:left w:val="single" w:sz="4" w:space="0" w:color="auto"/>
              <w:bottom w:val="single" w:sz="4" w:space="0" w:color="auto"/>
              <w:right w:val="nil"/>
            </w:tcBorders>
            <w:noWrap/>
          </w:tcPr>
          <w:p w14:paraId="7BE533E3"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Ann-Christine Frohm (SD)</w:t>
            </w:r>
          </w:p>
        </w:tc>
        <w:tc>
          <w:tcPr>
            <w:tcW w:w="740" w:type="dxa"/>
            <w:tcBorders>
              <w:top w:val="single" w:sz="12" w:space="0" w:color="auto"/>
              <w:left w:val="single" w:sz="4" w:space="0" w:color="auto"/>
              <w:bottom w:val="single" w:sz="4" w:space="0" w:color="auto"/>
              <w:right w:val="single" w:sz="4" w:space="0" w:color="auto"/>
            </w:tcBorders>
            <w:noWrap/>
          </w:tcPr>
          <w:p w14:paraId="23048E85" w14:textId="77777777" w:rsidR="00345890" w:rsidRPr="00AD5233" w:rsidRDefault="00345890" w:rsidP="00345890">
            <w:pPr>
              <w:spacing w:line="256" w:lineRule="auto"/>
              <w:rPr>
                <w:color w:val="000000"/>
                <w:lang w:val="en-GB" w:eastAsia="en-US"/>
              </w:rPr>
            </w:pPr>
          </w:p>
        </w:tc>
        <w:tc>
          <w:tcPr>
            <w:tcW w:w="728" w:type="dxa"/>
            <w:tcBorders>
              <w:top w:val="single" w:sz="12" w:space="0" w:color="auto"/>
              <w:left w:val="nil"/>
              <w:bottom w:val="single" w:sz="4" w:space="0" w:color="auto"/>
              <w:right w:val="single" w:sz="4" w:space="0" w:color="auto"/>
            </w:tcBorders>
            <w:noWrap/>
          </w:tcPr>
          <w:p w14:paraId="00DC42E3" w14:textId="77777777" w:rsidR="00345890" w:rsidRPr="00AD5233" w:rsidRDefault="00345890" w:rsidP="00345890">
            <w:pPr>
              <w:spacing w:line="256" w:lineRule="auto"/>
              <w:rPr>
                <w:color w:val="000000"/>
                <w:lang w:val="en-GB" w:eastAsia="en-US"/>
              </w:rPr>
            </w:pPr>
          </w:p>
        </w:tc>
        <w:tc>
          <w:tcPr>
            <w:tcW w:w="727" w:type="dxa"/>
            <w:tcBorders>
              <w:top w:val="single" w:sz="12" w:space="0" w:color="auto"/>
              <w:left w:val="nil"/>
              <w:bottom w:val="single" w:sz="4" w:space="0" w:color="auto"/>
              <w:right w:val="single" w:sz="4" w:space="0" w:color="auto"/>
            </w:tcBorders>
            <w:noWrap/>
          </w:tcPr>
          <w:p w14:paraId="1CFEA548" w14:textId="77777777" w:rsidR="00345890" w:rsidRPr="00AD5233" w:rsidRDefault="00345890" w:rsidP="00345890">
            <w:pPr>
              <w:spacing w:line="256" w:lineRule="auto"/>
              <w:rPr>
                <w:color w:val="000000"/>
                <w:lang w:val="en-GB" w:eastAsia="en-US"/>
              </w:rPr>
            </w:pPr>
          </w:p>
        </w:tc>
        <w:tc>
          <w:tcPr>
            <w:tcW w:w="782" w:type="dxa"/>
            <w:tcBorders>
              <w:top w:val="single" w:sz="12" w:space="0" w:color="auto"/>
              <w:left w:val="nil"/>
              <w:bottom w:val="single" w:sz="4" w:space="0" w:color="auto"/>
              <w:right w:val="single" w:sz="4" w:space="0" w:color="auto"/>
            </w:tcBorders>
            <w:noWrap/>
          </w:tcPr>
          <w:p w14:paraId="70177214" w14:textId="77777777" w:rsidR="00345890" w:rsidRPr="00AD5233" w:rsidRDefault="00345890" w:rsidP="00345890">
            <w:pPr>
              <w:spacing w:line="256" w:lineRule="auto"/>
              <w:rPr>
                <w:iCs/>
                <w:color w:val="000000"/>
                <w:lang w:val="en-GB" w:eastAsia="en-US"/>
              </w:rPr>
            </w:pPr>
          </w:p>
        </w:tc>
        <w:tc>
          <w:tcPr>
            <w:tcW w:w="727" w:type="dxa"/>
            <w:tcBorders>
              <w:top w:val="single" w:sz="12" w:space="0" w:color="auto"/>
              <w:left w:val="nil"/>
              <w:bottom w:val="single" w:sz="4" w:space="0" w:color="auto"/>
              <w:right w:val="single" w:sz="4" w:space="0" w:color="auto"/>
            </w:tcBorders>
            <w:noWrap/>
          </w:tcPr>
          <w:p w14:paraId="4E805413" w14:textId="77777777" w:rsidR="00345890" w:rsidRPr="00AD5233" w:rsidRDefault="00345890" w:rsidP="00345890">
            <w:pPr>
              <w:spacing w:line="256" w:lineRule="auto"/>
              <w:rPr>
                <w:color w:val="000000"/>
                <w:lang w:val="en-GB" w:eastAsia="en-US"/>
              </w:rPr>
            </w:pPr>
          </w:p>
        </w:tc>
        <w:tc>
          <w:tcPr>
            <w:tcW w:w="732" w:type="dxa"/>
            <w:tcBorders>
              <w:top w:val="single" w:sz="12" w:space="0" w:color="auto"/>
              <w:left w:val="nil"/>
              <w:bottom w:val="single" w:sz="4" w:space="0" w:color="auto"/>
              <w:right w:val="single" w:sz="4" w:space="0" w:color="auto"/>
            </w:tcBorders>
            <w:noWrap/>
          </w:tcPr>
          <w:p w14:paraId="2C26473A" w14:textId="77777777" w:rsidR="00345890" w:rsidRPr="00AD5233" w:rsidRDefault="00345890" w:rsidP="00345890">
            <w:pPr>
              <w:spacing w:line="256" w:lineRule="auto"/>
              <w:rPr>
                <w:color w:val="000000"/>
                <w:lang w:val="en-GB" w:eastAsia="en-US"/>
              </w:rPr>
            </w:pPr>
          </w:p>
        </w:tc>
        <w:tc>
          <w:tcPr>
            <w:tcW w:w="667" w:type="dxa"/>
            <w:tcBorders>
              <w:top w:val="single" w:sz="12" w:space="0" w:color="auto"/>
              <w:left w:val="nil"/>
              <w:bottom w:val="single" w:sz="4" w:space="0" w:color="auto"/>
              <w:right w:val="single" w:sz="4" w:space="0" w:color="auto"/>
            </w:tcBorders>
            <w:noWrap/>
          </w:tcPr>
          <w:p w14:paraId="53874C3E" w14:textId="77777777" w:rsidR="00345890" w:rsidRPr="00AD5233" w:rsidRDefault="00345890" w:rsidP="00345890">
            <w:pPr>
              <w:spacing w:line="256" w:lineRule="auto"/>
              <w:rPr>
                <w:color w:val="000000"/>
                <w:lang w:val="en-GB" w:eastAsia="en-US"/>
              </w:rPr>
            </w:pPr>
          </w:p>
        </w:tc>
      </w:tr>
      <w:tr w:rsidR="00345890" w:rsidRPr="00DE5153" w14:paraId="6CCAAFFA" w14:textId="77777777" w:rsidTr="00345890">
        <w:trPr>
          <w:trHeight w:val="300"/>
        </w:trPr>
        <w:tc>
          <w:tcPr>
            <w:tcW w:w="4536" w:type="dxa"/>
            <w:tcBorders>
              <w:top w:val="single" w:sz="4" w:space="0" w:color="auto"/>
              <w:left w:val="single" w:sz="4" w:space="0" w:color="auto"/>
              <w:bottom w:val="single" w:sz="4" w:space="0" w:color="auto"/>
              <w:right w:val="nil"/>
            </w:tcBorders>
            <w:noWrap/>
          </w:tcPr>
          <w:p w14:paraId="69DFA9EB"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Åsa Eriksson (S)</w:t>
            </w:r>
          </w:p>
        </w:tc>
        <w:tc>
          <w:tcPr>
            <w:tcW w:w="740" w:type="dxa"/>
            <w:tcBorders>
              <w:top w:val="single" w:sz="4" w:space="0" w:color="auto"/>
              <w:left w:val="single" w:sz="4" w:space="0" w:color="auto"/>
              <w:bottom w:val="single" w:sz="4" w:space="0" w:color="auto"/>
              <w:right w:val="single" w:sz="4" w:space="0" w:color="auto"/>
            </w:tcBorders>
            <w:noWrap/>
          </w:tcPr>
          <w:p w14:paraId="448686FE" w14:textId="77777777" w:rsidR="00345890" w:rsidRPr="00AD5233" w:rsidRDefault="00345890" w:rsidP="00345890">
            <w:pPr>
              <w:spacing w:line="256" w:lineRule="auto"/>
              <w:rPr>
                <w:color w:val="000000"/>
                <w:lang w:val="en-GB" w:eastAsia="en-US"/>
              </w:rPr>
            </w:pPr>
          </w:p>
        </w:tc>
        <w:tc>
          <w:tcPr>
            <w:tcW w:w="728" w:type="dxa"/>
            <w:tcBorders>
              <w:top w:val="single" w:sz="4" w:space="0" w:color="auto"/>
              <w:left w:val="nil"/>
              <w:bottom w:val="single" w:sz="4" w:space="0" w:color="auto"/>
              <w:right w:val="single" w:sz="4" w:space="0" w:color="auto"/>
            </w:tcBorders>
            <w:noWrap/>
          </w:tcPr>
          <w:p w14:paraId="77F5AA51" w14:textId="77777777" w:rsidR="00345890" w:rsidRPr="00AD5233" w:rsidRDefault="00345890" w:rsidP="00345890">
            <w:pPr>
              <w:spacing w:line="256" w:lineRule="auto"/>
              <w:rPr>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2693E2C8" w14:textId="77777777" w:rsidR="00345890" w:rsidRPr="00AD5233" w:rsidRDefault="00345890" w:rsidP="00345890">
            <w:pPr>
              <w:spacing w:line="256" w:lineRule="auto"/>
              <w:rPr>
                <w:color w:val="000000"/>
                <w:lang w:val="en-GB" w:eastAsia="en-US"/>
              </w:rPr>
            </w:pPr>
          </w:p>
        </w:tc>
        <w:tc>
          <w:tcPr>
            <w:tcW w:w="782" w:type="dxa"/>
            <w:tcBorders>
              <w:top w:val="single" w:sz="4" w:space="0" w:color="auto"/>
              <w:left w:val="nil"/>
              <w:bottom w:val="single" w:sz="4" w:space="0" w:color="auto"/>
              <w:right w:val="single" w:sz="4" w:space="0" w:color="auto"/>
            </w:tcBorders>
            <w:noWrap/>
          </w:tcPr>
          <w:p w14:paraId="126FE827" w14:textId="77777777" w:rsidR="00345890" w:rsidRPr="00AD5233" w:rsidRDefault="00345890" w:rsidP="00345890">
            <w:pPr>
              <w:spacing w:line="256" w:lineRule="auto"/>
              <w:rPr>
                <w:iCs/>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6A29DD4F" w14:textId="77777777" w:rsidR="00345890" w:rsidRPr="00AD5233" w:rsidRDefault="00345890" w:rsidP="00345890">
            <w:pPr>
              <w:spacing w:line="256" w:lineRule="auto"/>
              <w:rPr>
                <w:color w:val="000000"/>
                <w:lang w:val="en-GB" w:eastAsia="en-US"/>
              </w:rPr>
            </w:pPr>
          </w:p>
        </w:tc>
        <w:tc>
          <w:tcPr>
            <w:tcW w:w="732" w:type="dxa"/>
            <w:tcBorders>
              <w:top w:val="single" w:sz="4" w:space="0" w:color="auto"/>
              <w:left w:val="nil"/>
              <w:bottom w:val="single" w:sz="4" w:space="0" w:color="auto"/>
              <w:right w:val="single" w:sz="4" w:space="0" w:color="auto"/>
            </w:tcBorders>
            <w:noWrap/>
          </w:tcPr>
          <w:p w14:paraId="631C01EE" w14:textId="77777777" w:rsidR="00345890" w:rsidRPr="00AD5233" w:rsidRDefault="00345890" w:rsidP="00345890">
            <w:pPr>
              <w:spacing w:line="256" w:lineRule="auto"/>
              <w:rPr>
                <w:color w:val="000000"/>
                <w:lang w:val="en-GB" w:eastAsia="en-US"/>
              </w:rPr>
            </w:pPr>
          </w:p>
        </w:tc>
        <w:tc>
          <w:tcPr>
            <w:tcW w:w="667" w:type="dxa"/>
            <w:tcBorders>
              <w:top w:val="single" w:sz="4" w:space="0" w:color="auto"/>
              <w:left w:val="nil"/>
              <w:bottom w:val="single" w:sz="4" w:space="0" w:color="auto"/>
              <w:right w:val="single" w:sz="4" w:space="0" w:color="auto"/>
            </w:tcBorders>
            <w:noWrap/>
          </w:tcPr>
          <w:p w14:paraId="4482E652" w14:textId="77777777" w:rsidR="00345890" w:rsidRPr="00AD5233" w:rsidRDefault="00345890" w:rsidP="00345890">
            <w:pPr>
              <w:spacing w:line="256" w:lineRule="auto"/>
              <w:rPr>
                <w:color w:val="000000"/>
                <w:lang w:val="en-GB" w:eastAsia="en-US"/>
              </w:rPr>
            </w:pPr>
          </w:p>
        </w:tc>
      </w:tr>
      <w:tr w:rsidR="00345890" w:rsidRPr="00DE5153" w14:paraId="4BF9CD12" w14:textId="77777777" w:rsidTr="00345890">
        <w:trPr>
          <w:trHeight w:val="300"/>
        </w:trPr>
        <w:tc>
          <w:tcPr>
            <w:tcW w:w="4536" w:type="dxa"/>
            <w:tcBorders>
              <w:top w:val="single" w:sz="4" w:space="0" w:color="auto"/>
              <w:left w:val="single" w:sz="4" w:space="0" w:color="auto"/>
              <w:bottom w:val="single" w:sz="4" w:space="0" w:color="auto"/>
              <w:right w:val="nil"/>
            </w:tcBorders>
            <w:noWrap/>
          </w:tcPr>
          <w:p w14:paraId="36CE0202" w14:textId="77777777" w:rsidR="00345890" w:rsidRPr="003B4C1F" w:rsidRDefault="00345890" w:rsidP="00345890">
            <w:pPr>
              <w:spacing w:line="256" w:lineRule="auto"/>
              <w:rPr>
                <w:color w:val="000000"/>
                <w:sz w:val="18"/>
                <w:szCs w:val="18"/>
                <w:lang w:eastAsia="en-US"/>
              </w:rPr>
            </w:pPr>
            <w:r w:rsidRPr="003B4C1F">
              <w:rPr>
                <w:color w:val="000000"/>
                <w:sz w:val="18"/>
                <w:szCs w:val="18"/>
                <w:lang w:eastAsia="en-US"/>
              </w:rPr>
              <w:t>Ann-Charlotte Hammar Johnsson (M)</w:t>
            </w:r>
          </w:p>
        </w:tc>
        <w:tc>
          <w:tcPr>
            <w:tcW w:w="740" w:type="dxa"/>
            <w:tcBorders>
              <w:top w:val="nil"/>
              <w:left w:val="single" w:sz="4" w:space="0" w:color="auto"/>
              <w:bottom w:val="single" w:sz="4" w:space="0" w:color="auto"/>
              <w:right w:val="single" w:sz="4" w:space="0" w:color="auto"/>
            </w:tcBorders>
            <w:noWrap/>
          </w:tcPr>
          <w:p w14:paraId="182FC7B1" w14:textId="77777777" w:rsidR="00345890" w:rsidRPr="00AD5233" w:rsidRDefault="00345890" w:rsidP="00345890">
            <w:pPr>
              <w:spacing w:line="256" w:lineRule="auto"/>
              <w:rPr>
                <w:color w:val="000000"/>
                <w:lang w:eastAsia="en-US"/>
              </w:rPr>
            </w:pPr>
          </w:p>
        </w:tc>
        <w:tc>
          <w:tcPr>
            <w:tcW w:w="728" w:type="dxa"/>
            <w:tcBorders>
              <w:top w:val="nil"/>
              <w:left w:val="nil"/>
              <w:bottom w:val="single" w:sz="4" w:space="0" w:color="auto"/>
              <w:right w:val="single" w:sz="4" w:space="0" w:color="auto"/>
            </w:tcBorders>
            <w:noWrap/>
          </w:tcPr>
          <w:p w14:paraId="7C0C9748" w14:textId="77777777" w:rsidR="00345890" w:rsidRPr="00AD5233" w:rsidRDefault="00345890" w:rsidP="00345890">
            <w:pPr>
              <w:spacing w:line="256" w:lineRule="auto"/>
              <w:rPr>
                <w:color w:val="000000"/>
                <w:lang w:eastAsia="en-US"/>
              </w:rPr>
            </w:pPr>
          </w:p>
        </w:tc>
        <w:tc>
          <w:tcPr>
            <w:tcW w:w="727" w:type="dxa"/>
            <w:tcBorders>
              <w:top w:val="nil"/>
              <w:left w:val="nil"/>
              <w:bottom w:val="single" w:sz="4" w:space="0" w:color="auto"/>
              <w:right w:val="single" w:sz="4" w:space="0" w:color="auto"/>
            </w:tcBorders>
            <w:noWrap/>
          </w:tcPr>
          <w:p w14:paraId="0A149806" w14:textId="77777777" w:rsidR="00345890" w:rsidRPr="00AD5233" w:rsidRDefault="00345890" w:rsidP="00345890">
            <w:pPr>
              <w:spacing w:line="256" w:lineRule="auto"/>
              <w:rPr>
                <w:color w:val="000000"/>
                <w:lang w:eastAsia="en-US"/>
              </w:rPr>
            </w:pPr>
          </w:p>
        </w:tc>
        <w:tc>
          <w:tcPr>
            <w:tcW w:w="782" w:type="dxa"/>
            <w:tcBorders>
              <w:top w:val="nil"/>
              <w:left w:val="nil"/>
              <w:bottom w:val="single" w:sz="4" w:space="0" w:color="auto"/>
              <w:right w:val="single" w:sz="4" w:space="0" w:color="auto"/>
            </w:tcBorders>
            <w:noWrap/>
          </w:tcPr>
          <w:p w14:paraId="5318E330" w14:textId="77777777" w:rsidR="00345890" w:rsidRPr="00AD5233" w:rsidRDefault="00345890" w:rsidP="00345890">
            <w:pPr>
              <w:spacing w:line="256" w:lineRule="auto"/>
              <w:rPr>
                <w:iCs/>
                <w:color w:val="000000"/>
                <w:lang w:eastAsia="en-US"/>
              </w:rPr>
            </w:pPr>
          </w:p>
        </w:tc>
        <w:tc>
          <w:tcPr>
            <w:tcW w:w="727" w:type="dxa"/>
            <w:tcBorders>
              <w:top w:val="nil"/>
              <w:left w:val="nil"/>
              <w:bottom w:val="single" w:sz="4" w:space="0" w:color="auto"/>
              <w:right w:val="single" w:sz="4" w:space="0" w:color="auto"/>
            </w:tcBorders>
            <w:noWrap/>
          </w:tcPr>
          <w:p w14:paraId="7CD08D70" w14:textId="77777777" w:rsidR="00345890" w:rsidRPr="00AD5233" w:rsidRDefault="00345890" w:rsidP="00345890">
            <w:pPr>
              <w:spacing w:line="256" w:lineRule="auto"/>
              <w:rPr>
                <w:color w:val="000000"/>
                <w:lang w:eastAsia="en-US"/>
              </w:rPr>
            </w:pPr>
          </w:p>
        </w:tc>
        <w:tc>
          <w:tcPr>
            <w:tcW w:w="732" w:type="dxa"/>
            <w:tcBorders>
              <w:top w:val="nil"/>
              <w:left w:val="nil"/>
              <w:bottom w:val="single" w:sz="4" w:space="0" w:color="auto"/>
              <w:right w:val="single" w:sz="4" w:space="0" w:color="auto"/>
            </w:tcBorders>
            <w:noWrap/>
          </w:tcPr>
          <w:p w14:paraId="67CEFC31" w14:textId="77777777" w:rsidR="00345890" w:rsidRPr="00AD5233" w:rsidRDefault="00345890" w:rsidP="00345890">
            <w:pPr>
              <w:spacing w:line="256" w:lineRule="auto"/>
              <w:rPr>
                <w:color w:val="000000"/>
                <w:lang w:eastAsia="en-US"/>
              </w:rPr>
            </w:pPr>
          </w:p>
        </w:tc>
        <w:tc>
          <w:tcPr>
            <w:tcW w:w="667" w:type="dxa"/>
            <w:tcBorders>
              <w:top w:val="nil"/>
              <w:left w:val="nil"/>
              <w:bottom w:val="single" w:sz="4" w:space="0" w:color="auto"/>
              <w:right w:val="single" w:sz="4" w:space="0" w:color="auto"/>
            </w:tcBorders>
            <w:noWrap/>
          </w:tcPr>
          <w:p w14:paraId="0AADE368" w14:textId="77777777" w:rsidR="00345890" w:rsidRPr="00AD5233" w:rsidRDefault="00345890" w:rsidP="00345890">
            <w:pPr>
              <w:spacing w:line="256" w:lineRule="auto"/>
              <w:rPr>
                <w:color w:val="000000"/>
                <w:lang w:eastAsia="en-US"/>
              </w:rPr>
            </w:pPr>
          </w:p>
        </w:tc>
      </w:tr>
      <w:tr w:rsidR="00345890" w:rsidRPr="00DE5153" w14:paraId="2B5FFA59" w14:textId="77777777" w:rsidTr="00345890">
        <w:trPr>
          <w:trHeight w:val="300"/>
        </w:trPr>
        <w:tc>
          <w:tcPr>
            <w:tcW w:w="4536" w:type="dxa"/>
            <w:tcBorders>
              <w:top w:val="nil"/>
              <w:left w:val="single" w:sz="4" w:space="0" w:color="auto"/>
              <w:bottom w:val="single" w:sz="4" w:space="0" w:color="auto"/>
              <w:right w:val="nil"/>
            </w:tcBorders>
            <w:noWrap/>
          </w:tcPr>
          <w:p w14:paraId="493CFF89" w14:textId="77777777" w:rsidR="00345890" w:rsidRPr="00DE5153" w:rsidRDefault="00345890" w:rsidP="00345890">
            <w:pPr>
              <w:spacing w:line="256" w:lineRule="auto"/>
              <w:rPr>
                <w:color w:val="000000"/>
                <w:sz w:val="18"/>
                <w:szCs w:val="18"/>
                <w:lang w:val="en-GB" w:eastAsia="en-US"/>
              </w:rPr>
            </w:pPr>
            <w:r w:rsidRPr="0012659E">
              <w:rPr>
                <w:color w:val="000000"/>
                <w:sz w:val="18"/>
                <w:szCs w:val="18"/>
                <w:lang w:val="en-GB" w:eastAsia="en-US"/>
              </w:rPr>
              <w:t>Markus Kallifatides (S)</w:t>
            </w:r>
          </w:p>
        </w:tc>
        <w:tc>
          <w:tcPr>
            <w:tcW w:w="740" w:type="dxa"/>
            <w:tcBorders>
              <w:top w:val="nil"/>
              <w:left w:val="single" w:sz="4" w:space="0" w:color="auto"/>
              <w:bottom w:val="single" w:sz="4" w:space="0" w:color="auto"/>
              <w:right w:val="single" w:sz="4" w:space="0" w:color="auto"/>
            </w:tcBorders>
            <w:noWrap/>
          </w:tcPr>
          <w:p w14:paraId="4423F5FF" w14:textId="7A4CCCF0" w:rsidR="00345890" w:rsidRPr="00AD5233" w:rsidRDefault="00DE4616" w:rsidP="00345890">
            <w:pPr>
              <w:spacing w:line="256" w:lineRule="auto"/>
              <w:rPr>
                <w:color w:val="000000"/>
                <w:lang w:val="en-GB" w:eastAsia="en-US"/>
              </w:rPr>
            </w:pPr>
            <w:r>
              <w:rPr>
                <w:color w:val="000000"/>
                <w:lang w:val="en-GB" w:eastAsia="en-US"/>
              </w:rPr>
              <w:t>O</w:t>
            </w:r>
          </w:p>
        </w:tc>
        <w:tc>
          <w:tcPr>
            <w:tcW w:w="728" w:type="dxa"/>
            <w:tcBorders>
              <w:top w:val="nil"/>
              <w:left w:val="nil"/>
              <w:bottom w:val="single" w:sz="4" w:space="0" w:color="auto"/>
              <w:right w:val="single" w:sz="4" w:space="0" w:color="auto"/>
            </w:tcBorders>
            <w:noWrap/>
          </w:tcPr>
          <w:p w14:paraId="32A11F90" w14:textId="6F5EFCFC" w:rsidR="00345890" w:rsidRPr="00AD5233" w:rsidRDefault="00DE4616"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6A44AEAD"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7EE1B1B"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492C91B"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E39D2AB"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B53DD5D" w14:textId="77777777" w:rsidR="00345890" w:rsidRPr="00AD5233" w:rsidRDefault="00345890" w:rsidP="00345890">
            <w:pPr>
              <w:spacing w:line="256" w:lineRule="auto"/>
              <w:rPr>
                <w:color w:val="000000"/>
                <w:lang w:val="en-GB" w:eastAsia="en-US"/>
              </w:rPr>
            </w:pPr>
          </w:p>
        </w:tc>
      </w:tr>
      <w:tr w:rsidR="00345890" w:rsidRPr="00DE5153" w14:paraId="73B4CA69" w14:textId="77777777" w:rsidTr="00345890">
        <w:trPr>
          <w:trHeight w:val="300"/>
        </w:trPr>
        <w:tc>
          <w:tcPr>
            <w:tcW w:w="4536" w:type="dxa"/>
            <w:tcBorders>
              <w:top w:val="nil"/>
              <w:left w:val="single" w:sz="4" w:space="0" w:color="auto"/>
              <w:bottom w:val="single" w:sz="4" w:space="0" w:color="auto"/>
              <w:right w:val="nil"/>
            </w:tcBorders>
            <w:noWrap/>
          </w:tcPr>
          <w:p w14:paraId="1C13FFB3"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Robert Stenkvist (SD)</w:t>
            </w:r>
          </w:p>
        </w:tc>
        <w:tc>
          <w:tcPr>
            <w:tcW w:w="740" w:type="dxa"/>
            <w:tcBorders>
              <w:top w:val="nil"/>
              <w:left w:val="single" w:sz="4" w:space="0" w:color="auto"/>
              <w:bottom w:val="single" w:sz="4" w:space="0" w:color="auto"/>
              <w:right w:val="single" w:sz="4" w:space="0" w:color="auto"/>
            </w:tcBorders>
            <w:noWrap/>
          </w:tcPr>
          <w:p w14:paraId="464547ED" w14:textId="2A1C3BAC" w:rsidR="00345890" w:rsidRPr="00AD5233" w:rsidRDefault="00DE4616"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6AE51707" w14:textId="1829ED29" w:rsidR="00345890" w:rsidRPr="00AD5233" w:rsidRDefault="00DE4616"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71B14FC4"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3A4E0585"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5E3687C5"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D038334"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3ACD5EA6" w14:textId="77777777" w:rsidR="00345890" w:rsidRPr="00AD5233" w:rsidRDefault="00345890" w:rsidP="00345890">
            <w:pPr>
              <w:spacing w:line="256" w:lineRule="auto"/>
              <w:rPr>
                <w:color w:val="000000"/>
                <w:lang w:val="en-GB" w:eastAsia="en-US"/>
              </w:rPr>
            </w:pPr>
          </w:p>
        </w:tc>
      </w:tr>
      <w:tr w:rsidR="00345890" w:rsidRPr="00DE5153" w14:paraId="68F6BCE5" w14:textId="77777777" w:rsidTr="00345890">
        <w:trPr>
          <w:trHeight w:val="300"/>
        </w:trPr>
        <w:tc>
          <w:tcPr>
            <w:tcW w:w="4536" w:type="dxa"/>
            <w:tcBorders>
              <w:top w:val="nil"/>
              <w:left w:val="single" w:sz="4" w:space="0" w:color="auto"/>
              <w:bottom w:val="single" w:sz="4" w:space="0" w:color="auto"/>
              <w:right w:val="nil"/>
            </w:tcBorders>
            <w:noWrap/>
          </w:tcPr>
          <w:p w14:paraId="79C6229D"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Rose-Marie Carlsson (S)</w:t>
            </w:r>
          </w:p>
        </w:tc>
        <w:tc>
          <w:tcPr>
            <w:tcW w:w="740" w:type="dxa"/>
            <w:tcBorders>
              <w:top w:val="nil"/>
              <w:left w:val="single" w:sz="4" w:space="0" w:color="auto"/>
              <w:bottom w:val="single" w:sz="4" w:space="0" w:color="auto"/>
              <w:right w:val="single" w:sz="4" w:space="0" w:color="auto"/>
            </w:tcBorders>
            <w:noWrap/>
          </w:tcPr>
          <w:p w14:paraId="412AE6A2"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5DEA999"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A1D16C4"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8FF4247"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739E9F44" w14:textId="77777777" w:rsidR="00345890" w:rsidRPr="00AD5233" w:rsidRDefault="00345890" w:rsidP="00345890">
            <w:pPr>
              <w:spacing w:line="256" w:lineRule="auto"/>
              <w:rPr>
                <w:color w:val="000000"/>
                <w:lang w:val="en-GB" w:eastAsia="en-US"/>
              </w:rPr>
            </w:pPr>
          </w:p>
        </w:tc>
        <w:tc>
          <w:tcPr>
            <w:tcW w:w="732" w:type="dxa"/>
            <w:tcBorders>
              <w:top w:val="single" w:sz="4" w:space="0" w:color="auto"/>
              <w:left w:val="nil"/>
              <w:bottom w:val="single" w:sz="4" w:space="0" w:color="auto"/>
              <w:right w:val="single" w:sz="4" w:space="0" w:color="auto"/>
            </w:tcBorders>
          </w:tcPr>
          <w:p w14:paraId="2750EF1D" w14:textId="77777777" w:rsidR="00345890" w:rsidRPr="00AD5233" w:rsidRDefault="00345890" w:rsidP="00345890">
            <w:pPr>
              <w:spacing w:line="256" w:lineRule="auto"/>
              <w:rPr>
                <w:color w:val="000000"/>
                <w:lang w:val="en-GB" w:eastAsia="en-US"/>
              </w:rPr>
            </w:pPr>
          </w:p>
        </w:tc>
        <w:tc>
          <w:tcPr>
            <w:tcW w:w="667" w:type="dxa"/>
            <w:tcBorders>
              <w:top w:val="nil"/>
              <w:left w:val="single" w:sz="4" w:space="0" w:color="auto"/>
              <w:bottom w:val="single" w:sz="4" w:space="0" w:color="auto"/>
              <w:right w:val="single" w:sz="4" w:space="0" w:color="auto"/>
            </w:tcBorders>
            <w:noWrap/>
          </w:tcPr>
          <w:p w14:paraId="66F1E54E" w14:textId="77777777" w:rsidR="00345890" w:rsidRPr="00AD5233" w:rsidRDefault="00345890" w:rsidP="00345890">
            <w:pPr>
              <w:spacing w:line="256" w:lineRule="auto"/>
              <w:rPr>
                <w:color w:val="000000"/>
                <w:lang w:val="en-GB" w:eastAsia="en-US"/>
              </w:rPr>
            </w:pPr>
          </w:p>
        </w:tc>
      </w:tr>
      <w:tr w:rsidR="00345890" w:rsidRPr="00DE5153" w14:paraId="1828D096" w14:textId="77777777" w:rsidTr="00345890">
        <w:trPr>
          <w:trHeight w:val="300"/>
        </w:trPr>
        <w:tc>
          <w:tcPr>
            <w:tcW w:w="4536" w:type="dxa"/>
            <w:tcBorders>
              <w:top w:val="nil"/>
              <w:left w:val="single" w:sz="4" w:space="0" w:color="auto"/>
              <w:bottom w:val="single" w:sz="4" w:space="0" w:color="auto"/>
              <w:right w:val="nil"/>
            </w:tcBorders>
            <w:noWrap/>
          </w:tcPr>
          <w:p w14:paraId="5CB99C0B" w14:textId="02C5C4F0" w:rsidR="00345890" w:rsidRPr="00DE5153" w:rsidRDefault="001918DF" w:rsidP="00345890">
            <w:pPr>
              <w:spacing w:line="256" w:lineRule="auto"/>
              <w:rPr>
                <w:color w:val="000000"/>
                <w:sz w:val="18"/>
                <w:szCs w:val="18"/>
                <w:lang w:val="en-GB" w:eastAsia="en-US"/>
              </w:rPr>
            </w:pPr>
            <w:r w:rsidRPr="001918DF">
              <w:rPr>
                <w:color w:val="000000"/>
                <w:sz w:val="18"/>
                <w:szCs w:val="18"/>
                <w:lang w:val="en-GB" w:eastAsia="en-US"/>
              </w:rPr>
              <w:t>Merit Frost Lindberg (M)</w:t>
            </w:r>
          </w:p>
        </w:tc>
        <w:tc>
          <w:tcPr>
            <w:tcW w:w="740" w:type="dxa"/>
            <w:tcBorders>
              <w:top w:val="nil"/>
              <w:left w:val="single" w:sz="4" w:space="0" w:color="auto"/>
              <w:bottom w:val="single" w:sz="4" w:space="0" w:color="auto"/>
              <w:right w:val="single" w:sz="4" w:space="0" w:color="auto"/>
            </w:tcBorders>
            <w:noWrap/>
          </w:tcPr>
          <w:p w14:paraId="57A43FB1" w14:textId="1B7BEFCD" w:rsidR="00345890" w:rsidRPr="00AD5233" w:rsidRDefault="00DE4616"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532C4024" w14:textId="7CAB3DE5" w:rsidR="00345890" w:rsidRPr="00AD5233" w:rsidRDefault="00DE4616"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63A592EC"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2024C83"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D3E2332"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23D8F455"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55221913" w14:textId="77777777" w:rsidR="00345890" w:rsidRPr="00AD5233" w:rsidRDefault="00345890" w:rsidP="00345890">
            <w:pPr>
              <w:spacing w:line="256" w:lineRule="auto"/>
              <w:rPr>
                <w:color w:val="000000"/>
                <w:lang w:val="en-GB" w:eastAsia="en-US"/>
              </w:rPr>
            </w:pPr>
          </w:p>
        </w:tc>
      </w:tr>
      <w:tr w:rsidR="00345890" w:rsidRPr="00DE5153" w14:paraId="21F4F9E8" w14:textId="77777777" w:rsidTr="00345890">
        <w:trPr>
          <w:trHeight w:val="300"/>
        </w:trPr>
        <w:tc>
          <w:tcPr>
            <w:tcW w:w="4536" w:type="dxa"/>
            <w:tcBorders>
              <w:top w:val="nil"/>
              <w:left w:val="single" w:sz="4" w:space="0" w:color="auto"/>
              <w:bottom w:val="single" w:sz="4" w:space="0" w:color="auto"/>
              <w:right w:val="nil"/>
            </w:tcBorders>
            <w:noWrap/>
          </w:tcPr>
          <w:p w14:paraId="70D6C66F"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Serkan Köse (S)</w:t>
            </w:r>
          </w:p>
        </w:tc>
        <w:tc>
          <w:tcPr>
            <w:tcW w:w="740" w:type="dxa"/>
            <w:tcBorders>
              <w:top w:val="nil"/>
              <w:left w:val="single" w:sz="4" w:space="0" w:color="auto"/>
              <w:bottom w:val="single" w:sz="4" w:space="0" w:color="auto"/>
              <w:right w:val="single" w:sz="4" w:space="0" w:color="auto"/>
            </w:tcBorders>
            <w:noWrap/>
          </w:tcPr>
          <w:p w14:paraId="7A877626" w14:textId="29923520"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9CC8A50"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6E2F84D"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C5C889F"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04F23646"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B18CE4E"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1AF6CFC" w14:textId="77777777" w:rsidR="00345890" w:rsidRPr="00AD5233" w:rsidRDefault="00345890" w:rsidP="00345890">
            <w:pPr>
              <w:spacing w:line="256" w:lineRule="auto"/>
              <w:rPr>
                <w:color w:val="000000"/>
                <w:lang w:val="en-GB" w:eastAsia="en-US"/>
              </w:rPr>
            </w:pPr>
          </w:p>
        </w:tc>
      </w:tr>
      <w:tr w:rsidR="00345890" w:rsidRPr="00DE5153" w14:paraId="5AE6A829" w14:textId="77777777" w:rsidTr="00345890">
        <w:trPr>
          <w:trHeight w:val="300"/>
        </w:trPr>
        <w:tc>
          <w:tcPr>
            <w:tcW w:w="4536" w:type="dxa"/>
            <w:tcBorders>
              <w:top w:val="nil"/>
              <w:left w:val="single" w:sz="4" w:space="0" w:color="auto"/>
              <w:bottom w:val="single" w:sz="4" w:space="0" w:color="auto"/>
              <w:right w:val="nil"/>
            </w:tcBorders>
            <w:noWrap/>
          </w:tcPr>
          <w:p w14:paraId="4E240482" w14:textId="375AE42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Johnny Svedin (SD)</w:t>
            </w:r>
          </w:p>
        </w:tc>
        <w:tc>
          <w:tcPr>
            <w:tcW w:w="740" w:type="dxa"/>
            <w:tcBorders>
              <w:top w:val="nil"/>
              <w:left w:val="single" w:sz="4" w:space="0" w:color="auto"/>
              <w:bottom w:val="single" w:sz="4" w:space="0" w:color="auto"/>
              <w:right w:val="single" w:sz="4" w:space="0" w:color="auto"/>
            </w:tcBorders>
            <w:noWrap/>
          </w:tcPr>
          <w:p w14:paraId="56CDD727"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1C3CA89"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F3DBBAB"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3E55570D"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6AF975F2"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F2EB826"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3E5B9818" w14:textId="77777777" w:rsidR="00345890" w:rsidRPr="00AD5233" w:rsidRDefault="00345890" w:rsidP="00345890">
            <w:pPr>
              <w:spacing w:line="256" w:lineRule="auto"/>
              <w:rPr>
                <w:color w:val="000000"/>
                <w:lang w:val="en-GB" w:eastAsia="en-US"/>
              </w:rPr>
            </w:pPr>
          </w:p>
        </w:tc>
      </w:tr>
      <w:tr w:rsidR="00345890" w:rsidRPr="00DE5153" w14:paraId="20EFF54A" w14:textId="77777777" w:rsidTr="00345890">
        <w:trPr>
          <w:trHeight w:val="300"/>
        </w:trPr>
        <w:tc>
          <w:tcPr>
            <w:tcW w:w="4536" w:type="dxa"/>
            <w:tcBorders>
              <w:top w:val="nil"/>
              <w:left w:val="single" w:sz="4" w:space="0" w:color="auto"/>
              <w:bottom w:val="single" w:sz="4" w:space="0" w:color="auto"/>
              <w:right w:val="nil"/>
            </w:tcBorders>
            <w:noWrap/>
          </w:tcPr>
          <w:p w14:paraId="5DCE05C2"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Kadir Kasirga (S)</w:t>
            </w:r>
          </w:p>
        </w:tc>
        <w:tc>
          <w:tcPr>
            <w:tcW w:w="740" w:type="dxa"/>
            <w:tcBorders>
              <w:top w:val="nil"/>
              <w:left w:val="single" w:sz="4" w:space="0" w:color="auto"/>
              <w:bottom w:val="single" w:sz="4" w:space="0" w:color="auto"/>
              <w:right w:val="single" w:sz="4" w:space="0" w:color="auto"/>
            </w:tcBorders>
            <w:noWrap/>
          </w:tcPr>
          <w:p w14:paraId="43BFCDA6" w14:textId="507283C2" w:rsidR="00345890" w:rsidRPr="00AD5233" w:rsidRDefault="00DE4616"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304141E8" w14:textId="54359632" w:rsidR="00345890" w:rsidRPr="00AD5233" w:rsidRDefault="00DE4616" w:rsidP="00345890">
            <w:pPr>
              <w:spacing w:line="256" w:lineRule="auto"/>
              <w:rPr>
                <w:color w:val="000000"/>
                <w:lang w:val="en-GB" w:eastAsia="en-US"/>
              </w:rPr>
            </w:pPr>
            <w:r>
              <w:rPr>
                <w:color w:val="000000"/>
                <w:lang w:val="en-GB" w:eastAsia="en-US"/>
              </w:rPr>
              <w:t>O</w:t>
            </w:r>
          </w:p>
        </w:tc>
        <w:tc>
          <w:tcPr>
            <w:tcW w:w="727" w:type="dxa"/>
            <w:tcBorders>
              <w:top w:val="nil"/>
              <w:left w:val="nil"/>
              <w:bottom w:val="single" w:sz="4" w:space="0" w:color="auto"/>
              <w:right w:val="single" w:sz="4" w:space="0" w:color="auto"/>
            </w:tcBorders>
            <w:noWrap/>
          </w:tcPr>
          <w:p w14:paraId="528A2AA3"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9928263"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24A0DB45"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4A08AE99"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4A1EF6D4" w14:textId="77777777" w:rsidR="00345890" w:rsidRPr="00AD5233" w:rsidRDefault="00345890" w:rsidP="00345890">
            <w:pPr>
              <w:spacing w:line="256" w:lineRule="auto"/>
              <w:rPr>
                <w:color w:val="000000"/>
                <w:lang w:val="en-GB" w:eastAsia="en-US"/>
              </w:rPr>
            </w:pPr>
          </w:p>
        </w:tc>
      </w:tr>
      <w:tr w:rsidR="00345890" w:rsidRPr="00DE5153" w14:paraId="621963C7" w14:textId="77777777" w:rsidTr="00345890">
        <w:trPr>
          <w:trHeight w:val="300"/>
        </w:trPr>
        <w:tc>
          <w:tcPr>
            <w:tcW w:w="4536" w:type="dxa"/>
            <w:tcBorders>
              <w:top w:val="nil"/>
              <w:left w:val="single" w:sz="4" w:space="0" w:color="auto"/>
              <w:bottom w:val="single" w:sz="4" w:space="0" w:color="auto"/>
              <w:right w:val="nil"/>
            </w:tcBorders>
            <w:noWrap/>
          </w:tcPr>
          <w:p w14:paraId="30A1DC4B"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John Widegren (M)</w:t>
            </w:r>
          </w:p>
        </w:tc>
        <w:tc>
          <w:tcPr>
            <w:tcW w:w="740" w:type="dxa"/>
            <w:tcBorders>
              <w:top w:val="nil"/>
              <w:left w:val="single" w:sz="4" w:space="0" w:color="auto"/>
              <w:bottom w:val="single" w:sz="4" w:space="0" w:color="auto"/>
              <w:right w:val="single" w:sz="4" w:space="0" w:color="auto"/>
            </w:tcBorders>
            <w:noWrap/>
          </w:tcPr>
          <w:p w14:paraId="4C8CFCDE"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57CD9F66"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0668E23A"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00BB7A34"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34BDA09"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FF84723"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2CDF413" w14:textId="77777777" w:rsidR="00345890" w:rsidRPr="00AD5233" w:rsidRDefault="00345890" w:rsidP="00345890">
            <w:pPr>
              <w:spacing w:line="256" w:lineRule="auto"/>
              <w:rPr>
                <w:color w:val="000000"/>
                <w:lang w:val="en-GB" w:eastAsia="en-US"/>
              </w:rPr>
            </w:pPr>
          </w:p>
        </w:tc>
      </w:tr>
      <w:tr w:rsidR="00345890" w:rsidRPr="00DE5153" w14:paraId="01125C11" w14:textId="77777777" w:rsidTr="00345890">
        <w:trPr>
          <w:trHeight w:val="300"/>
        </w:trPr>
        <w:tc>
          <w:tcPr>
            <w:tcW w:w="4536" w:type="dxa"/>
            <w:tcBorders>
              <w:top w:val="nil"/>
              <w:left w:val="single" w:sz="4" w:space="0" w:color="auto"/>
              <w:bottom w:val="single" w:sz="4" w:space="0" w:color="auto"/>
              <w:right w:val="nil"/>
            </w:tcBorders>
            <w:noWrap/>
          </w:tcPr>
          <w:p w14:paraId="0315B246" w14:textId="5E888ACF" w:rsidR="00345890" w:rsidRPr="00DE5153" w:rsidRDefault="00345890" w:rsidP="00345890">
            <w:pPr>
              <w:spacing w:line="256" w:lineRule="auto"/>
              <w:rPr>
                <w:color w:val="000000"/>
                <w:sz w:val="18"/>
                <w:szCs w:val="18"/>
                <w:lang w:val="en-GB" w:eastAsia="en-US"/>
              </w:rPr>
            </w:pPr>
            <w:proofErr w:type="spellStart"/>
            <w:r>
              <w:rPr>
                <w:color w:val="000000"/>
                <w:sz w:val="18"/>
                <w:szCs w:val="18"/>
                <w:lang w:val="en-GB" w:eastAsia="en-US"/>
              </w:rPr>
              <w:t>Vakant</w:t>
            </w:r>
            <w:proofErr w:type="spellEnd"/>
            <w:r>
              <w:rPr>
                <w:color w:val="000000"/>
                <w:sz w:val="18"/>
                <w:szCs w:val="18"/>
                <w:lang w:val="en-GB" w:eastAsia="en-US"/>
              </w:rPr>
              <w:t xml:space="preserve"> (V)</w:t>
            </w:r>
          </w:p>
        </w:tc>
        <w:tc>
          <w:tcPr>
            <w:tcW w:w="740" w:type="dxa"/>
            <w:tcBorders>
              <w:top w:val="nil"/>
              <w:left w:val="single" w:sz="4" w:space="0" w:color="auto"/>
              <w:bottom w:val="single" w:sz="4" w:space="0" w:color="auto"/>
              <w:right w:val="single" w:sz="4" w:space="0" w:color="auto"/>
            </w:tcBorders>
            <w:noWrap/>
          </w:tcPr>
          <w:p w14:paraId="7264C6E6"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1F2F4A7D"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4495B39"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3D3D944A"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7E6EBB03"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9096403"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84EC617" w14:textId="77777777" w:rsidR="00345890" w:rsidRPr="00AD5233" w:rsidRDefault="00345890" w:rsidP="00345890">
            <w:pPr>
              <w:spacing w:line="256" w:lineRule="auto"/>
              <w:rPr>
                <w:color w:val="000000"/>
                <w:lang w:val="en-GB" w:eastAsia="en-US"/>
              </w:rPr>
            </w:pPr>
          </w:p>
        </w:tc>
      </w:tr>
      <w:tr w:rsidR="00345890" w:rsidRPr="00DE5153" w14:paraId="46113368" w14:textId="77777777" w:rsidTr="00345890">
        <w:trPr>
          <w:trHeight w:val="300"/>
        </w:trPr>
        <w:tc>
          <w:tcPr>
            <w:tcW w:w="4536" w:type="dxa"/>
            <w:tcBorders>
              <w:top w:val="nil"/>
              <w:left w:val="single" w:sz="4" w:space="0" w:color="auto"/>
              <w:bottom w:val="single" w:sz="4" w:space="0" w:color="auto"/>
              <w:right w:val="nil"/>
            </w:tcBorders>
            <w:noWrap/>
          </w:tcPr>
          <w:p w14:paraId="3862A775"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Kjell-Arne Ottosson (KD)</w:t>
            </w:r>
          </w:p>
        </w:tc>
        <w:tc>
          <w:tcPr>
            <w:tcW w:w="740" w:type="dxa"/>
            <w:tcBorders>
              <w:top w:val="nil"/>
              <w:left w:val="single" w:sz="4" w:space="0" w:color="auto"/>
              <w:bottom w:val="single" w:sz="4" w:space="0" w:color="auto"/>
              <w:right w:val="single" w:sz="4" w:space="0" w:color="auto"/>
            </w:tcBorders>
            <w:noWrap/>
          </w:tcPr>
          <w:p w14:paraId="3BBEFE95" w14:textId="690CDD52"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9397F95"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1DE04EB9"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4138CFA5"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B82CEE0"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24472A5D"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5930F418" w14:textId="77777777" w:rsidR="00345890" w:rsidRPr="00AD5233" w:rsidRDefault="00345890" w:rsidP="00345890">
            <w:pPr>
              <w:spacing w:line="256" w:lineRule="auto"/>
              <w:rPr>
                <w:color w:val="000000"/>
                <w:lang w:val="en-GB" w:eastAsia="en-US"/>
              </w:rPr>
            </w:pPr>
          </w:p>
        </w:tc>
      </w:tr>
      <w:tr w:rsidR="00345890" w:rsidRPr="00DE5153" w14:paraId="7A350683" w14:textId="77777777" w:rsidTr="00345890">
        <w:trPr>
          <w:trHeight w:val="300"/>
        </w:trPr>
        <w:tc>
          <w:tcPr>
            <w:tcW w:w="4536" w:type="dxa"/>
            <w:tcBorders>
              <w:top w:val="nil"/>
              <w:left w:val="single" w:sz="4" w:space="0" w:color="auto"/>
              <w:bottom w:val="single" w:sz="4" w:space="0" w:color="auto"/>
              <w:right w:val="nil"/>
            </w:tcBorders>
            <w:noWrap/>
          </w:tcPr>
          <w:p w14:paraId="1CEDEBD5" w14:textId="51713D23" w:rsidR="00345890" w:rsidRPr="00DE5153" w:rsidRDefault="00882632" w:rsidP="00345890">
            <w:pPr>
              <w:spacing w:line="256" w:lineRule="auto"/>
              <w:rPr>
                <w:color w:val="000000"/>
                <w:sz w:val="18"/>
                <w:szCs w:val="18"/>
                <w:lang w:val="en-GB" w:eastAsia="en-US"/>
              </w:rPr>
            </w:pPr>
            <w:proofErr w:type="spellStart"/>
            <w:r>
              <w:rPr>
                <w:color w:val="000000"/>
                <w:sz w:val="18"/>
                <w:szCs w:val="18"/>
                <w:lang w:val="en-GB" w:eastAsia="en-US"/>
              </w:rPr>
              <w:t>Vakant</w:t>
            </w:r>
            <w:proofErr w:type="spellEnd"/>
            <w:r w:rsidR="00345890">
              <w:rPr>
                <w:color w:val="000000"/>
                <w:sz w:val="18"/>
                <w:szCs w:val="18"/>
                <w:lang w:val="en-GB" w:eastAsia="en-US"/>
              </w:rPr>
              <w:t xml:space="preserve"> (C)</w:t>
            </w:r>
          </w:p>
        </w:tc>
        <w:tc>
          <w:tcPr>
            <w:tcW w:w="740" w:type="dxa"/>
            <w:tcBorders>
              <w:top w:val="nil"/>
              <w:left w:val="single" w:sz="4" w:space="0" w:color="auto"/>
              <w:bottom w:val="single" w:sz="4" w:space="0" w:color="auto"/>
              <w:right w:val="single" w:sz="4" w:space="0" w:color="auto"/>
            </w:tcBorders>
            <w:noWrap/>
          </w:tcPr>
          <w:p w14:paraId="6E7D160E"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4FC40275"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D9F2795"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4DBE5A3E"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1A98D192"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3AC87BB"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3CE00BE4" w14:textId="77777777" w:rsidR="00345890" w:rsidRPr="00AD5233" w:rsidRDefault="00345890" w:rsidP="00345890">
            <w:pPr>
              <w:spacing w:line="256" w:lineRule="auto"/>
              <w:rPr>
                <w:color w:val="000000"/>
                <w:lang w:val="en-GB" w:eastAsia="en-US"/>
              </w:rPr>
            </w:pPr>
          </w:p>
        </w:tc>
      </w:tr>
      <w:tr w:rsidR="00345890" w:rsidRPr="00DE5153" w14:paraId="2268013D" w14:textId="77777777" w:rsidTr="00345890">
        <w:trPr>
          <w:trHeight w:val="300"/>
        </w:trPr>
        <w:tc>
          <w:tcPr>
            <w:tcW w:w="4536" w:type="dxa"/>
            <w:tcBorders>
              <w:top w:val="nil"/>
              <w:left w:val="single" w:sz="4" w:space="0" w:color="auto"/>
              <w:bottom w:val="single" w:sz="4" w:space="0" w:color="auto"/>
              <w:right w:val="nil"/>
            </w:tcBorders>
            <w:noWrap/>
          </w:tcPr>
          <w:p w14:paraId="5F47C3E1" w14:textId="2E8A61E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Joar Forssell (L)</w:t>
            </w:r>
          </w:p>
        </w:tc>
        <w:tc>
          <w:tcPr>
            <w:tcW w:w="740" w:type="dxa"/>
            <w:tcBorders>
              <w:top w:val="nil"/>
              <w:left w:val="single" w:sz="4" w:space="0" w:color="auto"/>
              <w:bottom w:val="single" w:sz="4" w:space="0" w:color="auto"/>
              <w:right w:val="single" w:sz="4" w:space="0" w:color="auto"/>
            </w:tcBorders>
            <w:noWrap/>
          </w:tcPr>
          <w:p w14:paraId="5F3264FB"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B58CDA6"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08D61254"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789DCC3"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1EE6D9D1"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193EEA84"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DB7774A" w14:textId="77777777" w:rsidR="00345890" w:rsidRPr="00AD5233" w:rsidRDefault="00345890" w:rsidP="00345890">
            <w:pPr>
              <w:spacing w:line="256" w:lineRule="auto"/>
              <w:rPr>
                <w:color w:val="000000"/>
                <w:lang w:val="en-GB" w:eastAsia="en-US"/>
              </w:rPr>
            </w:pPr>
          </w:p>
        </w:tc>
      </w:tr>
      <w:tr w:rsidR="00345890" w:rsidRPr="00DE5153" w14:paraId="45D2A473" w14:textId="77777777" w:rsidTr="00345890">
        <w:trPr>
          <w:trHeight w:val="300"/>
        </w:trPr>
        <w:tc>
          <w:tcPr>
            <w:tcW w:w="4536" w:type="dxa"/>
            <w:tcBorders>
              <w:top w:val="nil"/>
              <w:left w:val="single" w:sz="4" w:space="0" w:color="auto"/>
              <w:bottom w:val="single" w:sz="4" w:space="0" w:color="auto"/>
              <w:right w:val="nil"/>
            </w:tcBorders>
            <w:noWrap/>
          </w:tcPr>
          <w:p w14:paraId="0B045336"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Emma Nohrén (MP)</w:t>
            </w:r>
          </w:p>
        </w:tc>
        <w:tc>
          <w:tcPr>
            <w:tcW w:w="740" w:type="dxa"/>
            <w:tcBorders>
              <w:top w:val="nil"/>
              <w:left w:val="single" w:sz="4" w:space="0" w:color="auto"/>
              <w:bottom w:val="single" w:sz="4" w:space="0" w:color="auto"/>
              <w:right w:val="single" w:sz="4" w:space="0" w:color="auto"/>
            </w:tcBorders>
            <w:noWrap/>
          </w:tcPr>
          <w:p w14:paraId="3FF8EE1F"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4BD3FB3F"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1E5A6D84"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0E281B53"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3AD05BC"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0FC1DB2F"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B026468" w14:textId="77777777" w:rsidR="00345890" w:rsidRPr="00AD5233" w:rsidRDefault="00345890" w:rsidP="00345890">
            <w:pPr>
              <w:spacing w:line="256" w:lineRule="auto"/>
              <w:rPr>
                <w:color w:val="000000"/>
                <w:lang w:val="en-GB" w:eastAsia="en-US"/>
              </w:rPr>
            </w:pPr>
          </w:p>
        </w:tc>
      </w:tr>
      <w:tr w:rsidR="00345890" w:rsidRPr="00DE5153" w14:paraId="195D656F" w14:textId="77777777" w:rsidTr="00345890">
        <w:trPr>
          <w:trHeight w:val="300"/>
        </w:trPr>
        <w:tc>
          <w:tcPr>
            <w:tcW w:w="4536" w:type="dxa"/>
            <w:tcBorders>
              <w:top w:val="nil"/>
              <w:left w:val="single" w:sz="4" w:space="0" w:color="auto"/>
              <w:bottom w:val="single" w:sz="4" w:space="0" w:color="auto"/>
              <w:right w:val="nil"/>
            </w:tcBorders>
            <w:noWrap/>
          </w:tcPr>
          <w:p w14:paraId="3CFBB23C"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Mikael Damsgaard (M)</w:t>
            </w:r>
          </w:p>
        </w:tc>
        <w:tc>
          <w:tcPr>
            <w:tcW w:w="740" w:type="dxa"/>
            <w:tcBorders>
              <w:top w:val="nil"/>
              <w:left w:val="single" w:sz="4" w:space="0" w:color="auto"/>
              <w:bottom w:val="single" w:sz="4" w:space="0" w:color="auto"/>
              <w:right w:val="single" w:sz="4" w:space="0" w:color="auto"/>
            </w:tcBorders>
            <w:noWrap/>
          </w:tcPr>
          <w:p w14:paraId="1EF17533"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029F15B"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41D0301"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8091A1F"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103C1286"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B9F4A83"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58FA6765" w14:textId="77777777" w:rsidR="00345890" w:rsidRPr="00AD5233" w:rsidRDefault="00345890" w:rsidP="00345890">
            <w:pPr>
              <w:spacing w:line="256" w:lineRule="auto"/>
              <w:rPr>
                <w:color w:val="000000"/>
                <w:lang w:val="en-GB" w:eastAsia="en-US"/>
              </w:rPr>
            </w:pPr>
          </w:p>
        </w:tc>
      </w:tr>
      <w:tr w:rsidR="00345890" w:rsidRPr="00DE5153" w14:paraId="6946AEA9" w14:textId="77777777" w:rsidTr="00345890">
        <w:trPr>
          <w:trHeight w:val="300"/>
        </w:trPr>
        <w:tc>
          <w:tcPr>
            <w:tcW w:w="4536" w:type="dxa"/>
            <w:tcBorders>
              <w:top w:val="nil"/>
              <w:left w:val="single" w:sz="4" w:space="0" w:color="auto"/>
              <w:bottom w:val="single" w:sz="4" w:space="0" w:color="auto"/>
              <w:right w:val="nil"/>
            </w:tcBorders>
            <w:noWrap/>
          </w:tcPr>
          <w:p w14:paraId="2F0921B3"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Lars Andersson (SD)</w:t>
            </w:r>
          </w:p>
        </w:tc>
        <w:tc>
          <w:tcPr>
            <w:tcW w:w="740" w:type="dxa"/>
            <w:tcBorders>
              <w:top w:val="nil"/>
              <w:left w:val="single" w:sz="4" w:space="0" w:color="auto"/>
              <w:bottom w:val="single" w:sz="4" w:space="0" w:color="auto"/>
              <w:right w:val="single" w:sz="4" w:space="0" w:color="auto"/>
            </w:tcBorders>
            <w:noWrap/>
          </w:tcPr>
          <w:p w14:paraId="0C5EA9B8"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6A1BB95"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5A5FE66"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C1D5C87"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D73A034"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17D5B9CB"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D455E7C" w14:textId="77777777" w:rsidR="00345890" w:rsidRPr="00AD5233" w:rsidRDefault="00345890" w:rsidP="00345890">
            <w:pPr>
              <w:spacing w:line="256" w:lineRule="auto"/>
              <w:rPr>
                <w:color w:val="000000"/>
                <w:lang w:val="en-GB" w:eastAsia="en-US"/>
              </w:rPr>
            </w:pPr>
          </w:p>
        </w:tc>
      </w:tr>
      <w:tr w:rsidR="00345890" w:rsidRPr="00DE5153" w14:paraId="60B478DA" w14:textId="77777777" w:rsidTr="00345890">
        <w:trPr>
          <w:trHeight w:val="300"/>
        </w:trPr>
        <w:tc>
          <w:tcPr>
            <w:tcW w:w="4536" w:type="dxa"/>
            <w:tcBorders>
              <w:top w:val="nil"/>
              <w:left w:val="single" w:sz="4" w:space="0" w:color="auto"/>
              <w:bottom w:val="single" w:sz="4" w:space="0" w:color="auto"/>
              <w:right w:val="nil"/>
            </w:tcBorders>
            <w:noWrap/>
          </w:tcPr>
          <w:p w14:paraId="57A76DB9"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C</w:t>
            </w:r>
            <w:r>
              <w:rPr>
                <w:color w:val="000000"/>
                <w:sz w:val="18"/>
                <w:szCs w:val="18"/>
                <w:lang w:val="en-GB" w:eastAsia="en-US"/>
              </w:rPr>
              <w:t>harlotte Quensel</w:t>
            </w:r>
            <w:r w:rsidRPr="00C1609B">
              <w:rPr>
                <w:color w:val="000000"/>
                <w:sz w:val="18"/>
                <w:szCs w:val="18"/>
                <w:lang w:val="en-GB" w:eastAsia="en-US"/>
              </w:rPr>
              <w:t xml:space="preserve"> (SD)</w:t>
            </w:r>
          </w:p>
        </w:tc>
        <w:tc>
          <w:tcPr>
            <w:tcW w:w="740" w:type="dxa"/>
            <w:tcBorders>
              <w:top w:val="nil"/>
              <w:left w:val="single" w:sz="4" w:space="0" w:color="auto"/>
              <w:bottom w:val="single" w:sz="4" w:space="0" w:color="auto"/>
              <w:right w:val="single" w:sz="4" w:space="0" w:color="auto"/>
            </w:tcBorders>
            <w:noWrap/>
          </w:tcPr>
          <w:p w14:paraId="4D29345D"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40CAABAD"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A28E829"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4E5F3E57"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6E77A74"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9518EBA"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8DD668F" w14:textId="77777777" w:rsidR="00345890" w:rsidRPr="00AD5233" w:rsidRDefault="00345890" w:rsidP="00345890">
            <w:pPr>
              <w:spacing w:line="256" w:lineRule="auto"/>
              <w:rPr>
                <w:color w:val="000000"/>
                <w:lang w:val="en-GB" w:eastAsia="en-US"/>
              </w:rPr>
            </w:pPr>
          </w:p>
        </w:tc>
      </w:tr>
      <w:tr w:rsidR="00345890" w:rsidRPr="00DE5153" w14:paraId="68DF1F81" w14:textId="77777777" w:rsidTr="00345890">
        <w:trPr>
          <w:trHeight w:val="300"/>
        </w:trPr>
        <w:tc>
          <w:tcPr>
            <w:tcW w:w="4536" w:type="dxa"/>
            <w:tcBorders>
              <w:top w:val="nil"/>
              <w:left w:val="single" w:sz="4" w:space="0" w:color="auto"/>
              <w:bottom w:val="single" w:sz="4" w:space="0" w:color="auto"/>
              <w:right w:val="nil"/>
            </w:tcBorders>
            <w:noWrap/>
          </w:tcPr>
          <w:p w14:paraId="068D3B9C"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Angelika Bengtsson (SD)</w:t>
            </w:r>
          </w:p>
        </w:tc>
        <w:tc>
          <w:tcPr>
            <w:tcW w:w="740" w:type="dxa"/>
            <w:tcBorders>
              <w:top w:val="nil"/>
              <w:left w:val="single" w:sz="4" w:space="0" w:color="auto"/>
              <w:bottom w:val="single" w:sz="4" w:space="0" w:color="auto"/>
              <w:right w:val="single" w:sz="4" w:space="0" w:color="auto"/>
            </w:tcBorders>
            <w:noWrap/>
          </w:tcPr>
          <w:p w14:paraId="73347F2C" w14:textId="2D9384AE"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FFFC155"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1A8A794"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4E31C077"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65B17E0E"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53DBD58"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C95C625" w14:textId="77777777" w:rsidR="00345890" w:rsidRPr="00AD5233" w:rsidRDefault="00345890" w:rsidP="00345890">
            <w:pPr>
              <w:spacing w:line="256" w:lineRule="auto"/>
              <w:rPr>
                <w:color w:val="000000"/>
                <w:lang w:val="en-GB" w:eastAsia="en-US"/>
              </w:rPr>
            </w:pPr>
          </w:p>
        </w:tc>
      </w:tr>
      <w:tr w:rsidR="00345890" w:rsidRPr="00DE5153" w14:paraId="402A52EC" w14:textId="77777777" w:rsidTr="00345890">
        <w:trPr>
          <w:trHeight w:val="300"/>
        </w:trPr>
        <w:tc>
          <w:tcPr>
            <w:tcW w:w="4536" w:type="dxa"/>
            <w:tcBorders>
              <w:top w:val="nil"/>
              <w:left w:val="single" w:sz="4" w:space="0" w:color="auto"/>
              <w:bottom w:val="single" w:sz="4" w:space="0" w:color="auto"/>
              <w:right w:val="nil"/>
            </w:tcBorders>
            <w:noWrap/>
          </w:tcPr>
          <w:p w14:paraId="52C87C31"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Staffan Eklöf (SD)</w:t>
            </w:r>
          </w:p>
        </w:tc>
        <w:tc>
          <w:tcPr>
            <w:tcW w:w="740" w:type="dxa"/>
            <w:tcBorders>
              <w:top w:val="nil"/>
              <w:left w:val="single" w:sz="4" w:space="0" w:color="auto"/>
              <w:bottom w:val="single" w:sz="4" w:space="0" w:color="auto"/>
              <w:right w:val="single" w:sz="4" w:space="0" w:color="auto"/>
            </w:tcBorders>
            <w:noWrap/>
          </w:tcPr>
          <w:p w14:paraId="705145F4"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78F59FE4"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0203F095"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C313641"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6FB4950"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138499E"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476D1E25" w14:textId="77777777" w:rsidR="00345890" w:rsidRPr="00AD5233" w:rsidRDefault="00345890" w:rsidP="00345890">
            <w:pPr>
              <w:spacing w:line="256" w:lineRule="auto"/>
              <w:rPr>
                <w:color w:val="000000"/>
                <w:lang w:val="en-GB" w:eastAsia="en-US"/>
              </w:rPr>
            </w:pPr>
          </w:p>
        </w:tc>
      </w:tr>
      <w:tr w:rsidR="00345890" w:rsidRPr="00DE5153" w14:paraId="3A88758B" w14:textId="77777777" w:rsidTr="00345890">
        <w:trPr>
          <w:trHeight w:val="300"/>
        </w:trPr>
        <w:tc>
          <w:tcPr>
            <w:tcW w:w="4536" w:type="dxa"/>
            <w:tcBorders>
              <w:top w:val="nil"/>
              <w:left w:val="single" w:sz="4" w:space="0" w:color="auto"/>
              <w:bottom w:val="single" w:sz="4" w:space="0" w:color="auto"/>
              <w:right w:val="nil"/>
            </w:tcBorders>
            <w:noWrap/>
          </w:tcPr>
          <w:p w14:paraId="32BC0DA3"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Anna-Lena Hedberg (SD)</w:t>
            </w:r>
          </w:p>
        </w:tc>
        <w:tc>
          <w:tcPr>
            <w:tcW w:w="740" w:type="dxa"/>
            <w:tcBorders>
              <w:top w:val="nil"/>
              <w:left w:val="single" w:sz="4" w:space="0" w:color="auto"/>
              <w:bottom w:val="single" w:sz="4" w:space="0" w:color="auto"/>
              <w:right w:val="single" w:sz="4" w:space="0" w:color="auto"/>
            </w:tcBorders>
            <w:noWrap/>
          </w:tcPr>
          <w:p w14:paraId="73640140"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5E90E8B0"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83B8C43"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F80EEDD"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305845F7"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4580D89E"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B02EE9A" w14:textId="77777777" w:rsidR="00345890" w:rsidRPr="00AD5233" w:rsidRDefault="00345890" w:rsidP="00345890">
            <w:pPr>
              <w:spacing w:line="256" w:lineRule="auto"/>
              <w:rPr>
                <w:color w:val="000000"/>
                <w:lang w:val="en-GB" w:eastAsia="en-US"/>
              </w:rPr>
            </w:pPr>
          </w:p>
        </w:tc>
      </w:tr>
      <w:tr w:rsidR="00345890" w:rsidRPr="00DE5153" w14:paraId="1A3BF567" w14:textId="77777777" w:rsidTr="00345890">
        <w:trPr>
          <w:trHeight w:val="300"/>
        </w:trPr>
        <w:tc>
          <w:tcPr>
            <w:tcW w:w="4536" w:type="dxa"/>
            <w:tcBorders>
              <w:top w:val="nil"/>
              <w:left w:val="single" w:sz="4" w:space="0" w:color="auto"/>
              <w:bottom w:val="single" w:sz="4" w:space="0" w:color="auto"/>
              <w:right w:val="nil"/>
            </w:tcBorders>
            <w:noWrap/>
          </w:tcPr>
          <w:p w14:paraId="2012290B"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Angelica Lundberg (SD)</w:t>
            </w:r>
          </w:p>
        </w:tc>
        <w:tc>
          <w:tcPr>
            <w:tcW w:w="740" w:type="dxa"/>
            <w:tcBorders>
              <w:top w:val="nil"/>
              <w:left w:val="single" w:sz="4" w:space="0" w:color="auto"/>
              <w:bottom w:val="single" w:sz="4" w:space="0" w:color="auto"/>
              <w:right w:val="single" w:sz="4" w:space="0" w:color="auto"/>
            </w:tcBorders>
            <w:noWrap/>
          </w:tcPr>
          <w:p w14:paraId="73BD52C6" w14:textId="77777777" w:rsidR="00345890" w:rsidRPr="00AD5233"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411D7695" w14:textId="77777777" w:rsidR="00345890" w:rsidRPr="00AD5233"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25B0753" w14:textId="77777777" w:rsidR="00345890" w:rsidRPr="00AD5233"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934C2C9" w14:textId="77777777" w:rsidR="00345890" w:rsidRPr="00AD5233" w:rsidRDefault="00345890" w:rsidP="00345890">
            <w:pPr>
              <w:spacing w:line="256" w:lineRule="auto"/>
              <w:rPr>
                <w:iCs/>
                <w:color w:val="000000"/>
                <w:lang w:val="en-GB" w:eastAsia="en-US"/>
              </w:rPr>
            </w:pPr>
          </w:p>
        </w:tc>
        <w:tc>
          <w:tcPr>
            <w:tcW w:w="727" w:type="dxa"/>
            <w:tcBorders>
              <w:top w:val="nil"/>
              <w:left w:val="nil"/>
              <w:bottom w:val="single" w:sz="4" w:space="0" w:color="auto"/>
              <w:right w:val="single" w:sz="4" w:space="0" w:color="auto"/>
            </w:tcBorders>
            <w:noWrap/>
          </w:tcPr>
          <w:p w14:paraId="18216560" w14:textId="77777777" w:rsidR="00345890" w:rsidRPr="00AD5233"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43ACADF" w14:textId="77777777" w:rsidR="00345890" w:rsidRPr="00AD5233"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E85B349" w14:textId="77777777" w:rsidR="00345890" w:rsidRPr="00AD5233" w:rsidRDefault="00345890" w:rsidP="00345890">
            <w:pPr>
              <w:spacing w:line="256" w:lineRule="auto"/>
              <w:rPr>
                <w:color w:val="000000"/>
                <w:lang w:val="en-GB" w:eastAsia="en-US"/>
              </w:rPr>
            </w:pPr>
          </w:p>
        </w:tc>
      </w:tr>
      <w:tr w:rsidR="00345890" w:rsidRPr="00DE5153" w14:paraId="61915F45" w14:textId="77777777" w:rsidTr="00345890">
        <w:trPr>
          <w:trHeight w:val="300"/>
        </w:trPr>
        <w:tc>
          <w:tcPr>
            <w:tcW w:w="4536" w:type="dxa"/>
            <w:tcBorders>
              <w:top w:val="single" w:sz="4" w:space="0" w:color="auto"/>
              <w:left w:val="single" w:sz="4" w:space="0" w:color="auto"/>
              <w:bottom w:val="single" w:sz="4" w:space="0" w:color="auto"/>
              <w:right w:val="nil"/>
            </w:tcBorders>
            <w:noWrap/>
          </w:tcPr>
          <w:p w14:paraId="094229E4" w14:textId="4811AD18" w:rsidR="00345890" w:rsidRPr="00DE5153" w:rsidRDefault="00E3216D" w:rsidP="00345890">
            <w:pPr>
              <w:spacing w:line="256" w:lineRule="auto"/>
              <w:rPr>
                <w:color w:val="000000"/>
                <w:sz w:val="18"/>
                <w:szCs w:val="18"/>
                <w:lang w:val="en-GB" w:eastAsia="en-US"/>
              </w:rPr>
            </w:pPr>
            <w:r>
              <w:rPr>
                <w:color w:val="000000"/>
                <w:sz w:val="18"/>
                <w:szCs w:val="18"/>
                <w:lang w:val="en-GB" w:eastAsia="en-US"/>
              </w:rPr>
              <w:t xml:space="preserve">Christian </w:t>
            </w:r>
            <w:proofErr w:type="spellStart"/>
            <w:r>
              <w:rPr>
                <w:color w:val="000000"/>
                <w:sz w:val="18"/>
                <w:szCs w:val="18"/>
                <w:lang w:val="en-GB" w:eastAsia="en-US"/>
              </w:rPr>
              <w:t>Lindefjärd</w:t>
            </w:r>
            <w:proofErr w:type="spellEnd"/>
            <w:r w:rsidR="00345890" w:rsidRPr="00C1609B">
              <w:rPr>
                <w:color w:val="000000"/>
                <w:sz w:val="18"/>
                <w:szCs w:val="18"/>
                <w:lang w:val="en-GB" w:eastAsia="en-US"/>
              </w:rPr>
              <w:t xml:space="preserve"> (SD)</w:t>
            </w:r>
          </w:p>
        </w:tc>
        <w:tc>
          <w:tcPr>
            <w:tcW w:w="740" w:type="dxa"/>
            <w:tcBorders>
              <w:top w:val="single" w:sz="4" w:space="0" w:color="auto"/>
              <w:left w:val="single" w:sz="4" w:space="0" w:color="auto"/>
              <w:bottom w:val="single" w:sz="4" w:space="0" w:color="auto"/>
              <w:right w:val="single" w:sz="4" w:space="0" w:color="auto"/>
            </w:tcBorders>
            <w:noWrap/>
          </w:tcPr>
          <w:p w14:paraId="4A4DCF84" w14:textId="77777777" w:rsidR="00345890" w:rsidRPr="00AD5233" w:rsidRDefault="00345890" w:rsidP="00345890">
            <w:pPr>
              <w:spacing w:line="256" w:lineRule="auto"/>
              <w:rPr>
                <w:color w:val="000000"/>
                <w:lang w:val="en-GB" w:eastAsia="en-US"/>
              </w:rPr>
            </w:pPr>
          </w:p>
        </w:tc>
        <w:tc>
          <w:tcPr>
            <w:tcW w:w="728" w:type="dxa"/>
            <w:tcBorders>
              <w:top w:val="single" w:sz="4" w:space="0" w:color="auto"/>
              <w:left w:val="nil"/>
              <w:bottom w:val="single" w:sz="4" w:space="0" w:color="auto"/>
              <w:right w:val="single" w:sz="4" w:space="0" w:color="auto"/>
            </w:tcBorders>
            <w:noWrap/>
          </w:tcPr>
          <w:p w14:paraId="261EE3EE" w14:textId="77777777" w:rsidR="00345890" w:rsidRPr="00AD5233" w:rsidRDefault="00345890" w:rsidP="00345890">
            <w:pPr>
              <w:spacing w:line="256" w:lineRule="auto"/>
              <w:rPr>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0A1AE74C" w14:textId="77777777" w:rsidR="00345890" w:rsidRPr="00AD5233" w:rsidRDefault="00345890" w:rsidP="00345890">
            <w:pPr>
              <w:spacing w:line="256" w:lineRule="auto"/>
              <w:rPr>
                <w:color w:val="000000"/>
                <w:lang w:val="en-GB" w:eastAsia="en-US"/>
              </w:rPr>
            </w:pPr>
          </w:p>
        </w:tc>
        <w:tc>
          <w:tcPr>
            <w:tcW w:w="782" w:type="dxa"/>
            <w:tcBorders>
              <w:top w:val="single" w:sz="4" w:space="0" w:color="auto"/>
              <w:left w:val="nil"/>
              <w:bottom w:val="single" w:sz="4" w:space="0" w:color="auto"/>
              <w:right w:val="single" w:sz="4" w:space="0" w:color="auto"/>
            </w:tcBorders>
            <w:noWrap/>
          </w:tcPr>
          <w:p w14:paraId="45280D2D" w14:textId="77777777" w:rsidR="00345890" w:rsidRPr="00AD5233" w:rsidRDefault="00345890" w:rsidP="00345890">
            <w:pPr>
              <w:spacing w:line="256" w:lineRule="auto"/>
              <w:rPr>
                <w:iCs/>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2C8E4486" w14:textId="77777777" w:rsidR="00345890" w:rsidRPr="00AD5233" w:rsidRDefault="00345890" w:rsidP="00345890">
            <w:pPr>
              <w:spacing w:line="256" w:lineRule="auto"/>
              <w:rPr>
                <w:color w:val="000000"/>
                <w:lang w:val="en-GB" w:eastAsia="en-US"/>
              </w:rPr>
            </w:pPr>
          </w:p>
        </w:tc>
        <w:tc>
          <w:tcPr>
            <w:tcW w:w="732" w:type="dxa"/>
            <w:tcBorders>
              <w:top w:val="single" w:sz="4" w:space="0" w:color="auto"/>
              <w:left w:val="nil"/>
              <w:bottom w:val="single" w:sz="4" w:space="0" w:color="auto"/>
              <w:right w:val="single" w:sz="4" w:space="0" w:color="auto"/>
            </w:tcBorders>
            <w:noWrap/>
          </w:tcPr>
          <w:p w14:paraId="68E7A5F7" w14:textId="77777777" w:rsidR="00345890" w:rsidRPr="00AD5233" w:rsidRDefault="00345890" w:rsidP="00345890">
            <w:pPr>
              <w:spacing w:line="256" w:lineRule="auto"/>
              <w:rPr>
                <w:color w:val="000000"/>
                <w:lang w:val="en-GB" w:eastAsia="en-US"/>
              </w:rPr>
            </w:pPr>
          </w:p>
        </w:tc>
        <w:tc>
          <w:tcPr>
            <w:tcW w:w="667" w:type="dxa"/>
            <w:tcBorders>
              <w:top w:val="single" w:sz="4" w:space="0" w:color="auto"/>
              <w:left w:val="nil"/>
              <w:bottom w:val="single" w:sz="4" w:space="0" w:color="auto"/>
              <w:right w:val="single" w:sz="4" w:space="0" w:color="auto"/>
            </w:tcBorders>
            <w:noWrap/>
          </w:tcPr>
          <w:p w14:paraId="19D6D40B" w14:textId="60FA9A29" w:rsidR="00345890" w:rsidRPr="00AD5233" w:rsidRDefault="00345890" w:rsidP="00345890">
            <w:pPr>
              <w:spacing w:line="256" w:lineRule="auto"/>
              <w:rPr>
                <w:color w:val="000000"/>
                <w:lang w:val="en-GB" w:eastAsia="en-US"/>
              </w:rPr>
            </w:pPr>
          </w:p>
        </w:tc>
      </w:tr>
      <w:tr w:rsidR="00345890" w:rsidRPr="00DE5153" w14:paraId="7C6D660E" w14:textId="77777777" w:rsidTr="00345890">
        <w:trPr>
          <w:trHeight w:val="300"/>
        </w:trPr>
        <w:tc>
          <w:tcPr>
            <w:tcW w:w="4536" w:type="dxa"/>
            <w:tcBorders>
              <w:top w:val="single" w:sz="4" w:space="0" w:color="auto"/>
              <w:left w:val="single" w:sz="4" w:space="0" w:color="auto"/>
              <w:bottom w:val="single" w:sz="4" w:space="0" w:color="auto"/>
              <w:right w:val="nil"/>
            </w:tcBorders>
            <w:noWrap/>
          </w:tcPr>
          <w:p w14:paraId="2100B987"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lastRenderedPageBreak/>
              <w:t>Adam Marttinen (SD)</w:t>
            </w:r>
          </w:p>
        </w:tc>
        <w:tc>
          <w:tcPr>
            <w:tcW w:w="740" w:type="dxa"/>
            <w:tcBorders>
              <w:top w:val="single" w:sz="4" w:space="0" w:color="auto"/>
              <w:left w:val="single" w:sz="4" w:space="0" w:color="auto"/>
              <w:bottom w:val="single" w:sz="4" w:space="0" w:color="auto"/>
              <w:right w:val="single" w:sz="4" w:space="0" w:color="auto"/>
            </w:tcBorders>
            <w:noWrap/>
          </w:tcPr>
          <w:p w14:paraId="33DA3341" w14:textId="77777777" w:rsidR="00345890" w:rsidRPr="00AD5233" w:rsidRDefault="00345890" w:rsidP="00345890">
            <w:pPr>
              <w:spacing w:line="256" w:lineRule="auto"/>
              <w:rPr>
                <w:color w:val="000000"/>
                <w:szCs w:val="22"/>
                <w:lang w:val="en-GB" w:eastAsia="en-US"/>
              </w:rPr>
            </w:pPr>
          </w:p>
        </w:tc>
        <w:tc>
          <w:tcPr>
            <w:tcW w:w="728" w:type="dxa"/>
            <w:tcBorders>
              <w:top w:val="single" w:sz="4" w:space="0" w:color="auto"/>
              <w:left w:val="nil"/>
              <w:bottom w:val="single" w:sz="4" w:space="0" w:color="auto"/>
              <w:right w:val="single" w:sz="4" w:space="0" w:color="auto"/>
            </w:tcBorders>
            <w:noWrap/>
          </w:tcPr>
          <w:p w14:paraId="54ED1BD4" w14:textId="77777777" w:rsidR="00345890" w:rsidRPr="00AD5233" w:rsidRDefault="00345890" w:rsidP="00345890">
            <w:pPr>
              <w:spacing w:line="256" w:lineRule="auto"/>
              <w:rPr>
                <w:color w:val="000000"/>
                <w:szCs w:val="22"/>
                <w:lang w:val="en-GB" w:eastAsia="en-US"/>
              </w:rPr>
            </w:pPr>
          </w:p>
        </w:tc>
        <w:tc>
          <w:tcPr>
            <w:tcW w:w="727" w:type="dxa"/>
            <w:tcBorders>
              <w:top w:val="single" w:sz="4" w:space="0" w:color="auto"/>
              <w:left w:val="nil"/>
              <w:bottom w:val="single" w:sz="4" w:space="0" w:color="auto"/>
              <w:right w:val="single" w:sz="4" w:space="0" w:color="auto"/>
            </w:tcBorders>
            <w:noWrap/>
          </w:tcPr>
          <w:p w14:paraId="27517E57" w14:textId="77777777" w:rsidR="00345890" w:rsidRPr="00AD5233" w:rsidRDefault="00345890" w:rsidP="00345890">
            <w:pPr>
              <w:spacing w:line="256" w:lineRule="auto"/>
              <w:rPr>
                <w:color w:val="000000"/>
                <w:szCs w:val="22"/>
                <w:lang w:val="en-GB" w:eastAsia="en-US"/>
              </w:rPr>
            </w:pPr>
          </w:p>
        </w:tc>
        <w:tc>
          <w:tcPr>
            <w:tcW w:w="782" w:type="dxa"/>
            <w:tcBorders>
              <w:top w:val="single" w:sz="4" w:space="0" w:color="auto"/>
              <w:left w:val="nil"/>
              <w:bottom w:val="single" w:sz="4" w:space="0" w:color="auto"/>
              <w:right w:val="single" w:sz="4" w:space="0" w:color="auto"/>
            </w:tcBorders>
            <w:noWrap/>
          </w:tcPr>
          <w:p w14:paraId="7C689FC6" w14:textId="77777777" w:rsidR="00345890" w:rsidRPr="00AD5233" w:rsidRDefault="00345890" w:rsidP="00345890">
            <w:pPr>
              <w:spacing w:line="256" w:lineRule="auto"/>
              <w:rPr>
                <w:color w:val="000000"/>
                <w:szCs w:val="22"/>
                <w:lang w:val="en-GB" w:eastAsia="en-US"/>
              </w:rPr>
            </w:pPr>
          </w:p>
        </w:tc>
        <w:tc>
          <w:tcPr>
            <w:tcW w:w="727" w:type="dxa"/>
            <w:tcBorders>
              <w:top w:val="single" w:sz="4" w:space="0" w:color="auto"/>
              <w:left w:val="nil"/>
              <w:bottom w:val="single" w:sz="4" w:space="0" w:color="auto"/>
              <w:right w:val="single" w:sz="4" w:space="0" w:color="auto"/>
            </w:tcBorders>
            <w:noWrap/>
          </w:tcPr>
          <w:p w14:paraId="54C67CC5" w14:textId="77777777" w:rsidR="00345890" w:rsidRPr="00AD5233" w:rsidRDefault="00345890" w:rsidP="00345890">
            <w:pPr>
              <w:spacing w:line="256" w:lineRule="auto"/>
              <w:rPr>
                <w:color w:val="000000"/>
                <w:szCs w:val="22"/>
                <w:lang w:val="en-GB" w:eastAsia="en-US"/>
              </w:rPr>
            </w:pPr>
          </w:p>
        </w:tc>
        <w:tc>
          <w:tcPr>
            <w:tcW w:w="732" w:type="dxa"/>
            <w:tcBorders>
              <w:top w:val="single" w:sz="4" w:space="0" w:color="auto"/>
              <w:left w:val="nil"/>
              <w:bottom w:val="single" w:sz="4" w:space="0" w:color="auto"/>
              <w:right w:val="single" w:sz="4" w:space="0" w:color="auto"/>
            </w:tcBorders>
            <w:noWrap/>
          </w:tcPr>
          <w:p w14:paraId="5DAD658F" w14:textId="77777777" w:rsidR="00345890" w:rsidRPr="00AD5233" w:rsidRDefault="00345890" w:rsidP="00345890">
            <w:pPr>
              <w:spacing w:line="256" w:lineRule="auto"/>
              <w:rPr>
                <w:color w:val="000000"/>
                <w:szCs w:val="22"/>
                <w:lang w:val="en-GB" w:eastAsia="en-US"/>
              </w:rPr>
            </w:pPr>
          </w:p>
        </w:tc>
        <w:tc>
          <w:tcPr>
            <w:tcW w:w="667" w:type="dxa"/>
            <w:tcBorders>
              <w:top w:val="single" w:sz="4" w:space="0" w:color="auto"/>
              <w:left w:val="nil"/>
              <w:bottom w:val="single" w:sz="4" w:space="0" w:color="auto"/>
              <w:right w:val="single" w:sz="4" w:space="0" w:color="auto"/>
            </w:tcBorders>
            <w:noWrap/>
          </w:tcPr>
          <w:p w14:paraId="601E108A" w14:textId="77777777" w:rsidR="00345890" w:rsidRPr="00AD5233" w:rsidRDefault="00345890" w:rsidP="00345890">
            <w:pPr>
              <w:spacing w:line="256" w:lineRule="auto"/>
              <w:rPr>
                <w:color w:val="000000"/>
                <w:szCs w:val="22"/>
                <w:lang w:val="en-GB" w:eastAsia="en-US"/>
              </w:rPr>
            </w:pPr>
          </w:p>
        </w:tc>
      </w:tr>
      <w:tr w:rsidR="00345890" w:rsidRPr="00DE5153" w14:paraId="7ABAA47A" w14:textId="77777777" w:rsidTr="00345890">
        <w:trPr>
          <w:trHeight w:val="300"/>
        </w:trPr>
        <w:tc>
          <w:tcPr>
            <w:tcW w:w="4536" w:type="dxa"/>
            <w:tcBorders>
              <w:top w:val="nil"/>
              <w:left w:val="single" w:sz="4" w:space="0" w:color="auto"/>
              <w:bottom w:val="single" w:sz="4" w:space="0" w:color="auto"/>
              <w:right w:val="nil"/>
            </w:tcBorders>
            <w:noWrap/>
          </w:tcPr>
          <w:p w14:paraId="0BF124D2"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Mats Hellhoff (SD)</w:t>
            </w:r>
          </w:p>
        </w:tc>
        <w:tc>
          <w:tcPr>
            <w:tcW w:w="740" w:type="dxa"/>
            <w:tcBorders>
              <w:top w:val="nil"/>
              <w:left w:val="single" w:sz="4" w:space="0" w:color="auto"/>
              <w:bottom w:val="single" w:sz="4" w:space="0" w:color="auto"/>
              <w:right w:val="single" w:sz="4" w:space="0" w:color="auto"/>
            </w:tcBorders>
            <w:noWrap/>
          </w:tcPr>
          <w:p w14:paraId="3D1E37F9"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4B562153"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2494D23"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1121055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AD6BB57"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5ADDBF30"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07FC7254" w14:textId="77777777" w:rsidR="00345890" w:rsidRPr="00AD5233" w:rsidRDefault="00345890" w:rsidP="00345890">
            <w:pPr>
              <w:spacing w:line="256" w:lineRule="auto"/>
              <w:rPr>
                <w:color w:val="000000"/>
                <w:szCs w:val="22"/>
                <w:lang w:val="en-GB" w:eastAsia="en-US"/>
              </w:rPr>
            </w:pPr>
          </w:p>
        </w:tc>
      </w:tr>
      <w:tr w:rsidR="00345890" w:rsidRPr="00DE5153" w14:paraId="0AE65E37" w14:textId="77777777" w:rsidTr="00345890">
        <w:trPr>
          <w:trHeight w:val="300"/>
        </w:trPr>
        <w:tc>
          <w:tcPr>
            <w:tcW w:w="4536" w:type="dxa"/>
            <w:tcBorders>
              <w:top w:val="nil"/>
              <w:left w:val="single" w:sz="4" w:space="0" w:color="auto"/>
              <w:bottom w:val="single" w:sz="4" w:space="0" w:color="auto"/>
              <w:right w:val="nil"/>
            </w:tcBorders>
            <w:noWrap/>
          </w:tcPr>
          <w:p w14:paraId="6544E3B7"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Mats Arkhem</w:t>
            </w:r>
            <w:r w:rsidRPr="00C1609B">
              <w:rPr>
                <w:color w:val="000000"/>
                <w:sz w:val="18"/>
                <w:szCs w:val="18"/>
                <w:lang w:val="en-GB" w:eastAsia="en-US"/>
              </w:rPr>
              <w:t xml:space="preserve"> (SD)</w:t>
            </w:r>
          </w:p>
        </w:tc>
        <w:tc>
          <w:tcPr>
            <w:tcW w:w="740" w:type="dxa"/>
            <w:tcBorders>
              <w:top w:val="nil"/>
              <w:left w:val="single" w:sz="4" w:space="0" w:color="auto"/>
              <w:bottom w:val="single" w:sz="4" w:space="0" w:color="auto"/>
              <w:right w:val="single" w:sz="4" w:space="0" w:color="auto"/>
            </w:tcBorders>
            <w:noWrap/>
          </w:tcPr>
          <w:p w14:paraId="1EE0C603"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30193576"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224B793"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65A355B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61C7372"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4C85C311"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4299372C" w14:textId="77777777" w:rsidR="00345890" w:rsidRPr="00AD5233" w:rsidRDefault="00345890" w:rsidP="00345890">
            <w:pPr>
              <w:spacing w:line="256" w:lineRule="auto"/>
              <w:rPr>
                <w:color w:val="000000"/>
                <w:szCs w:val="22"/>
                <w:lang w:val="en-GB" w:eastAsia="en-US"/>
              </w:rPr>
            </w:pPr>
          </w:p>
        </w:tc>
      </w:tr>
      <w:tr w:rsidR="00345890" w:rsidRPr="00DE5153" w14:paraId="4A6F4F33" w14:textId="77777777" w:rsidTr="00345890">
        <w:trPr>
          <w:trHeight w:val="300"/>
        </w:trPr>
        <w:tc>
          <w:tcPr>
            <w:tcW w:w="4536" w:type="dxa"/>
            <w:tcBorders>
              <w:top w:val="nil"/>
              <w:left w:val="single" w:sz="4" w:space="0" w:color="auto"/>
              <w:bottom w:val="single" w:sz="4" w:space="0" w:color="auto"/>
              <w:right w:val="nil"/>
            </w:tcBorders>
            <w:noWrap/>
          </w:tcPr>
          <w:p w14:paraId="42B9258B"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Eric Westroth (SD)</w:t>
            </w:r>
          </w:p>
        </w:tc>
        <w:tc>
          <w:tcPr>
            <w:tcW w:w="740" w:type="dxa"/>
            <w:tcBorders>
              <w:top w:val="nil"/>
              <w:left w:val="single" w:sz="4" w:space="0" w:color="auto"/>
              <w:bottom w:val="single" w:sz="4" w:space="0" w:color="auto"/>
              <w:right w:val="single" w:sz="4" w:space="0" w:color="auto"/>
            </w:tcBorders>
            <w:noWrap/>
          </w:tcPr>
          <w:p w14:paraId="53E21CDD"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47A1C2F"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B97FF01"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111EB197"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18FBACE"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61FE5F94"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76A59C6F" w14:textId="77777777" w:rsidR="00345890" w:rsidRPr="00AD5233" w:rsidRDefault="00345890" w:rsidP="00345890">
            <w:pPr>
              <w:spacing w:line="256" w:lineRule="auto"/>
              <w:rPr>
                <w:color w:val="000000"/>
                <w:szCs w:val="22"/>
                <w:lang w:val="en-GB" w:eastAsia="en-US"/>
              </w:rPr>
            </w:pPr>
          </w:p>
        </w:tc>
      </w:tr>
      <w:tr w:rsidR="00345890" w:rsidRPr="00DE5153" w14:paraId="33DF04E0" w14:textId="77777777" w:rsidTr="00345890">
        <w:trPr>
          <w:trHeight w:val="300"/>
        </w:trPr>
        <w:tc>
          <w:tcPr>
            <w:tcW w:w="4536" w:type="dxa"/>
            <w:tcBorders>
              <w:top w:val="nil"/>
              <w:left w:val="single" w:sz="4" w:space="0" w:color="auto"/>
              <w:bottom w:val="single" w:sz="4" w:space="0" w:color="auto"/>
              <w:right w:val="nil"/>
            </w:tcBorders>
            <w:noWrap/>
          </w:tcPr>
          <w:p w14:paraId="2B3E418D"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Rasmus Giertz</w:t>
            </w:r>
            <w:r w:rsidRPr="00C1609B">
              <w:rPr>
                <w:color w:val="000000"/>
                <w:sz w:val="18"/>
                <w:szCs w:val="18"/>
                <w:lang w:val="en-GB" w:eastAsia="en-US"/>
              </w:rPr>
              <w:t xml:space="preserve"> (SD)</w:t>
            </w:r>
          </w:p>
        </w:tc>
        <w:tc>
          <w:tcPr>
            <w:tcW w:w="740" w:type="dxa"/>
            <w:tcBorders>
              <w:top w:val="nil"/>
              <w:left w:val="single" w:sz="4" w:space="0" w:color="auto"/>
              <w:bottom w:val="single" w:sz="4" w:space="0" w:color="auto"/>
              <w:right w:val="single" w:sz="4" w:space="0" w:color="auto"/>
            </w:tcBorders>
            <w:noWrap/>
          </w:tcPr>
          <w:p w14:paraId="0E6598E4"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AA70E0F"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5D34E3C"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66D2625"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145D24D2"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545A5BC9"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29802382" w14:textId="77777777" w:rsidR="00345890" w:rsidRPr="00AD5233" w:rsidRDefault="00345890" w:rsidP="00345890">
            <w:pPr>
              <w:spacing w:line="256" w:lineRule="auto"/>
              <w:rPr>
                <w:color w:val="000000"/>
                <w:szCs w:val="22"/>
                <w:lang w:val="en-GB" w:eastAsia="en-US"/>
              </w:rPr>
            </w:pPr>
          </w:p>
        </w:tc>
      </w:tr>
      <w:tr w:rsidR="00345890" w:rsidRPr="00DE5153" w14:paraId="593FA356" w14:textId="77777777" w:rsidTr="00345890">
        <w:trPr>
          <w:trHeight w:val="300"/>
        </w:trPr>
        <w:tc>
          <w:tcPr>
            <w:tcW w:w="4536" w:type="dxa"/>
            <w:tcBorders>
              <w:top w:val="nil"/>
              <w:left w:val="single" w:sz="4" w:space="0" w:color="auto"/>
              <w:bottom w:val="single" w:sz="4" w:space="0" w:color="auto"/>
              <w:right w:val="nil"/>
            </w:tcBorders>
            <w:noWrap/>
          </w:tcPr>
          <w:p w14:paraId="0DCAC644" w14:textId="0FD2A55F" w:rsidR="00345890" w:rsidRPr="00DE5153" w:rsidRDefault="00345890" w:rsidP="00345890">
            <w:pPr>
              <w:spacing w:line="256" w:lineRule="auto"/>
              <w:rPr>
                <w:color w:val="000000"/>
                <w:sz w:val="18"/>
                <w:szCs w:val="18"/>
                <w:lang w:val="en-GB" w:eastAsia="en-US"/>
              </w:rPr>
            </w:pPr>
            <w:r>
              <w:rPr>
                <w:color w:val="000000"/>
                <w:sz w:val="18"/>
                <w:szCs w:val="18"/>
                <w:lang w:val="en-GB" w:eastAsia="en-US"/>
              </w:rPr>
              <w:t>Chris Dahlqvist</w:t>
            </w:r>
            <w:r w:rsidRPr="00C1609B">
              <w:rPr>
                <w:color w:val="000000"/>
                <w:sz w:val="18"/>
                <w:szCs w:val="18"/>
                <w:lang w:val="en-GB" w:eastAsia="en-US"/>
              </w:rPr>
              <w:t xml:space="preserve"> (SD)</w:t>
            </w:r>
          </w:p>
        </w:tc>
        <w:tc>
          <w:tcPr>
            <w:tcW w:w="740" w:type="dxa"/>
            <w:tcBorders>
              <w:top w:val="nil"/>
              <w:left w:val="single" w:sz="4" w:space="0" w:color="auto"/>
              <w:bottom w:val="single" w:sz="4" w:space="0" w:color="auto"/>
              <w:right w:val="single" w:sz="4" w:space="0" w:color="auto"/>
            </w:tcBorders>
            <w:noWrap/>
          </w:tcPr>
          <w:p w14:paraId="3724DDB8"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1C5AAC7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D973C27"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0DEB85BA"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1F75F715"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0B949130"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5D928686" w14:textId="77777777" w:rsidR="00345890" w:rsidRPr="00AD5233" w:rsidRDefault="00345890" w:rsidP="00345890">
            <w:pPr>
              <w:spacing w:line="256" w:lineRule="auto"/>
              <w:rPr>
                <w:color w:val="000000"/>
                <w:szCs w:val="22"/>
                <w:lang w:val="en-GB" w:eastAsia="en-US"/>
              </w:rPr>
            </w:pPr>
          </w:p>
        </w:tc>
      </w:tr>
      <w:tr w:rsidR="00345890" w:rsidRPr="00DE5153" w14:paraId="491BABC9" w14:textId="77777777" w:rsidTr="00345890">
        <w:trPr>
          <w:trHeight w:val="300"/>
        </w:trPr>
        <w:tc>
          <w:tcPr>
            <w:tcW w:w="4536" w:type="dxa"/>
            <w:tcBorders>
              <w:top w:val="nil"/>
              <w:left w:val="single" w:sz="4" w:space="0" w:color="auto"/>
              <w:bottom w:val="single" w:sz="4" w:space="0" w:color="auto"/>
              <w:right w:val="nil"/>
            </w:tcBorders>
            <w:noWrap/>
          </w:tcPr>
          <w:p w14:paraId="796A0037"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Alexandra Anstrell (M)</w:t>
            </w:r>
          </w:p>
        </w:tc>
        <w:tc>
          <w:tcPr>
            <w:tcW w:w="740" w:type="dxa"/>
            <w:tcBorders>
              <w:top w:val="nil"/>
              <w:left w:val="single" w:sz="4" w:space="0" w:color="auto"/>
              <w:bottom w:val="single" w:sz="4" w:space="0" w:color="auto"/>
              <w:right w:val="single" w:sz="4" w:space="0" w:color="auto"/>
            </w:tcBorders>
            <w:noWrap/>
          </w:tcPr>
          <w:p w14:paraId="72974659"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3072B4A7"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B8928EF"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17F4307E"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DF5192F"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0ED3D786"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6FFFF30A" w14:textId="77777777" w:rsidR="00345890" w:rsidRPr="00AD5233" w:rsidRDefault="00345890" w:rsidP="00345890">
            <w:pPr>
              <w:spacing w:line="256" w:lineRule="auto"/>
              <w:rPr>
                <w:color w:val="000000"/>
                <w:szCs w:val="22"/>
                <w:lang w:val="en-GB" w:eastAsia="en-US"/>
              </w:rPr>
            </w:pPr>
          </w:p>
        </w:tc>
      </w:tr>
      <w:tr w:rsidR="00345890" w:rsidRPr="00DE5153" w14:paraId="384B386A" w14:textId="77777777" w:rsidTr="00345890">
        <w:trPr>
          <w:trHeight w:val="300"/>
        </w:trPr>
        <w:tc>
          <w:tcPr>
            <w:tcW w:w="4536" w:type="dxa"/>
            <w:tcBorders>
              <w:top w:val="nil"/>
              <w:left w:val="single" w:sz="4" w:space="0" w:color="auto"/>
              <w:bottom w:val="single" w:sz="4" w:space="0" w:color="auto"/>
              <w:right w:val="nil"/>
            </w:tcBorders>
            <w:noWrap/>
          </w:tcPr>
          <w:p w14:paraId="459A2040"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Helena Bouveng (M)</w:t>
            </w:r>
          </w:p>
        </w:tc>
        <w:tc>
          <w:tcPr>
            <w:tcW w:w="740" w:type="dxa"/>
            <w:tcBorders>
              <w:top w:val="nil"/>
              <w:left w:val="single" w:sz="4" w:space="0" w:color="auto"/>
              <w:bottom w:val="single" w:sz="4" w:space="0" w:color="auto"/>
              <w:right w:val="single" w:sz="4" w:space="0" w:color="auto"/>
            </w:tcBorders>
            <w:noWrap/>
          </w:tcPr>
          <w:p w14:paraId="44D4161C"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1761085E"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08AA99C"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629986A2"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6CEE133"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39A2397E"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1F847A0E" w14:textId="77777777" w:rsidR="00345890" w:rsidRPr="00AD5233" w:rsidRDefault="00345890" w:rsidP="00345890">
            <w:pPr>
              <w:spacing w:line="256" w:lineRule="auto"/>
              <w:rPr>
                <w:color w:val="000000"/>
                <w:szCs w:val="22"/>
                <w:lang w:val="en-GB" w:eastAsia="en-US"/>
              </w:rPr>
            </w:pPr>
          </w:p>
        </w:tc>
      </w:tr>
      <w:tr w:rsidR="00345890" w:rsidRPr="00DE5153" w14:paraId="58DC7F41" w14:textId="77777777" w:rsidTr="00345890">
        <w:trPr>
          <w:trHeight w:val="300"/>
        </w:trPr>
        <w:tc>
          <w:tcPr>
            <w:tcW w:w="4536" w:type="dxa"/>
            <w:tcBorders>
              <w:top w:val="nil"/>
              <w:left w:val="single" w:sz="4" w:space="0" w:color="auto"/>
              <w:bottom w:val="single" w:sz="4" w:space="0" w:color="auto"/>
              <w:right w:val="nil"/>
            </w:tcBorders>
            <w:noWrap/>
          </w:tcPr>
          <w:p w14:paraId="38BFFF5E"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Ida Drougge (M)</w:t>
            </w:r>
          </w:p>
        </w:tc>
        <w:tc>
          <w:tcPr>
            <w:tcW w:w="740" w:type="dxa"/>
            <w:tcBorders>
              <w:top w:val="nil"/>
              <w:left w:val="single" w:sz="4" w:space="0" w:color="auto"/>
              <w:bottom w:val="single" w:sz="4" w:space="0" w:color="auto"/>
              <w:right w:val="single" w:sz="4" w:space="0" w:color="auto"/>
            </w:tcBorders>
            <w:noWrap/>
          </w:tcPr>
          <w:p w14:paraId="38B49037"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020D6A5F"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7B67090"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0D092B0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3C5109A"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A1AA1FD"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5AC529AC" w14:textId="77777777" w:rsidR="00345890" w:rsidRPr="00AD5233" w:rsidRDefault="00345890" w:rsidP="00345890">
            <w:pPr>
              <w:spacing w:line="256" w:lineRule="auto"/>
              <w:rPr>
                <w:color w:val="000000"/>
                <w:szCs w:val="22"/>
                <w:lang w:val="en-GB" w:eastAsia="en-US"/>
              </w:rPr>
            </w:pPr>
          </w:p>
        </w:tc>
      </w:tr>
      <w:tr w:rsidR="00345890" w:rsidRPr="00DE5153" w14:paraId="5C3CE390" w14:textId="77777777" w:rsidTr="00345890">
        <w:trPr>
          <w:trHeight w:val="300"/>
        </w:trPr>
        <w:tc>
          <w:tcPr>
            <w:tcW w:w="4536" w:type="dxa"/>
            <w:tcBorders>
              <w:top w:val="nil"/>
              <w:left w:val="single" w:sz="4" w:space="0" w:color="auto"/>
              <w:bottom w:val="single" w:sz="4" w:space="0" w:color="auto"/>
              <w:right w:val="nil"/>
            </w:tcBorders>
            <w:noWrap/>
          </w:tcPr>
          <w:p w14:paraId="1E0ABD4D"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Mats Green (M)</w:t>
            </w:r>
          </w:p>
        </w:tc>
        <w:tc>
          <w:tcPr>
            <w:tcW w:w="740" w:type="dxa"/>
            <w:tcBorders>
              <w:top w:val="nil"/>
              <w:left w:val="single" w:sz="4" w:space="0" w:color="auto"/>
              <w:bottom w:val="single" w:sz="4" w:space="0" w:color="auto"/>
              <w:right w:val="single" w:sz="4" w:space="0" w:color="auto"/>
            </w:tcBorders>
            <w:noWrap/>
          </w:tcPr>
          <w:p w14:paraId="1D0D00E7"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16E84DCD"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8FD6792"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5C7B2B6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C3DB0D6"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65B60371"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12AEF014" w14:textId="77777777" w:rsidR="00345890" w:rsidRPr="00AD5233" w:rsidRDefault="00345890" w:rsidP="00345890">
            <w:pPr>
              <w:spacing w:line="256" w:lineRule="auto"/>
              <w:rPr>
                <w:color w:val="000000"/>
                <w:szCs w:val="22"/>
                <w:lang w:val="en-GB" w:eastAsia="en-US"/>
              </w:rPr>
            </w:pPr>
          </w:p>
        </w:tc>
      </w:tr>
      <w:tr w:rsidR="00345890" w:rsidRPr="00DE5153" w14:paraId="0395A4AF" w14:textId="77777777" w:rsidTr="00345890">
        <w:trPr>
          <w:trHeight w:val="300"/>
        </w:trPr>
        <w:tc>
          <w:tcPr>
            <w:tcW w:w="4536" w:type="dxa"/>
            <w:tcBorders>
              <w:top w:val="nil"/>
              <w:left w:val="single" w:sz="4" w:space="0" w:color="auto"/>
              <w:bottom w:val="single" w:sz="4" w:space="0" w:color="auto"/>
              <w:right w:val="nil"/>
            </w:tcBorders>
            <w:noWrap/>
          </w:tcPr>
          <w:p w14:paraId="26F30346"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Jesper Skalberg Karlsson</w:t>
            </w:r>
            <w:r w:rsidRPr="00C1609B">
              <w:rPr>
                <w:color w:val="000000"/>
                <w:sz w:val="18"/>
                <w:szCs w:val="18"/>
                <w:lang w:val="en-GB" w:eastAsia="en-US"/>
              </w:rPr>
              <w:t xml:space="preserve"> (M)</w:t>
            </w:r>
          </w:p>
        </w:tc>
        <w:tc>
          <w:tcPr>
            <w:tcW w:w="740" w:type="dxa"/>
            <w:tcBorders>
              <w:top w:val="nil"/>
              <w:left w:val="single" w:sz="4" w:space="0" w:color="auto"/>
              <w:bottom w:val="single" w:sz="4" w:space="0" w:color="auto"/>
              <w:right w:val="single" w:sz="4" w:space="0" w:color="auto"/>
            </w:tcBorders>
            <w:noWrap/>
          </w:tcPr>
          <w:p w14:paraId="53D166DA"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3638B8B"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CED1EE0"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6FC646DF"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499CE80"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3B93D726"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31B18DB2" w14:textId="77777777" w:rsidR="00345890" w:rsidRPr="00AD5233" w:rsidRDefault="00345890" w:rsidP="00345890">
            <w:pPr>
              <w:spacing w:line="256" w:lineRule="auto"/>
              <w:rPr>
                <w:color w:val="000000"/>
                <w:szCs w:val="22"/>
                <w:lang w:val="en-GB" w:eastAsia="en-US"/>
              </w:rPr>
            </w:pPr>
          </w:p>
        </w:tc>
      </w:tr>
      <w:tr w:rsidR="00345890" w:rsidRPr="00DE5153" w14:paraId="46DC7C78" w14:textId="77777777" w:rsidTr="00345890">
        <w:trPr>
          <w:trHeight w:val="300"/>
        </w:trPr>
        <w:tc>
          <w:tcPr>
            <w:tcW w:w="4536" w:type="dxa"/>
            <w:tcBorders>
              <w:top w:val="nil"/>
              <w:left w:val="single" w:sz="4" w:space="0" w:color="auto"/>
              <w:bottom w:val="single" w:sz="4" w:space="0" w:color="auto"/>
              <w:right w:val="nil"/>
            </w:tcBorders>
            <w:noWrap/>
          </w:tcPr>
          <w:p w14:paraId="1EDB77D6"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Ann-Sofie Lifvenhage (M)</w:t>
            </w:r>
          </w:p>
        </w:tc>
        <w:tc>
          <w:tcPr>
            <w:tcW w:w="740" w:type="dxa"/>
            <w:tcBorders>
              <w:top w:val="nil"/>
              <w:left w:val="single" w:sz="4" w:space="0" w:color="auto"/>
              <w:bottom w:val="single" w:sz="4" w:space="0" w:color="auto"/>
              <w:right w:val="single" w:sz="4" w:space="0" w:color="auto"/>
            </w:tcBorders>
            <w:noWrap/>
          </w:tcPr>
          <w:p w14:paraId="6491114D"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C51988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1555FEA"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534D6AE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C0BD48C"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4CE5DF84"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29BCB0EF" w14:textId="77777777" w:rsidR="00345890" w:rsidRPr="00AD5233" w:rsidRDefault="00345890" w:rsidP="00345890">
            <w:pPr>
              <w:spacing w:line="256" w:lineRule="auto"/>
              <w:rPr>
                <w:color w:val="000000"/>
                <w:szCs w:val="22"/>
                <w:lang w:val="en-GB" w:eastAsia="en-US"/>
              </w:rPr>
            </w:pPr>
          </w:p>
        </w:tc>
      </w:tr>
      <w:tr w:rsidR="00345890" w:rsidRPr="00DE5153" w14:paraId="17DC2901" w14:textId="77777777" w:rsidTr="00345890">
        <w:trPr>
          <w:trHeight w:val="300"/>
        </w:trPr>
        <w:tc>
          <w:tcPr>
            <w:tcW w:w="4536" w:type="dxa"/>
            <w:tcBorders>
              <w:top w:val="nil"/>
              <w:left w:val="single" w:sz="4" w:space="0" w:color="auto"/>
              <w:bottom w:val="single" w:sz="4" w:space="0" w:color="auto"/>
              <w:right w:val="nil"/>
            </w:tcBorders>
            <w:noWrap/>
          </w:tcPr>
          <w:p w14:paraId="139FD18D"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Stefan Olsson (M)</w:t>
            </w:r>
          </w:p>
        </w:tc>
        <w:tc>
          <w:tcPr>
            <w:tcW w:w="740" w:type="dxa"/>
            <w:tcBorders>
              <w:top w:val="nil"/>
              <w:left w:val="single" w:sz="4" w:space="0" w:color="auto"/>
              <w:bottom w:val="single" w:sz="4" w:space="0" w:color="auto"/>
              <w:right w:val="single" w:sz="4" w:space="0" w:color="auto"/>
            </w:tcBorders>
            <w:noWrap/>
          </w:tcPr>
          <w:p w14:paraId="7536CC69"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524CCF34"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7B5EFDB"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49BF88F6"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3F62E7E"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6626B8C"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28C4902F" w14:textId="77777777" w:rsidR="00345890" w:rsidRPr="00AD5233" w:rsidRDefault="00345890" w:rsidP="00345890">
            <w:pPr>
              <w:spacing w:line="256" w:lineRule="auto"/>
              <w:rPr>
                <w:color w:val="000000"/>
                <w:szCs w:val="22"/>
                <w:lang w:val="en-GB" w:eastAsia="en-US"/>
              </w:rPr>
            </w:pPr>
          </w:p>
        </w:tc>
      </w:tr>
      <w:tr w:rsidR="00345890" w:rsidRPr="00DE5153" w14:paraId="33EA21FA" w14:textId="77777777" w:rsidTr="00345890">
        <w:trPr>
          <w:trHeight w:val="300"/>
        </w:trPr>
        <w:tc>
          <w:tcPr>
            <w:tcW w:w="4536" w:type="dxa"/>
            <w:tcBorders>
              <w:top w:val="nil"/>
              <w:left w:val="single" w:sz="4" w:space="0" w:color="auto"/>
              <w:bottom w:val="single" w:sz="4" w:space="0" w:color="auto"/>
              <w:right w:val="nil"/>
            </w:tcBorders>
            <w:noWrap/>
          </w:tcPr>
          <w:p w14:paraId="31F2BFD2" w14:textId="02ED30C1" w:rsidR="00345890" w:rsidRPr="00C1609B" w:rsidRDefault="00345890" w:rsidP="00345890">
            <w:pPr>
              <w:spacing w:line="256" w:lineRule="auto"/>
              <w:rPr>
                <w:color w:val="000000"/>
                <w:sz w:val="18"/>
                <w:szCs w:val="18"/>
                <w:lang w:val="en-GB" w:eastAsia="en-US"/>
              </w:rPr>
            </w:pPr>
            <w:proofErr w:type="spellStart"/>
            <w:r>
              <w:rPr>
                <w:color w:val="000000"/>
                <w:sz w:val="18"/>
                <w:szCs w:val="18"/>
                <w:lang w:val="en-GB" w:eastAsia="en-US"/>
              </w:rPr>
              <w:t>Vakant</w:t>
            </w:r>
            <w:proofErr w:type="spellEnd"/>
            <w:r>
              <w:rPr>
                <w:color w:val="000000"/>
                <w:sz w:val="18"/>
                <w:szCs w:val="18"/>
                <w:lang w:val="en-GB" w:eastAsia="en-US"/>
              </w:rPr>
              <w:t xml:space="preserve"> (V)</w:t>
            </w:r>
          </w:p>
        </w:tc>
        <w:tc>
          <w:tcPr>
            <w:tcW w:w="740" w:type="dxa"/>
            <w:tcBorders>
              <w:top w:val="nil"/>
              <w:left w:val="single" w:sz="4" w:space="0" w:color="auto"/>
              <w:bottom w:val="single" w:sz="4" w:space="0" w:color="auto"/>
              <w:right w:val="single" w:sz="4" w:space="0" w:color="auto"/>
            </w:tcBorders>
            <w:noWrap/>
          </w:tcPr>
          <w:p w14:paraId="48B5AF36"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7D0F85E0"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78FEBB8"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4752C9B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E120D9C"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5A0EB1F"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2968C8BF" w14:textId="77777777" w:rsidR="00345890" w:rsidRPr="00AD5233" w:rsidRDefault="00345890" w:rsidP="00345890">
            <w:pPr>
              <w:spacing w:line="256" w:lineRule="auto"/>
              <w:rPr>
                <w:color w:val="000000"/>
                <w:szCs w:val="22"/>
                <w:lang w:val="en-GB" w:eastAsia="en-US"/>
              </w:rPr>
            </w:pPr>
          </w:p>
        </w:tc>
      </w:tr>
      <w:tr w:rsidR="00345890" w:rsidRPr="00DE5153" w14:paraId="77FD5A5D" w14:textId="77777777" w:rsidTr="00345890">
        <w:trPr>
          <w:trHeight w:val="300"/>
        </w:trPr>
        <w:tc>
          <w:tcPr>
            <w:tcW w:w="4536" w:type="dxa"/>
            <w:tcBorders>
              <w:top w:val="nil"/>
              <w:left w:val="single" w:sz="4" w:space="0" w:color="auto"/>
              <w:bottom w:val="single" w:sz="4" w:space="0" w:color="auto"/>
              <w:right w:val="nil"/>
            </w:tcBorders>
            <w:noWrap/>
          </w:tcPr>
          <w:p w14:paraId="08A09894"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Kerstin Lundgren (C)</w:t>
            </w:r>
          </w:p>
        </w:tc>
        <w:tc>
          <w:tcPr>
            <w:tcW w:w="740" w:type="dxa"/>
            <w:tcBorders>
              <w:top w:val="nil"/>
              <w:left w:val="single" w:sz="4" w:space="0" w:color="auto"/>
              <w:bottom w:val="single" w:sz="4" w:space="0" w:color="auto"/>
              <w:right w:val="single" w:sz="4" w:space="0" w:color="auto"/>
            </w:tcBorders>
            <w:noWrap/>
          </w:tcPr>
          <w:p w14:paraId="140A1187"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14F1E84"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35289D1"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007DE4EE"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8C4354E"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1A3DF00B"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552E9B01" w14:textId="77777777" w:rsidR="00345890" w:rsidRPr="00AD5233" w:rsidRDefault="00345890" w:rsidP="00345890">
            <w:pPr>
              <w:spacing w:line="256" w:lineRule="auto"/>
              <w:rPr>
                <w:color w:val="000000"/>
                <w:szCs w:val="22"/>
                <w:lang w:val="en-GB" w:eastAsia="en-US"/>
              </w:rPr>
            </w:pPr>
          </w:p>
        </w:tc>
      </w:tr>
      <w:tr w:rsidR="00345890" w:rsidRPr="00DE5153" w14:paraId="38145091" w14:textId="77777777" w:rsidTr="00345890">
        <w:trPr>
          <w:trHeight w:val="300"/>
        </w:trPr>
        <w:tc>
          <w:tcPr>
            <w:tcW w:w="4536" w:type="dxa"/>
            <w:tcBorders>
              <w:top w:val="nil"/>
              <w:left w:val="single" w:sz="4" w:space="0" w:color="auto"/>
              <w:bottom w:val="single" w:sz="4" w:space="0" w:color="auto"/>
              <w:right w:val="nil"/>
            </w:tcBorders>
            <w:noWrap/>
          </w:tcPr>
          <w:p w14:paraId="4D809C4B"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Rickard Nordin (C)</w:t>
            </w:r>
          </w:p>
        </w:tc>
        <w:tc>
          <w:tcPr>
            <w:tcW w:w="740" w:type="dxa"/>
            <w:tcBorders>
              <w:top w:val="nil"/>
              <w:left w:val="single" w:sz="4" w:space="0" w:color="auto"/>
              <w:bottom w:val="single" w:sz="4" w:space="0" w:color="auto"/>
              <w:right w:val="single" w:sz="4" w:space="0" w:color="auto"/>
            </w:tcBorders>
            <w:noWrap/>
          </w:tcPr>
          <w:p w14:paraId="59F8C27C"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3749F5B3"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B63A806"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2931B96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3A2B2B4"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43AEA11F"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1D67F450" w14:textId="77777777" w:rsidR="00345890" w:rsidRPr="00AD5233" w:rsidRDefault="00345890" w:rsidP="00345890">
            <w:pPr>
              <w:spacing w:line="256" w:lineRule="auto"/>
              <w:rPr>
                <w:color w:val="000000"/>
                <w:szCs w:val="22"/>
                <w:lang w:val="en-GB" w:eastAsia="en-US"/>
              </w:rPr>
            </w:pPr>
          </w:p>
        </w:tc>
      </w:tr>
      <w:tr w:rsidR="00345890" w:rsidRPr="00DE5153" w14:paraId="7C768710" w14:textId="77777777" w:rsidTr="00345890">
        <w:trPr>
          <w:trHeight w:val="300"/>
        </w:trPr>
        <w:tc>
          <w:tcPr>
            <w:tcW w:w="4536" w:type="dxa"/>
            <w:tcBorders>
              <w:top w:val="nil"/>
              <w:left w:val="single" w:sz="4" w:space="0" w:color="auto"/>
              <w:bottom w:val="single" w:sz="4" w:space="0" w:color="auto"/>
              <w:right w:val="nil"/>
            </w:tcBorders>
            <w:noWrap/>
          </w:tcPr>
          <w:p w14:paraId="7E63AAA8"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Helena Vilhelmsson (C)</w:t>
            </w:r>
          </w:p>
        </w:tc>
        <w:tc>
          <w:tcPr>
            <w:tcW w:w="740" w:type="dxa"/>
            <w:tcBorders>
              <w:top w:val="nil"/>
              <w:left w:val="single" w:sz="4" w:space="0" w:color="auto"/>
              <w:bottom w:val="single" w:sz="4" w:space="0" w:color="auto"/>
              <w:right w:val="single" w:sz="4" w:space="0" w:color="auto"/>
            </w:tcBorders>
            <w:noWrap/>
          </w:tcPr>
          <w:p w14:paraId="5096E305"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4790178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DE442CD"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8E3B6B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12E5A19D"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0E75C5AD"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572D35D1" w14:textId="77777777" w:rsidR="00345890" w:rsidRPr="00AD5233" w:rsidRDefault="00345890" w:rsidP="00345890">
            <w:pPr>
              <w:spacing w:line="256" w:lineRule="auto"/>
              <w:rPr>
                <w:color w:val="000000"/>
                <w:szCs w:val="22"/>
                <w:lang w:val="en-GB" w:eastAsia="en-US"/>
              </w:rPr>
            </w:pPr>
          </w:p>
        </w:tc>
      </w:tr>
      <w:tr w:rsidR="00345890" w:rsidRPr="00DE5153" w14:paraId="1D5ED82C" w14:textId="77777777" w:rsidTr="00345890">
        <w:trPr>
          <w:trHeight w:val="300"/>
        </w:trPr>
        <w:tc>
          <w:tcPr>
            <w:tcW w:w="4536" w:type="dxa"/>
            <w:tcBorders>
              <w:top w:val="nil"/>
              <w:left w:val="single" w:sz="4" w:space="0" w:color="auto"/>
              <w:bottom w:val="single" w:sz="4" w:space="0" w:color="auto"/>
              <w:right w:val="nil"/>
            </w:tcBorders>
            <w:noWrap/>
          </w:tcPr>
          <w:p w14:paraId="6A285F7B"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Christian Carlsson (KD)</w:t>
            </w:r>
          </w:p>
        </w:tc>
        <w:tc>
          <w:tcPr>
            <w:tcW w:w="740" w:type="dxa"/>
            <w:tcBorders>
              <w:top w:val="nil"/>
              <w:left w:val="single" w:sz="4" w:space="0" w:color="auto"/>
              <w:bottom w:val="single" w:sz="4" w:space="0" w:color="auto"/>
              <w:right w:val="single" w:sz="4" w:space="0" w:color="auto"/>
            </w:tcBorders>
            <w:noWrap/>
          </w:tcPr>
          <w:p w14:paraId="29E3D677"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4A7527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213AB1F"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0798A2D3"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5AB34F9"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141BF067"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0EE25EE3" w14:textId="77777777" w:rsidR="00345890" w:rsidRPr="00AD5233" w:rsidRDefault="00345890" w:rsidP="00345890">
            <w:pPr>
              <w:spacing w:line="256" w:lineRule="auto"/>
              <w:rPr>
                <w:color w:val="000000"/>
                <w:szCs w:val="22"/>
                <w:lang w:val="en-GB" w:eastAsia="en-US"/>
              </w:rPr>
            </w:pPr>
          </w:p>
        </w:tc>
      </w:tr>
      <w:tr w:rsidR="00345890" w:rsidRPr="00DE5153" w14:paraId="37392A9E" w14:textId="77777777" w:rsidTr="00345890">
        <w:trPr>
          <w:trHeight w:val="300"/>
        </w:trPr>
        <w:tc>
          <w:tcPr>
            <w:tcW w:w="4536" w:type="dxa"/>
            <w:tcBorders>
              <w:top w:val="nil"/>
              <w:left w:val="single" w:sz="4" w:space="0" w:color="auto"/>
              <w:bottom w:val="single" w:sz="4" w:space="0" w:color="auto"/>
              <w:right w:val="nil"/>
            </w:tcBorders>
            <w:noWrap/>
          </w:tcPr>
          <w:p w14:paraId="5A97E22E"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Cecilia Engström (KD)</w:t>
            </w:r>
          </w:p>
        </w:tc>
        <w:tc>
          <w:tcPr>
            <w:tcW w:w="740" w:type="dxa"/>
            <w:tcBorders>
              <w:top w:val="nil"/>
              <w:left w:val="single" w:sz="4" w:space="0" w:color="auto"/>
              <w:bottom w:val="single" w:sz="4" w:space="0" w:color="auto"/>
              <w:right w:val="single" w:sz="4" w:space="0" w:color="auto"/>
            </w:tcBorders>
            <w:noWrap/>
          </w:tcPr>
          <w:p w14:paraId="0FCCE285"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421AB9B2"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1652B00B"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7D384952"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361B8E2"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06FEBE1A"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75CF92A1" w14:textId="77777777" w:rsidR="00345890" w:rsidRPr="00AD5233" w:rsidRDefault="00345890" w:rsidP="00345890">
            <w:pPr>
              <w:spacing w:line="256" w:lineRule="auto"/>
              <w:rPr>
                <w:color w:val="000000"/>
                <w:szCs w:val="22"/>
                <w:lang w:val="en-GB" w:eastAsia="en-US"/>
              </w:rPr>
            </w:pPr>
          </w:p>
        </w:tc>
      </w:tr>
      <w:tr w:rsidR="00345890" w:rsidRPr="00DE5153" w14:paraId="69E6946C" w14:textId="77777777" w:rsidTr="00345890">
        <w:trPr>
          <w:trHeight w:val="300"/>
        </w:trPr>
        <w:tc>
          <w:tcPr>
            <w:tcW w:w="4536" w:type="dxa"/>
            <w:tcBorders>
              <w:top w:val="nil"/>
              <w:left w:val="single" w:sz="4" w:space="0" w:color="auto"/>
              <w:bottom w:val="single" w:sz="4" w:space="0" w:color="auto"/>
              <w:right w:val="nil"/>
            </w:tcBorders>
            <w:noWrap/>
          </w:tcPr>
          <w:p w14:paraId="2724BA41"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Hans Eklind (KD)</w:t>
            </w:r>
          </w:p>
        </w:tc>
        <w:tc>
          <w:tcPr>
            <w:tcW w:w="740" w:type="dxa"/>
            <w:tcBorders>
              <w:top w:val="nil"/>
              <w:left w:val="single" w:sz="4" w:space="0" w:color="auto"/>
              <w:bottom w:val="single" w:sz="4" w:space="0" w:color="auto"/>
              <w:right w:val="single" w:sz="4" w:space="0" w:color="auto"/>
            </w:tcBorders>
            <w:noWrap/>
          </w:tcPr>
          <w:p w14:paraId="470A14B2"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8C8DCA2"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CC5293C"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2CBE2B3"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2C4C943"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626A002E"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1795D3AF" w14:textId="77777777" w:rsidR="00345890" w:rsidRPr="00AD5233" w:rsidRDefault="00345890" w:rsidP="00345890">
            <w:pPr>
              <w:spacing w:line="256" w:lineRule="auto"/>
              <w:rPr>
                <w:color w:val="000000"/>
                <w:szCs w:val="22"/>
                <w:lang w:val="en-GB" w:eastAsia="en-US"/>
              </w:rPr>
            </w:pPr>
          </w:p>
        </w:tc>
      </w:tr>
      <w:tr w:rsidR="00345890" w:rsidRPr="00DE5153" w14:paraId="4A365566" w14:textId="77777777" w:rsidTr="00345890">
        <w:trPr>
          <w:trHeight w:val="300"/>
        </w:trPr>
        <w:tc>
          <w:tcPr>
            <w:tcW w:w="4536" w:type="dxa"/>
            <w:tcBorders>
              <w:top w:val="nil"/>
              <w:left w:val="single" w:sz="4" w:space="0" w:color="auto"/>
              <w:bottom w:val="single" w:sz="4" w:space="0" w:color="auto"/>
              <w:right w:val="nil"/>
            </w:tcBorders>
            <w:noWrap/>
          </w:tcPr>
          <w:p w14:paraId="4DD8E7BF"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Ingemar Kihlström (KD)</w:t>
            </w:r>
          </w:p>
        </w:tc>
        <w:tc>
          <w:tcPr>
            <w:tcW w:w="740" w:type="dxa"/>
            <w:tcBorders>
              <w:top w:val="nil"/>
              <w:left w:val="single" w:sz="4" w:space="0" w:color="auto"/>
              <w:bottom w:val="single" w:sz="4" w:space="0" w:color="auto"/>
              <w:right w:val="single" w:sz="4" w:space="0" w:color="auto"/>
            </w:tcBorders>
            <w:noWrap/>
          </w:tcPr>
          <w:p w14:paraId="153F758A"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3E8CD8DE"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C689D28"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1461DF93"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9CACE4A"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4458B616"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1A4E5598" w14:textId="77777777" w:rsidR="00345890" w:rsidRPr="00AD5233" w:rsidRDefault="00345890" w:rsidP="00345890">
            <w:pPr>
              <w:spacing w:line="256" w:lineRule="auto"/>
              <w:rPr>
                <w:color w:val="000000"/>
                <w:szCs w:val="22"/>
                <w:lang w:val="en-GB" w:eastAsia="en-US"/>
              </w:rPr>
            </w:pPr>
          </w:p>
        </w:tc>
      </w:tr>
      <w:tr w:rsidR="00345890" w:rsidRPr="00DE5153" w14:paraId="4521B2BB" w14:textId="77777777" w:rsidTr="00345890">
        <w:trPr>
          <w:trHeight w:val="300"/>
        </w:trPr>
        <w:tc>
          <w:tcPr>
            <w:tcW w:w="4536" w:type="dxa"/>
            <w:tcBorders>
              <w:top w:val="nil"/>
              <w:left w:val="single" w:sz="4" w:space="0" w:color="auto"/>
              <w:bottom w:val="single" w:sz="4" w:space="0" w:color="auto"/>
              <w:right w:val="nil"/>
            </w:tcBorders>
            <w:noWrap/>
          </w:tcPr>
          <w:p w14:paraId="21771834"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Mats Berglund</w:t>
            </w:r>
            <w:r w:rsidRPr="00C1609B">
              <w:rPr>
                <w:color w:val="000000"/>
                <w:sz w:val="18"/>
                <w:szCs w:val="18"/>
                <w:lang w:val="en-GB" w:eastAsia="en-US"/>
              </w:rPr>
              <w:t xml:space="preserve"> (MP)</w:t>
            </w:r>
          </w:p>
        </w:tc>
        <w:tc>
          <w:tcPr>
            <w:tcW w:w="740" w:type="dxa"/>
            <w:tcBorders>
              <w:top w:val="nil"/>
              <w:left w:val="single" w:sz="4" w:space="0" w:color="auto"/>
              <w:bottom w:val="single" w:sz="4" w:space="0" w:color="auto"/>
              <w:right w:val="single" w:sz="4" w:space="0" w:color="auto"/>
            </w:tcBorders>
            <w:noWrap/>
          </w:tcPr>
          <w:p w14:paraId="70E836D0"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178BC50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8131E05"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40739CA7"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E4D8FA8"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708CE377"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67FF385A" w14:textId="77777777" w:rsidR="00345890" w:rsidRPr="00AD5233" w:rsidRDefault="00345890" w:rsidP="00345890">
            <w:pPr>
              <w:spacing w:line="256" w:lineRule="auto"/>
              <w:rPr>
                <w:color w:val="000000"/>
                <w:szCs w:val="22"/>
                <w:lang w:val="en-GB" w:eastAsia="en-US"/>
              </w:rPr>
            </w:pPr>
          </w:p>
        </w:tc>
      </w:tr>
      <w:tr w:rsidR="00345890" w:rsidRPr="00DE5153" w14:paraId="38D6C7D7" w14:textId="77777777" w:rsidTr="00345890">
        <w:trPr>
          <w:trHeight w:val="300"/>
        </w:trPr>
        <w:tc>
          <w:tcPr>
            <w:tcW w:w="4536" w:type="dxa"/>
            <w:tcBorders>
              <w:top w:val="nil"/>
              <w:left w:val="single" w:sz="4" w:space="0" w:color="auto"/>
              <w:bottom w:val="single" w:sz="4" w:space="0" w:color="auto"/>
              <w:right w:val="nil"/>
            </w:tcBorders>
            <w:noWrap/>
          </w:tcPr>
          <w:p w14:paraId="38D28833"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Jacob Risberg (MP)</w:t>
            </w:r>
          </w:p>
        </w:tc>
        <w:tc>
          <w:tcPr>
            <w:tcW w:w="740" w:type="dxa"/>
            <w:tcBorders>
              <w:top w:val="nil"/>
              <w:left w:val="single" w:sz="4" w:space="0" w:color="auto"/>
              <w:bottom w:val="single" w:sz="4" w:space="0" w:color="auto"/>
              <w:right w:val="single" w:sz="4" w:space="0" w:color="auto"/>
            </w:tcBorders>
            <w:noWrap/>
          </w:tcPr>
          <w:p w14:paraId="7FBFE550"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7FCD37A1"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EDC0835"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5A33C8A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FA64C39"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79C6E319"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5E031F5B" w14:textId="77777777" w:rsidR="00345890" w:rsidRPr="00AD5233" w:rsidRDefault="00345890" w:rsidP="00345890">
            <w:pPr>
              <w:spacing w:line="256" w:lineRule="auto"/>
              <w:rPr>
                <w:color w:val="000000"/>
                <w:szCs w:val="22"/>
                <w:lang w:val="en-GB" w:eastAsia="en-US"/>
              </w:rPr>
            </w:pPr>
          </w:p>
        </w:tc>
      </w:tr>
      <w:tr w:rsidR="00345890" w:rsidRPr="00DE5153" w14:paraId="1995AC44" w14:textId="77777777" w:rsidTr="00345890">
        <w:trPr>
          <w:trHeight w:val="300"/>
        </w:trPr>
        <w:tc>
          <w:tcPr>
            <w:tcW w:w="4536" w:type="dxa"/>
            <w:tcBorders>
              <w:top w:val="nil"/>
              <w:left w:val="single" w:sz="4" w:space="0" w:color="auto"/>
              <w:bottom w:val="single" w:sz="4" w:space="0" w:color="auto"/>
              <w:right w:val="nil"/>
            </w:tcBorders>
            <w:noWrap/>
          </w:tcPr>
          <w:p w14:paraId="22BD5E85" w14:textId="798901DE" w:rsidR="00345890" w:rsidRPr="00DE5153" w:rsidRDefault="00345890" w:rsidP="00345890">
            <w:pPr>
              <w:spacing w:line="256" w:lineRule="auto"/>
              <w:rPr>
                <w:color w:val="000000"/>
                <w:sz w:val="18"/>
                <w:szCs w:val="18"/>
                <w:lang w:val="en-GB" w:eastAsia="en-US"/>
              </w:rPr>
            </w:pPr>
            <w:r>
              <w:rPr>
                <w:color w:val="000000"/>
                <w:sz w:val="18"/>
                <w:szCs w:val="18"/>
                <w:lang w:val="en-GB" w:eastAsia="en-US"/>
              </w:rPr>
              <w:t>Amanda Palmstierna</w:t>
            </w:r>
            <w:r w:rsidRPr="00C1609B">
              <w:rPr>
                <w:color w:val="000000"/>
                <w:sz w:val="18"/>
                <w:szCs w:val="18"/>
                <w:lang w:val="en-GB" w:eastAsia="en-US"/>
              </w:rPr>
              <w:t xml:space="preserve"> (MP)</w:t>
            </w:r>
          </w:p>
        </w:tc>
        <w:tc>
          <w:tcPr>
            <w:tcW w:w="740" w:type="dxa"/>
            <w:tcBorders>
              <w:top w:val="nil"/>
              <w:left w:val="single" w:sz="4" w:space="0" w:color="auto"/>
              <w:bottom w:val="single" w:sz="4" w:space="0" w:color="auto"/>
              <w:right w:val="single" w:sz="4" w:space="0" w:color="auto"/>
            </w:tcBorders>
            <w:noWrap/>
          </w:tcPr>
          <w:p w14:paraId="55DFDEDE"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0875E097"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D35B096"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7FC43903"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5CC3615"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6437F33"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06738A84" w14:textId="77777777" w:rsidR="00345890" w:rsidRPr="00AD5233" w:rsidRDefault="00345890" w:rsidP="00345890">
            <w:pPr>
              <w:spacing w:line="256" w:lineRule="auto"/>
              <w:rPr>
                <w:color w:val="000000"/>
                <w:szCs w:val="22"/>
                <w:lang w:val="en-GB" w:eastAsia="en-US"/>
              </w:rPr>
            </w:pPr>
          </w:p>
        </w:tc>
      </w:tr>
      <w:tr w:rsidR="00345890" w:rsidRPr="00DE5153" w14:paraId="30BFDE15" w14:textId="77777777" w:rsidTr="00345890">
        <w:trPr>
          <w:trHeight w:val="300"/>
        </w:trPr>
        <w:tc>
          <w:tcPr>
            <w:tcW w:w="4536" w:type="dxa"/>
            <w:tcBorders>
              <w:top w:val="nil"/>
              <w:left w:val="single" w:sz="4" w:space="0" w:color="auto"/>
              <w:bottom w:val="single" w:sz="4" w:space="0" w:color="auto"/>
              <w:right w:val="nil"/>
            </w:tcBorders>
            <w:noWrap/>
          </w:tcPr>
          <w:p w14:paraId="0E86C8B1" w14:textId="08A23070" w:rsidR="00345890" w:rsidRDefault="00952781" w:rsidP="00345890">
            <w:pPr>
              <w:spacing w:line="256" w:lineRule="auto"/>
              <w:rPr>
                <w:color w:val="000000"/>
                <w:sz w:val="18"/>
                <w:szCs w:val="18"/>
                <w:lang w:val="en-GB" w:eastAsia="en-US"/>
              </w:rPr>
            </w:pPr>
            <w:r>
              <w:rPr>
                <w:color w:val="000000"/>
                <w:sz w:val="18"/>
                <w:szCs w:val="18"/>
                <w:lang w:val="en-GB" w:eastAsia="en-US"/>
              </w:rPr>
              <w:t xml:space="preserve">Malte </w:t>
            </w:r>
            <w:proofErr w:type="spellStart"/>
            <w:r>
              <w:rPr>
                <w:color w:val="000000"/>
                <w:sz w:val="18"/>
                <w:szCs w:val="18"/>
                <w:lang w:val="en-GB" w:eastAsia="en-US"/>
              </w:rPr>
              <w:t>Tängmark</w:t>
            </w:r>
            <w:proofErr w:type="spellEnd"/>
            <w:r>
              <w:rPr>
                <w:color w:val="000000"/>
                <w:sz w:val="18"/>
                <w:szCs w:val="18"/>
                <w:lang w:val="en-GB" w:eastAsia="en-US"/>
              </w:rPr>
              <w:t xml:space="preserve"> </w:t>
            </w:r>
            <w:proofErr w:type="spellStart"/>
            <w:r>
              <w:rPr>
                <w:color w:val="000000"/>
                <w:sz w:val="18"/>
                <w:szCs w:val="18"/>
                <w:lang w:val="en-GB" w:eastAsia="en-US"/>
              </w:rPr>
              <w:t>Roos</w:t>
            </w:r>
            <w:proofErr w:type="spellEnd"/>
            <w:r w:rsidR="00345890">
              <w:rPr>
                <w:color w:val="000000"/>
                <w:sz w:val="18"/>
                <w:szCs w:val="18"/>
                <w:lang w:val="en-GB" w:eastAsia="en-US"/>
              </w:rPr>
              <w:t xml:space="preserve"> (MP)</w:t>
            </w:r>
          </w:p>
        </w:tc>
        <w:tc>
          <w:tcPr>
            <w:tcW w:w="740" w:type="dxa"/>
            <w:tcBorders>
              <w:top w:val="nil"/>
              <w:left w:val="single" w:sz="4" w:space="0" w:color="auto"/>
              <w:bottom w:val="single" w:sz="4" w:space="0" w:color="auto"/>
              <w:right w:val="single" w:sz="4" w:space="0" w:color="auto"/>
            </w:tcBorders>
            <w:noWrap/>
          </w:tcPr>
          <w:p w14:paraId="63CDE6F2"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D21CF0B"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510BFDF"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2E9DB6FD"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381CDBE"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55BED6F3"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15491BE5" w14:textId="77777777" w:rsidR="00345890" w:rsidRPr="00AD5233" w:rsidRDefault="00345890" w:rsidP="00345890">
            <w:pPr>
              <w:spacing w:line="256" w:lineRule="auto"/>
              <w:rPr>
                <w:color w:val="000000"/>
                <w:szCs w:val="22"/>
                <w:lang w:val="en-GB" w:eastAsia="en-US"/>
              </w:rPr>
            </w:pPr>
          </w:p>
        </w:tc>
      </w:tr>
      <w:tr w:rsidR="00345890" w:rsidRPr="00DE5153" w14:paraId="5374CE51" w14:textId="77777777" w:rsidTr="00345890">
        <w:trPr>
          <w:trHeight w:val="300"/>
        </w:trPr>
        <w:tc>
          <w:tcPr>
            <w:tcW w:w="4536" w:type="dxa"/>
            <w:tcBorders>
              <w:top w:val="nil"/>
              <w:left w:val="single" w:sz="4" w:space="0" w:color="auto"/>
              <w:bottom w:val="single" w:sz="4" w:space="0" w:color="auto"/>
              <w:right w:val="nil"/>
            </w:tcBorders>
            <w:noWrap/>
          </w:tcPr>
          <w:p w14:paraId="4C77352C" w14:textId="692275E5" w:rsidR="00345890" w:rsidRPr="00DE5153" w:rsidRDefault="007B5D02" w:rsidP="00345890">
            <w:pPr>
              <w:spacing w:line="256" w:lineRule="auto"/>
              <w:rPr>
                <w:color w:val="000000"/>
                <w:sz w:val="18"/>
                <w:szCs w:val="18"/>
                <w:lang w:val="en-GB" w:eastAsia="en-US"/>
              </w:rPr>
            </w:pPr>
            <w:r>
              <w:rPr>
                <w:color w:val="000000"/>
                <w:sz w:val="18"/>
                <w:szCs w:val="18"/>
                <w:lang w:val="en-GB" w:eastAsia="en-US"/>
              </w:rPr>
              <w:t>Paulina Brandberg</w:t>
            </w:r>
            <w:r w:rsidR="00345890" w:rsidRPr="00C1609B">
              <w:rPr>
                <w:color w:val="000000"/>
                <w:sz w:val="18"/>
                <w:szCs w:val="18"/>
                <w:lang w:val="en-GB" w:eastAsia="en-US"/>
              </w:rPr>
              <w:t xml:space="preserve"> (L)</w:t>
            </w:r>
          </w:p>
        </w:tc>
        <w:tc>
          <w:tcPr>
            <w:tcW w:w="740" w:type="dxa"/>
            <w:tcBorders>
              <w:top w:val="nil"/>
              <w:left w:val="single" w:sz="4" w:space="0" w:color="auto"/>
              <w:bottom w:val="single" w:sz="4" w:space="0" w:color="auto"/>
              <w:right w:val="single" w:sz="4" w:space="0" w:color="auto"/>
            </w:tcBorders>
            <w:noWrap/>
          </w:tcPr>
          <w:p w14:paraId="143FBB5E"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C03CB94"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8A5E313"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F0548E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8CAF9E5"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DE1AB92"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457FD0A9" w14:textId="77777777" w:rsidR="00345890" w:rsidRPr="00AD5233" w:rsidRDefault="00345890" w:rsidP="00345890">
            <w:pPr>
              <w:spacing w:line="256" w:lineRule="auto"/>
              <w:rPr>
                <w:color w:val="000000"/>
                <w:szCs w:val="22"/>
                <w:lang w:val="en-GB" w:eastAsia="en-US"/>
              </w:rPr>
            </w:pPr>
          </w:p>
        </w:tc>
      </w:tr>
      <w:tr w:rsidR="00345890" w:rsidRPr="00DE5153" w14:paraId="18D0775E" w14:textId="77777777" w:rsidTr="00345890">
        <w:trPr>
          <w:trHeight w:val="300"/>
        </w:trPr>
        <w:tc>
          <w:tcPr>
            <w:tcW w:w="4536" w:type="dxa"/>
            <w:tcBorders>
              <w:top w:val="nil"/>
              <w:left w:val="single" w:sz="4" w:space="0" w:color="auto"/>
              <w:bottom w:val="single" w:sz="4" w:space="0" w:color="auto"/>
              <w:right w:val="nil"/>
            </w:tcBorders>
            <w:noWrap/>
          </w:tcPr>
          <w:p w14:paraId="431BDAFC"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Malin Danielsson (L)</w:t>
            </w:r>
          </w:p>
        </w:tc>
        <w:tc>
          <w:tcPr>
            <w:tcW w:w="740" w:type="dxa"/>
            <w:tcBorders>
              <w:top w:val="nil"/>
              <w:left w:val="single" w:sz="4" w:space="0" w:color="auto"/>
              <w:bottom w:val="single" w:sz="4" w:space="0" w:color="auto"/>
              <w:right w:val="single" w:sz="4" w:space="0" w:color="auto"/>
            </w:tcBorders>
            <w:noWrap/>
          </w:tcPr>
          <w:p w14:paraId="1EACBC0F"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3B73C00"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785C0D1"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142CC3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AA16652"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4CDF39CB"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2AB91111" w14:textId="77777777" w:rsidR="00345890" w:rsidRPr="00AD5233" w:rsidRDefault="00345890" w:rsidP="00345890">
            <w:pPr>
              <w:spacing w:line="256" w:lineRule="auto"/>
              <w:rPr>
                <w:color w:val="000000"/>
                <w:szCs w:val="22"/>
                <w:lang w:val="en-GB" w:eastAsia="en-US"/>
              </w:rPr>
            </w:pPr>
          </w:p>
        </w:tc>
      </w:tr>
      <w:tr w:rsidR="00345890" w:rsidRPr="00DE5153" w14:paraId="2A0BBEA3" w14:textId="77777777" w:rsidTr="00345890">
        <w:trPr>
          <w:trHeight w:val="300"/>
        </w:trPr>
        <w:tc>
          <w:tcPr>
            <w:tcW w:w="4536" w:type="dxa"/>
            <w:tcBorders>
              <w:top w:val="nil"/>
              <w:left w:val="single" w:sz="4" w:space="0" w:color="auto"/>
              <w:bottom w:val="single" w:sz="4" w:space="0" w:color="auto"/>
              <w:right w:val="nil"/>
            </w:tcBorders>
            <w:noWrap/>
          </w:tcPr>
          <w:p w14:paraId="108021D9" w14:textId="7DCD108F" w:rsidR="00345890" w:rsidRPr="00DE5153" w:rsidRDefault="00345890" w:rsidP="00345890">
            <w:pPr>
              <w:spacing w:line="256" w:lineRule="auto"/>
              <w:rPr>
                <w:color w:val="000000"/>
                <w:sz w:val="18"/>
                <w:szCs w:val="18"/>
                <w:lang w:val="en-GB" w:eastAsia="en-US"/>
              </w:rPr>
            </w:pPr>
            <w:r>
              <w:rPr>
                <w:color w:val="000000"/>
                <w:sz w:val="18"/>
                <w:szCs w:val="18"/>
                <w:lang w:val="en-GB" w:eastAsia="en-US"/>
              </w:rPr>
              <w:t xml:space="preserve">Anders Ekegren </w:t>
            </w:r>
            <w:r w:rsidRPr="00C1609B">
              <w:rPr>
                <w:color w:val="000000"/>
                <w:sz w:val="18"/>
                <w:szCs w:val="18"/>
                <w:lang w:val="en-GB" w:eastAsia="en-US"/>
              </w:rPr>
              <w:t>(L)</w:t>
            </w:r>
          </w:p>
        </w:tc>
        <w:tc>
          <w:tcPr>
            <w:tcW w:w="740" w:type="dxa"/>
            <w:tcBorders>
              <w:top w:val="nil"/>
              <w:left w:val="single" w:sz="4" w:space="0" w:color="auto"/>
              <w:bottom w:val="single" w:sz="4" w:space="0" w:color="auto"/>
              <w:right w:val="single" w:sz="4" w:space="0" w:color="auto"/>
            </w:tcBorders>
            <w:noWrap/>
          </w:tcPr>
          <w:p w14:paraId="1E9F4D5D"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0679FDB"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26C81CF"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17BC8F3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7CFAAA5"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34D24F1D"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0331D6D8" w14:textId="77777777" w:rsidR="00345890" w:rsidRPr="00AD5233" w:rsidRDefault="00345890" w:rsidP="00345890">
            <w:pPr>
              <w:spacing w:line="256" w:lineRule="auto"/>
              <w:rPr>
                <w:color w:val="000000"/>
                <w:szCs w:val="22"/>
                <w:lang w:val="en-GB" w:eastAsia="en-US"/>
              </w:rPr>
            </w:pPr>
          </w:p>
        </w:tc>
      </w:tr>
      <w:tr w:rsidR="00345890" w:rsidRPr="00DE5153" w14:paraId="28B76B6A" w14:textId="77777777" w:rsidTr="00345890">
        <w:trPr>
          <w:trHeight w:val="300"/>
        </w:trPr>
        <w:tc>
          <w:tcPr>
            <w:tcW w:w="4536" w:type="dxa"/>
            <w:tcBorders>
              <w:top w:val="nil"/>
              <w:left w:val="single" w:sz="4" w:space="0" w:color="auto"/>
              <w:bottom w:val="single" w:sz="4" w:space="0" w:color="auto"/>
              <w:right w:val="nil"/>
            </w:tcBorders>
            <w:noWrap/>
          </w:tcPr>
          <w:p w14:paraId="1F9D4677" w14:textId="77777777" w:rsidR="00345890" w:rsidRPr="00DE5153" w:rsidRDefault="00345890" w:rsidP="00345890">
            <w:pPr>
              <w:spacing w:line="256" w:lineRule="auto"/>
              <w:rPr>
                <w:color w:val="000000"/>
                <w:sz w:val="18"/>
                <w:szCs w:val="18"/>
                <w:lang w:val="en-GB" w:eastAsia="en-US"/>
              </w:rPr>
            </w:pPr>
            <w:r w:rsidRPr="00C1609B">
              <w:rPr>
                <w:color w:val="000000"/>
                <w:sz w:val="18"/>
                <w:szCs w:val="18"/>
                <w:lang w:val="en-GB" w:eastAsia="en-US"/>
              </w:rPr>
              <w:t>Fredrik Malm (L)</w:t>
            </w:r>
          </w:p>
        </w:tc>
        <w:tc>
          <w:tcPr>
            <w:tcW w:w="740" w:type="dxa"/>
            <w:tcBorders>
              <w:top w:val="nil"/>
              <w:left w:val="single" w:sz="4" w:space="0" w:color="auto"/>
              <w:bottom w:val="single" w:sz="4" w:space="0" w:color="auto"/>
              <w:right w:val="single" w:sz="4" w:space="0" w:color="auto"/>
            </w:tcBorders>
            <w:noWrap/>
          </w:tcPr>
          <w:p w14:paraId="6FA50624"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8E974C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1F321777"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5FBAFEE7"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3D1D97C"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44911D4C"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0E1DCFBE" w14:textId="77777777" w:rsidR="00345890" w:rsidRPr="00AD5233" w:rsidRDefault="00345890" w:rsidP="00345890">
            <w:pPr>
              <w:spacing w:line="256" w:lineRule="auto"/>
              <w:rPr>
                <w:color w:val="000000"/>
                <w:szCs w:val="22"/>
                <w:lang w:val="en-GB" w:eastAsia="en-US"/>
              </w:rPr>
            </w:pPr>
          </w:p>
        </w:tc>
      </w:tr>
      <w:tr w:rsidR="00345890" w:rsidRPr="00DE5153" w14:paraId="3F5ED914" w14:textId="77777777" w:rsidTr="00345890">
        <w:trPr>
          <w:trHeight w:val="300"/>
        </w:trPr>
        <w:tc>
          <w:tcPr>
            <w:tcW w:w="4536" w:type="dxa"/>
            <w:tcBorders>
              <w:top w:val="nil"/>
              <w:left w:val="single" w:sz="4" w:space="0" w:color="auto"/>
              <w:bottom w:val="single" w:sz="4" w:space="0" w:color="auto"/>
              <w:right w:val="nil"/>
            </w:tcBorders>
            <w:noWrap/>
          </w:tcPr>
          <w:p w14:paraId="1FA08E9C" w14:textId="77777777" w:rsidR="00345890" w:rsidRPr="00DE5153" w:rsidRDefault="00345890" w:rsidP="00345890">
            <w:pPr>
              <w:spacing w:line="256" w:lineRule="auto"/>
              <w:rPr>
                <w:color w:val="000000"/>
                <w:sz w:val="18"/>
                <w:szCs w:val="18"/>
                <w:lang w:val="en-GB" w:eastAsia="en-US"/>
              </w:rPr>
            </w:pPr>
            <w:r>
              <w:rPr>
                <w:color w:val="000000"/>
                <w:sz w:val="18"/>
                <w:szCs w:val="18"/>
                <w:lang w:val="en-GB" w:eastAsia="en-US"/>
              </w:rPr>
              <w:t>Martin Melin (</w:t>
            </w:r>
            <w:r w:rsidRPr="00C1609B">
              <w:rPr>
                <w:color w:val="000000"/>
                <w:sz w:val="18"/>
                <w:szCs w:val="18"/>
                <w:lang w:val="en-GB" w:eastAsia="en-US"/>
              </w:rPr>
              <w:t>L)</w:t>
            </w:r>
          </w:p>
        </w:tc>
        <w:tc>
          <w:tcPr>
            <w:tcW w:w="740" w:type="dxa"/>
            <w:tcBorders>
              <w:top w:val="nil"/>
              <w:left w:val="single" w:sz="4" w:space="0" w:color="auto"/>
              <w:bottom w:val="single" w:sz="4" w:space="0" w:color="auto"/>
              <w:right w:val="single" w:sz="4" w:space="0" w:color="auto"/>
            </w:tcBorders>
            <w:noWrap/>
          </w:tcPr>
          <w:p w14:paraId="6D8BCCFD"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743E95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35B89F1"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19C7CC81"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0FD1E59"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981F9A0"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7A5238ED" w14:textId="77777777" w:rsidR="00345890" w:rsidRPr="00AD5233" w:rsidRDefault="00345890" w:rsidP="00345890">
            <w:pPr>
              <w:spacing w:line="256" w:lineRule="auto"/>
              <w:rPr>
                <w:color w:val="000000"/>
                <w:szCs w:val="22"/>
                <w:lang w:val="en-GB" w:eastAsia="en-US"/>
              </w:rPr>
            </w:pPr>
          </w:p>
        </w:tc>
      </w:tr>
      <w:tr w:rsidR="00345890" w:rsidRPr="00DE5153" w14:paraId="7F7E7E94" w14:textId="77777777" w:rsidTr="00345890">
        <w:trPr>
          <w:trHeight w:val="300"/>
        </w:trPr>
        <w:tc>
          <w:tcPr>
            <w:tcW w:w="4536" w:type="dxa"/>
            <w:tcBorders>
              <w:top w:val="nil"/>
              <w:left w:val="single" w:sz="4" w:space="0" w:color="auto"/>
              <w:bottom w:val="single" w:sz="4" w:space="0" w:color="auto"/>
              <w:right w:val="nil"/>
            </w:tcBorders>
            <w:noWrap/>
          </w:tcPr>
          <w:p w14:paraId="665BFD11" w14:textId="38CFF178" w:rsidR="00345890" w:rsidRDefault="00345890" w:rsidP="00345890">
            <w:pPr>
              <w:spacing w:line="256" w:lineRule="auto"/>
              <w:rPr>
                <w:color w:val="000000"/>
                <w:sz w:val="18"/>
                <w:szCs w:val="18"/>
                <w:lang w:val="en-GB" w:eastAsia="en-US"/>
              </w:rPr>
            </w:pPr>
            <w:proofErr w:type="spellStart"/>
            <w:r>
              <w:rPr>
                <w:color w:val="000000"/>
                <w:sz w:val="18"/>
                <w:szCs w:val="18"/>
                <w:lang w:val="en-GB" w:eastAsia="en-US"/>
              </w:rPr>
              <w:t>Vakant</w:t>
            </w:r>
            <w:proofErr w:type="spellEnd"/>
            <w:r>
              <w:rPr>
                <w:color w:val="000000"/>
                <w:sz w:val="18"/>
                <w:szCs w:val="18"/>
                <w:lang w:val="en-GB" w:eastAsia="en-US"/>
              </w:rPr>
              <w:t xml:space="preserve"> (L)</w:t>
            </w:r>
          </w:p>
        </w:tc>
        <w:tc>
          <w:tcPr>
            <w:tcW w:w="740" w:type="dxa"/>
            <w:tcBorders>
              <w:top w:val="nil"/>
              <w:left w:val="single" w:sz="4" w:space="0" w:color="auto"/>
              <w:bottom w:val="single" w:sz="4" w:space="0" w:color="auto"/>
              <w:right w:val="single" w:sz="4" w:space="0" w:color="auto"/>
            </w:tcBorders>
            <w:noWrap/>
          </w:tcPr>
          <w:p w14:paraId="720856F4"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44FCD06B"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1D4636D"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BF71C2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12009A15"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3C23BFCB"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42819002" w14:textId="77777777" w:rsidR="00345890" w:rsidRPr="00AD5233" w:rsidRDefault="00345890" w:rsidP="00345890">
            <w:pPr>
              <w:spacing w:line="256" w:lineRule="auto"/>
              <w:rPr>
                <w:color w:val="000000"/>
                <w:szCs w:val="22"/>
                <w:lang w:val="en-GB" w:eastAsia="en-US"/>
              </w:rPr>
            </w:pPr>
          </w:p>
        </w:tc>
      </w:tr>
      <w:tr w:rsidR="00345890" w:rsidRPr="00DE5153" w14:paraId="3244724D" w14:textId="77777777" w:rsidTr="00345890">
        <w:trPr>
          <w:trHeight w:val="300"/>
        </w:trPr>
        <w:tc>
          <w:tcPr>
            <w:tcW w:w="4536" w:type="dxa"/>
            <w:tcBorders>
              <w:top w:val="nil"/>
              <w:left w:val="single" w:sz="4" w:space="0" w:color="auto"/>
              <w:bottom w:val="single" w:sz="4" w:space="0" w:color="auto"/>
              <w:right w:val="nil"/>
            </w:tcBorders>
            <w:noWrap/>
          </w:tcPr>
          <w:p w14:paraId="258D5686" w14:textId="77777777" w:rsidR="00345890" w:rsidRPr="00C1609B" w:rsidRDefault="00345890" w:rsidP="00345890">
            <w:pPr>
              <w:spacing w:line="256" w:lineRule="auto"/>
              <w:rPr>
                <w:color w:val="000000"/>
                <w:sz w:val="18"/>
                <w:szCs w:val="18"/>
                <w:lang w:val="en-GB" w:eastAsia="en-US"/>
              </w:rPr>
            </w:pPr>
            <w:r>
              <w:rPr>
                <w:color w:val="000000"/>
                <w:sz w:val="18"/>
                <w:szCs w:val="18"/>
                <w:lang w:val="en-GB" w:eastAsia="en-US"/>
              </w:rPr>
              <w:t>Anna Vikström</w:t>
            </w:r>
            <w:r w:rsidRPr="003D3F25">
              <w:rPr>
                <w:color w:val="000000"/>
                <w:sz w:val="18"/>
                <w:szCs w:val="18"/>
                <w:lang w:val="en-GB" w:eastAsia="en-US"/>
              </w:rPr>
              <w:t xml:space="preserve"> (S)</w:t>
            </w:r>
          </w:p>
        </w:tc>
        <w:tc>
          <w:tcPr>
            <w:tcW w:w="740" w:type="dxa"/>
            <w:tcBorders>
              <w:top w:val="nil"/>
              <w:left w:val="single" w:sz="4" w:space="0" w:color="auto"/>
              <w:bottom w:val="single" w:sz="4" w:space="0" w:color="auto"/>
              <w:right w:val="single" w:sz="4" w:space="0" w:color="auto"/>
            </w:tcBorders>
            <w:noWrap/>
          </w:tcPr>
          <w:p w14:paraId="3A3D1F08"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55DC5344"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0733DFC"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601D9DB3"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B37BBDC"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542ED870"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243221B9" w14:textId="77777777" w:rsidR="00345890" w:rsidRPr="00AD5233" w:rsidRDefault="00345890" w:rsidP="00345890">
            <w:pPr>
              <w:spacing w:line="256" w:lineRule="auto"/>
              <w:rPr>
                <w:color w:val="000000"/>
                <w:szCs w:val="22"/>
                <w:lang w:val="en-GB" w:eastAsia="en-US"/>
              </w:rPr>
            </w:pPr>
          </w:p>
        </w:tc>
      </w:tr>
      <w:tr w:rsidR="00345890" w:rsidRPr="00DE5153" w14:paraId="38C7B1CC" w14:textId="77777777" w:rsidTr="00345890">
        <w:trPr>
          <w:trHeight w:val="300"/>
        </w:trPr>
        <w:tc>
          <w:tcPr>
            <w:tcW w:w="4536" w:type="dxa"/>
            <w:tcBorders>
              <w:top w:val="nil"/>
              <w:left w:val="single" w:sz="4" w:space="0" w:color="auto"/>
              <w:bottom w:val="single" w:sz="4" w:space="0" w:color="auto"/>
              <w:right w:val="nil"/>
            </w:tcBorders>
            <w:noWrap/>
          </w:tcPr>
          <w:p w14:paraId="06E1C161" w14:textId="5D8D54B3" w:rsidR="00345890" w:rsidRPr="00C1609B" w:rsidRDefault="00345890" w:rsidP="00345890">
            <w:pPr>
              <w:spacing w:line="256" w:lineRule="auto"/>
              <w:rPr>
                <w:color w:val="000000"/>
                <w:sz w:val="18"/>
                <w:szCs w:val="18"/>
                <w:lang w:val="en-GB" w:eastAsia="en-US"/>
              </w:rPr>
            </w:pPr>
            <w:r>
              <w:rPr>
                <w:color w:val="000000"/>
                <w:sz w:val="18"/>
                <w:szCs w:val="18"/>
                <w:lang w:val="en-GB" w:eastAsia="en-US"/>
              </w:rPr>
              <w:t xml:space="preserve">Per-Arne Håkansson </w:t>
            </w:r>
            <w:r w:rsidRPr="003D3F25">
              <w:rPr>
                <w:color w:val="000000"/>
                <w:sz w:val="18"/>
                <w:szCs w:val="18"/>
                <w:lang w:val="en-GB" w:eastAsia="en-US"/>
              </w:rPr>
              <w:t>(S)</w:t>
            </w:r>
          </w:p>
        </w:tc>
        <w:tc>
          <w:tcPr>
            <w:tcW w:w="740" w:type="dxa"/>
            <w:tcBorders>
              <w:top w:val="nil"/>
              <w:left w:val="single" w:sz="4" w:space="0" w:color="auto"/>
              <w:bottom w:val="single" w:sz="4" w:space="0" w:color="auto"/>
              <w:right w:val="single" w:sz="4" w:space="0" w:color="auto"/>
            </w:tcBorders>
            <w:noWrap/>
          </w:tcPr>
          <w:p w14:paraId="1DC44BB4" w14:textId="26CFEB82" w:rsidR="00345890" w:rsidRPr="00AD5233" w:rsidRDefault="00DE4616" w:rsidP="00345890">
            <w:pPr>
              <w:spacing w:line="256" w:lineRule="auto"/>
              <w:rPr>
                <w:color w:val="000000"/>
                <w:szCs w:val="22"/>
                <w:lang w:val="en-GB" w:eastAsia="en-US"/>
              </w:rPr>
            </w:pPr>
            <w:r>
              <w:rPr>
                <w:color w:val="000000"/>
                <w:szCs w:val="22"/>
                <w:lang w:val="en-GB" w:eastAsia="en-US"/>
              </w:rPr>
              <w:t>X</w:t>
            </w:r>
          </w:p>
        </w:tc>
        <w:tc>
          <w:tcPr>
            <w:tcW w:w="728" w:type="dxa"/>
            <w:tcBorders>
              <w:top w:val="nil"/>
              <w:left w:val="nil"/>
              <w:bottom w:val="single" w:sz="4" w:space="0" w:color="auto"/>
              <w:right w:val="single" w:sz="4" w:space="0" w:color="auto"/>
            </w:tcBorders>
            <w:noWrap/>
          </w:tcPr>
          <w:p w14:paraId="0E990B57" w14:textId="118AB0EC" w:rsidR="00345890" w:rsidRPr="00AD5233" w:rsidRDefault="00DE4616" w:rsidP="00345890">
            <w:pPr>
              <w:spacing w:line="256" w:lineRule="auto"/>
              <w:rPr>
                <w:color w:val="000000"/>
                <w:szCs w:val="22"/>
                <w:lang w:val="en-GB" w:eastAsia="en-US"/>
              </w:rPr>
            </w:pPr>
            <w:r>
              <w:rPr>
                <w:color w:val="000000"/>
                <w:szCs w:val="22"/>
                <w:lang w:val="en-GB" w:eastAsia="en-US"/>
              </w:rPr>
              <w:t>X</w:t>
            </w:r>
          </w:p>
        </w:tc>
        <w:tc>
          <w:tcPr>
            <w:tcW w:w="727" w:type="dxa"/>
            <w:tcBorders>
              <w:top w:val="nil"/>
              <w:left w:val="nil"/>
              <w:bottom w:val="single" w:sz="4" w:space="0" w:color="auto"/>
              <w:right w:val="single" w:sz="4" w:space="0" w:color="auto"/>
            </w:tcBorders>
            <w:noWrap/>
          </w:tcPr>
          <w:p w14:paraId="2054BF01"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6E305E41"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09CDC19"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CB487EB"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24CF1E3C" w14:textId="77777777" w:rsidR="00345890" w:rsidRPr="00AD5233" w:rsidRDefault="00345890" w:rsidP="00345890">
            <w:pPr>
              <w:spacing w:line="256" w:lineRule="auto"/>
              <w:rPr>
                <w:color w:val="000000"/>
                <w:szCs w:val="22"/>
                <w:lang w:val="en-GB" w:eastAsia="en-US"/>
              </w:rPr>
            </w:pPr>
          </w:p>
        </w:tc>
      </w:tr>
      <w:tr w:rsidR="00345890" w:rsidRPr="00DE5153" w14:paraId="1AA407F7" w14:textId="77777777" w:rsidTr="00345890">
        <w:trPr>
          <w:trHeight w:val="300"/>
        </w:trPr>
        <w:tc>
          <w:tcPr>
            <w:tcW w:w="4536" w:type="dxa"/>
            <w:tcBorders>
              <w:top w:val="nil"/>
              <w:left w:val="single" w:sz="4" w:space="0" w:color="auto"/>
              <w:bottom w:val="single" w:sz="4" w:space="0" w:color="auto"/>
              <w:right w:val="nil"/>
            </w:tcBorders>
            <w:noWrap/>
          </w:tcPr>
          <w:p w14:paraId="5FFCBC52" w14:textId="77777777" w:rsidR="00345890" w:rsidRPr="00C1609B" w:rsidRDefault="00345890" w:rsidP="00345890">
            <w:pPr>
              <w:spacing w:line="256" w:lineRule="auto"/>
              <w:rPr>
                <w:color w:val="000000"/>
                <w:sz w:val="18"/>
                <w:szCs w:val="18"/>
                <w:lang w:val="en-GB" w:eastAsia="en-US"/>
              </w:rPr>
            </w:pPr>
            <w:r>
              <w:rPr>
                <w:color w:val="000000"/>
                <w:sz w:val="18"/>
                <w:szCs w:val="18"/>
                <w:lang w:val="en-GB" w:eastAsia="en-US"/>
              </w:rPr>
              <w:t>Louise Thunström</w:t>
            </w:r>
            <w:r w:rsidRPr="003D3F25">
              <w:rPr>
                <w:color w:val="000000"/>
                <w:sz w:val="18"/>
                <w:szCs w:val="18"/>
                <w:lang w:val="en-GB" w:eastAsia="en-US"/>
              </w:rPr>
              <w:t xml:space="preserve"> (S)</w:t>
            </w:r>
          </w:p>
        </w:tc>
        <w:tc>
          <w:tcPr>
            <w:tcW w:w="740" w:type="dxa"/>
            <w:tcBorders>
              <w:top w:val="nil"/>
              <w:left w:val="single" w:sz="4" w:space="0" w:color="auto"/>
              <w:bottom w:val="single" w:sz="4" w:space="0" w:color="auto"/>
              <w:right w:val="single" w:sz="4" w:space="0" w:color="auto"/>
            </w:tcBorders>
            <w:noWrap/>
          </w:tcPr>
          <w:p w14:paraId="7DD16E20" w14:textId="1E4FB3D6"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67AC7BF"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F4DC9A0"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63CAD6E"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0D6388A"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4543EF55"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5A416A9E" w14:textId="77777777" w:rsidR="00345890" w:rsidRPr="00AD5233" w:rsidRDefault="00345890" w:rsidP="00345890">
            <w:pPr>
              <w:spacing w:line="256" w:lineRule="auto"/>
              <w:rPr>
                <w:color w:val="000000"/>
                <w:szCs w:val="22"/>
                <w:lang w:val="en-GB" w:eastAsia="en-US"/>
              </w:rPr>
            </w:pPr>
          </w:p>
        </w:tc>
      </w:tr>
      <w:tr w:rsidR="00345890" w:rsidRPr="00DE5153" w14:paraId="0E0C357A" w14:textId="77777777" w:rsidTr="00345890">
        <w:trPr>
          <w:trHeight w:val="300"/>
        </w:trPr>
        <w:tc>
          <w:tcPr>
            <w:tcW w:w="4536" w:type="dxa"/>
            <w:tcBorders>
              <w:top w:val="nil"/>
              <w:left w:val="single" w:sz="4" w:space="0" w:color="auto"/>
              <w:bottom w:val="single" w:sz="4" w:space="0" w:color="auto"/>
              <w:right w:val="nil"/>
            </w:tcBorders>
            <w:noWrap/>
          </w:tcPr>
          <w:p w14:paraId="21D25D08" w14:textId="77777777" w:rsidR="00345890" w:rsidRPr="00C1609B" w:rsidRDefault="00345890" w:rsidP="00345890">
            <w:pPr>
              <w:spacing w:line="256" w:lineRule="auto"/>
              <w:rPr>
                <w:color w:val="000000"/>
                <w:sz w:val="18"/>
                <w:szCs w:val="18"/>
                <w:lang w:val="en-GB" w:eastAsia="en-US"/>
              </w:rPr>
            </w:pPr>
            <w:r w:rsidRPr="003D3F25">
              <w:rPr>
                <w:color w:val="000000"/>
                <w:sz w:val="18"/>
                <w:szCs w:val="18"/>
                <w:lang w:val="en-GB" w:eastAsia="en-US"/>
              </w:rPr>
              <w:t>Markus Selin (S)</w:t>
            </w:r>
          </w:p>
        </w:tc>
        <w:tc>
          <w:tcPr>
            <w:tcW w:w="740" w:type="dxa"/>
            <w:tcBorders>
              <w:top w:val="nil"/>
              <w:left w:val="single" w:sz="4" w:space="0" w:color="auto"/>
              <w:bottom w:val="single" w:sz="4" w:space="0" w:color="auto"/>
              <w:right w:val="single" w:sz="4" w:space="0" w:color="auto"/>
            </w:tcBorders>
            <w:noWrap/>
          </w:tcPr>
          <w:p w14:paraId="1E47CEA1"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43CEBE5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D691739"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73ACDD11"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9A9BCA7"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0FB726AA"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005312FD" w14:textId="77777777" w:rsidR="00345890" w:rsidRPr="00AD5233" w:rsidRDefault="00345890" w:rsidP="00345890">
            <w:pPr>
              <w:spacing w:line="256" w:lineRule="auto"/>
              <w:rPr>
                <w:color w:val="000000"/>
                <w:szCs w:val="22"/>
                <w:lang w:val="en-GB" w:eastAsia="en-US"/>
              </w:rPr>
            </w:pPr>
          </w:p>
        </w:tc>
      </w:tr>
      <w:tr w:rsidR="00345890" w:rsidRPr="00DE5153" w14:paraId="087897DF" w14:textId="77777777" w:rsidTr="00345890">
        <w:trPr>
          <w:trHeight w:val="300"/>
        </w:trPr>
        <w:tc>
          <w:tcPr>
            <w:tcW w:w="4536" w:type="dxa"/>
            <w:tcBorders>
              <w:top w:val="nil"/>
              <w:left w:val="single" w:sz="4" w:space="0" w:color="auto"/>
              <w:bottom w:val="single" w:sz="4" w:space="0" w:color="auto"/>
              <w:right w:val="nil"/>
            </w:tcBorders>
            <w:noWrap/>
          </w:tcPr>
          <w:p w14:paraId="056C3A54" w14:textId="77777777" w:rsidR="00345890" w:rsidRPr="00C1609B" w:rsidRDefault="00345890" w:rsidP="00345890">
            <w:pPr>
              <w:spacing w:line="256" w:lineRule="auto"/>
              <w:rPr>
                <w:color w:val="000000"/>
                <w:sz w:val="18"/>
                <w:szCs w:val="18"/>
                <w:lang w:val="en-GB" w:eastAsia="en-US"/>
              </w:rPr>
            </w:pPr>
            <w:r w:rsidRPr="003D3F25">
              <w:rPr>
                <w:color w:val="000000"/>
                <w:sz w:val="18"/>
                <w:szCs w:val="18"/>
                <w:lang w:val="en-GB" w:eastAsia="en-US"/>
              </w:rPr>
              <w:t>Mattias Vepsä (S)</w:t>
            </w:r>
          </w:p>
        </w:tc>
        <w:tc>
          <w:tcPr>
            <w:tcW w:w="740" w:type="dxa"/>
            <w:tcBorders>
              <w:top w:val="nil"/>
              <w:left w:val="single" w:sz="4" w:space="0" w:color="auto"/>
              <w:bottom w:val="single" w:sz="4" w:space="0" w:color="auto"/>
              <w:right w:val="single" w:sz="4" w:space="0" w:color="auto"/>
            </w:tcBorders>
            <w:noWrap/>
          </w:tcPr>
          <w:p w14:paraId="2406626B"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3FA6DD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9554572"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7560CEB"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B3A596D"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0885A46F"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0A01F74A" w14:textId="77777777" w:rsidR="00345890" w:rsidRPr="00AD5233" w:rsidRDefault="00345890" w:rsidP="00345890">
            <w:pPr>
              <w:spacing w:line="256" w:lineRule="auto"/>
              <w:rPr>
                <w:color w:val="000000"/>
                <w:szCs w:val="22"/>
                <w:lang w:val="en-GB" w:eastAsia="en-US"/>
              </w:rPr>
            </w:pPr>
          </w:p>
        </w:tc>
      </w:tr>
      <w:tr w:rsidR="00345890" w:rsidRPr="00DE5153" w14:paraId="352C5C06" w14:textId="77777777" w:rsidTr="00345890">
        <w:trPr>
          <w:trHeight w:val="300"/>
        </w:trPr>
        <w:tc>
          <w:tcPr>
            <w:tcW w:w="4536" w:type="dxa"/>
            <w:tcBorders>
              <w:top w:val="nil"/>
              <w:left w:val="single" w:sz="4" w:space="0" w:color="auto"/>
              <w:bottom w:val="single" w:sz="4" w:space="0" w:color="auto"/>
              <w:right w:val="nil"/>
            </w:tcBorders>
            <w:noWrap/>
          </w:tcPr>
          <w:p w14:paraId="1566EC27" w14:textId="77777777" w:rsidR="00345890" w:rsidRPr="00C1609B" w:rsidRDefault="00345890" w:rsidP="00345890">
            <w:pPr>
              <w:spacing w:line="256" w:lineRule="auto"/>
              <w:rPr>
                <w:color w:val="000000"/>
                <w:sz w:val="18"/>
                <w:szCs w:val="18"/>
                <w:lang w:val="en-GB" w:eastAsia="en-US"/>
              </w:rPr>
            </w:pPr>
            <w:r>
              <w:rPr>
                <w:color w:val="000000"/>
                <w:sz w:val="18"/>
                <w:szCs w:val="18"/>
                <w:lang w:val="en-GB" w:eastAsia="en-US"/>
              </w:rPr>
              <w:t>Alexandra Völker</w:t>
            </w:r>
            <w:r w:rsidRPr="003D3F25">
              <w:rPr>
                <w:color w:val="000000"/>
                <w:sz w:val="18"/>
                <w:szCs w:val="18"/>
                <w:lang w:val="en-GB" w:eastAsia="en-US"/>
              </w:rPr>
              <w:t xml:space="preserve"> (S)</w:t>
            </w:r>
          </w:p>
        </w:tc>
        <w:tc>
          <w:tcPr>
            <w:tcW w:w="740" w:type="dxa"/>
            <w:tcBorders>
              <w:top w:val="nil"/>
              <w:left w:val="single" w:sz="4" w:space="0" w:color="auto"/>
              <w:bottom w:val="single" w:sz="4" w:space="0" w:color="auto"/>
              <w:right w:val="single" w:sz="4" w:space="0" w:color="auto"/>
            </w:tcBorders>
            <w:noWrap/>
          </w:tcPr>
          <w:p w14:paraId="287E591B"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122D187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710FEF2"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12118912"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5C43461"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131A59F6"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74F9FB58" w14:textId="77777777" w:rsidR="00345890" w:rsidRPr="00AD5233" w:rsidRDefault="00345890" w:rsidP="00345890">
            <w:pPr>
              <w:spacing w:line="256" w:lineRule="auto"/>
              <w:rPr>
                <w:color w:val="000000"/>
                <w:szCs w:val="22"/>
                <w:lang w:val="en-GB" w:eastAsia="en-US"/>
              </w:rPr>
            </w:pPr>
          </w:p>
        </w:tc>
      </w:tr>
      <w:tr w:rsidR="00345890" w:rsidRPr="00DE5153" w14:paraId="540BAAD7" w14:textId="77777777" w:rsidTr="00345890">
        <w:trPr>
          <w:trHeight w:val="300"/>
        </w:trPr>
        <w:tc>
          <w:tcPr>
            <w:tcW w:w="4536" w:type="dxa"/>
            <w:tcBorders>
              <w:top w:val="nil"/>
              <w:left w:val="single" w:sz="4" w:space="0" w:color="auto"/>
              <w:bottom w:val="single" w:sz="4" w:space="0" w:color="auto"/>
              <w:right w:val="nil"/>
            </w:tcBorders>
            <w:noWrap/>
          </w:tcPr>
          <w:p w14:paraId="01D3322B" w14:textId="3287B65F" w:rsidR="00345890" w:rsidRPr="00C1609B" w:rsidRDefault="00E3216D" w:rsidP="00345890">
            <w:pPr>
              <w:spacing w:line="256" w:lineRule="auto"/>
              <w:rPr>
                <w:color w:val="000000"/>
                <w:sz w:val="18"/>
                <w:szCs w:val="18"/>
                <w:lang w:val="en-GB" w:eastAsia="en-US"/>
              </w:rPr>
            </w:pPr>
            <w:r>
              <w:rPr>
                <w:color w:val="000000"/>
                <w:sz w:val="18"/>
                <w:szCs w:val="18"/>
                <w:lang w:val="en-GB" w:eastAsia="en-US"/>
              </w:rPr>
              <w:t xml:space="preserve">Daniel Spiik </w:t>
            </w:r>
            <w:r w:rsidR="00345890" w:rsidRPr="003D3F25">
              <w:rPr>
                <w:color w:val="000000"/>
                <w:sz w:val="18"/>
                <w:szCs w:val="18"/>
                <w:lang w:val="en-GB" w:eastAsia="en-US"/>
              </w:rPr>
              <w:t>(SD)</w:t>
            </w:r>
          </w:p>
        </w:tc>
        <w:tc>
          <w:tcPr>
            <w:tcW w:w="740" w:type="dxa"/>
            <w:tcBorders>
              <w:top w:val="nil"/>
              <w:left w:val="single" w:sz="4" w:space="0" w:color="auto"/>
              <w:bottom w:val="single" w:sz="4" w:space="0" w:color="auto"/>
              <w:right w:val="single" w:sz="4" w:space="0" w:color="auto"/>
            </w:tcBorders>
            <w:noWrap/>
          </w:tcPr>
          <w:p w14:paraId="1E3842E3"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6F6AB8D5"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C41C753"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288B66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1CAAC57"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1742696A"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69D2B8E2" w14:textId="77777777" w:rsidR="00345890" w:rsidRPr="00AD5233" w:rsidRDefault="00345890" w:rsidP="00345890">
            <w:pPr>
              <w:spacing w:line="256" w:lineRule="auto"/>
              <w:rPr>
                <w:color w:val="000000"/>
                <w:szCs w:val="22"/>
                <w:lang w:val="en-GB" w:eastAsia="en-US"/>
              </w:rPr>
            </w:pPr>
          </w:p>
        </w:tc>
      </w:tr>
      <w:tr w:rsidR="00345890" w:rsidRPr="00DE5153" w14:paraId="2B917407" w14:textId="77777777" w:rsidTr="00345890">
        <w:trPr>
          <w:trHeight w:val="300"/>
        </w:trPr>
        <w:tc>
          <w:tcPr>
            <w:tcW w:w="4536" w:type="dxa"/>
            <w:tcBorders>
              <w:top w:val="nil"/>
              <w:left w:val="single" w:sz="4" w:space="0" w:color="auto"/>
              <w:bottom w:val="single" w:sz="4" w:space="0" w:color="auto"/>
              <w:right w:val="nil"/>
            </w:tcBorders>
            <w:noWrap/>
          </w:tcPr>
          <w:p w14:paraId="5EA5D3CB" w14:textId="77777777" w:rsidR="00345890" w:rsidRPr="00C1609B" w:rsidRDefault="00345890" w:rsidP="00345890">
            <w:pPr>
              <w:spacing w:line="256" w:lineRule="auto"/>
              <w:rPr>
                <w:color w:val="000000"/>
                <w:sz w:val="18"/>
                <w:szCs w:val="18"/>
                <w:lang w:val="en-GB" w:eastAsia="en-US"/>
              </w:rPr>
            </w:pPr>
            <w:r w:rsidRPr="003D3F25">
              <w:rPr>
                <w:color w:val="000000"/>
                <w:sz w:val="18"/>
                <w:szCs w:val="18"/>
                <w:lang w:val="en-GB" w:eastAsia="en-US"/>
              </w:rPr>
              <w:t>Andrea Andersson Tay (V)</w:t>
            </w:r>
          </w:p>
        </w:tc>
        <w:tc>
          <w:tcPr>
            <w:tcW w:w="740" w:type="dxa"/>
            <w:tcBorders>
              <w:top w:val="nil"/>
              <w:left w:val="single" w:sz="4" w:space="0" w:color="auto"/>
              <w:bottom w:val="single" w:sz="4" w:space="0" w:color="auto"/>
              <w:right w:val="single" w:sz="4" w:space="0" w:color="auto"/>
            </w:tcBorders>
            <w:noWrap/>
          </w:tcPr>
          <w:p w14:paraId="1ABAFCD9"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1282CC1A"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EDCCEEC"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7FB068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4365E3B"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24C9DA92"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6ED2E469" w14:textId="77777777" w:rsidR="00345890" w:rsidRPr="00AD5233" w:rsidRDefault="00345890" w:rsidP="00345890">
            <w:pPr>
              <w:spacing w:line="256" w:lineRule="auto"/>
              <w:rPr>
                <w:color w:val="000000"/>
                <w:szCs w:val="22"/>
                <w:lang w:val="en-GB" w:eastAsia="en-US"/>
              </w:rPr>
            </w:pPr>
          </w:p>
        </w:tc>
      </w:tr>
      <w:tr w:rsidR="00345890" w:rsidRPr="00DE5153" w14:paraId="4F4AA260" w14:textId="77777777" w:rsidTr="00345890">
        <w:trPr>
          <w:trHeight w:val="300"/>
        </w:trPr>
        <w:tc>
          <w:tcPr>
            <w:tcW w:w="4536" w:type="dxa"/>
            <w:tcBorders>
              <w:top w:val="nil"/>
              <w:left w:val="single" w:sz="4" w:space="0" w:color="auto"/>
              <w:bottom w:val="single" w:sz="4" w:space="0" w:color="auto"/>
              <w:right w:val="nil"/>
            </w:tcBorders>
            <w:noWrap/>
          </w:tcPr>
          <w:p w14:paraId="061CE8F8" w14:textId="77777777" w:rsidR="00345890" w:rsidRPr="00C1609B" w:rsidRDefault="00345890" w:rsidP="00345890">
            <w:pPr>
              <w:spacing w:line="256" w:lineRule="auto"/>
              <w:rPr>
                <w:color w:val="000000"/>
                <w:sz w:val="18"/>
                <w:szCs w:val="18"/>
                <w:lang w:val="en-GB" w:eastAsia="en-US"/>
              </w:rPr>
            </w:pPr>
            <w:r w:rsidRPr="003D3F25">
              <w:rPr>
                <w:color w:val="000000"/>
                <w:sz w:val="18"/>
                <w:szCs w:val="18"/>
                <w:lang w:val="en-GB" w:eastAsia="en-US"/>
              </w:rPr>
              <w:t>Nooshi Dadgostar (V)</w:t>
            </w:r>
          </w:p>
        </w:tc>
        <w:tc>
          <w:tcPr>
            <w:tcW w:w="740" w:type="dxa"/>
            <w:tcBorders>
              <w:top w:val="nil"/>
              <w:left w:val="single" w:sz="4" w:space="0" w:color="auto"/>
              <w:bottom w:val="single" w:sz="4" w:space="0" w:color="auto"/>
              <w:right w:val="single" w:sz="4" w:space="0" w:color="auto"/>
            </w:tcBorders>
            <w:noWrap/>
          </w:tcPr>
          <w:p w14:paraId="1E221CF5"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1DBD9296"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0CAD4515"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6E400022"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2851F976"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6BDBE6ED"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6E3701BD" w14:textId="77777777" w:rsidR="00345890" w:rsidRPr="00AD5233" w:rsidRDefault="00345890" w:rsidP="00345890">
            <w:pPr>
              <w:spacing w:line="256" w:lineRule="auto"/>
              <w:rPr>
                <w:color w:val="000000"/>
                <w:szCs w:val="22"/>
                <w:lang w:val="en-GB" w:eastAsia="en-US"/>
              </w:rPr>
            </w:pPr>
          </w:p>
        </w:tc>
      </w:tr>
      <w:tr w:rsidR="00345890" w:rsidRPr="00DE5153" w14:paraId="3F3B0C45" w14:textId="77777777" w:rsidTr="00345890">
        <w:trPr>
          <w:trHeight w:val="300"/>
        </w:trPr>
        <w:tc>
          <w:tcPr>
            <w:tcW w:w="4536" w:type="dxa"/>
            <w:tcBorders>
              <w:top w:val="nil"/>
              <w:left w:val="single" w:sz="4" w:space="0" w:color="auto"/>
              <w:bottom w:val="single" w:sz="4" w:space="0" w:color="auto"/>
              <w:right w:val="nil"/>
            </w:tcBorders>
            <w:noWrap/>
          </w:tcPr>
          <w:p w14:paraId="7D441A4F" w14:textId="77777777" w:rsidR="00345890" w:rsidRPr="00C1609B" w:rsidRDefault="00345890" w:rsidP="00345890">
            <w:pPr>
              <w:spacing w:line="256" w:lineRule="auto"/>
              <w:rPr>
                <w:color w:val="000000"/>
                <w:sz w:val="18"/>
                <w:szCs w:val="18"/>
                <w:lang w:val="en-GB" w:eastAsia="en-US"/>
              </w:rPr>
            </w:pPr>
            <w:r>
              <w:rPr>
                <w:color w:val="000000"/>
                <w:sz w:val="18"/>
                <w:szCs w:val="18"/>
                <w:lang w:val="en-GB" w:eastAsia="en-US"/>
              </w:rPr>
              <w:t>Andreas Lennkvist Manriquez</w:t>
            </w:r>
            <w:r w:rsidRPr="003D3F25">
              <w:rPr>
                <w:color w:val="000000"/>
                <w:sz w:val="18"/>
                <w:szCs w:val="18"/>
                <w:lang w:val="en-GB" w:eastAsia="en-US"/>
              </w:rPr>
              <w:t xml:space="preserve"> (V)</w:t>
            </w:r>
          </w:p>
        </w:tc>
        <w:tc>
          <w:tcPr>
            <w:tcW w:w="740" w:type="dxa"/>
            <w:tcBorders>
              <w:top w:val="nil"/>
              <w:left w:val="single" w:sz="4" w:space="0" w:color="auto"/>
              <w:bottom w:val="single" w:sz="4" w:space="0" w:color="auto"/>
              <w:right w:val="single" w:sz="4" w:space="0" w:color="auto"/>
            </w:tcBorders>
            <w:noWrap/>
          </w:tcPr>
          <w:p w14:paraId="38B235F2"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7CC5876"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656A6EA6"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3F23B09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73A8C56"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7C26A644"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71C57589" w14:textId="77777777" w:rsidR="00345890" w:rsidRPr="00AD5233" w:rsidRDefault="00345890" w:rsidP="00345890">
            <w:pPr>
              <w:spacing w:line="256" w:lineRule="auto"/>
              <w:rPr>
                <w:color w:val="000000"/>
                <w:szCs w:val="22"/>
                <w:lang w:val="en-GB" w:eastAsia="en-US"/>
              </w:rPr>
            </w:pPr>
          </w:p>
        </w:tc>
      </w:tr>
      <w:tr w:rsidR="00345890" w:rsidRPr="00DE5153" w14:paraId="6BDC98F9" w14:textId="77777777" w:rsidTr="00345890">
        <w:trPr>
          <w:trHeight w:val="300"/>
        </w:trPr>
        <w:tc>
          <w:tcPr>
            <w:tcW w:w="4536" w:type="dxa"/>
            <w:tcBorders>
              <w:top w:val="nil"/>
              <w:left w:val="single" w:sz="4" w:space="0" w:color="auto"/>
              <w:bottom w:val="single" w:sz="4" w:space="0" w:color="auto"/>
              <w:right w:val="nil"/>
            </w:tcBorders>
            <w:noWrap/>
          </w:tcPr>
          <w:p w14:paraId="57528483" w14:textId="5B30CDFF" w:rsidR="00345890" w:rsidRPr="00C1609B" w:rsidRDefault="00345890" w:rsidP="00345890">
            <w:pPr>
              <w:spacing w:line="256" w:lineRule="auto"/>
              <w:rPr>
                <w:color w:val="000000"/>
                <w:sz w:val="18"/>
                <w:szCs w:val="18"/>
                <w:lang w:val="en-GB" w:eastAsia="en-US"/>
              </w:rPr>
            </w:pPr>
            <w:r w:rsidRPr="002344C1">
              <w:rPr>
                <w:color w:val="000000"/>
                <w:sz w:val="18"/>
                <w:szCs w:val="18"/>
                <w:lang w:val="en-GB" w:eastAsia="en-US"/>
              </w:rPr>
              <w:t>Samuel Gonzalez Westling</w:t>
            </w:r>
            <w:r>
              <w:rPr>
                <w:color w:val="000000"/>
                <w:sz w:val="18"/>
                <w:szCs w:val="18"/>
                <w:lang w:val="en-GB" w:eastAsia="en-US"/>
              </w:rPr>
              <w:t xml:space="preserve"> (V)</w:t>
            </w:r>
          </w:p>
        </w:tc>
        <w:tc>
          <w:tcPr>
            <w:tcW w:w="740" w:type="dxa"/>
            <w:tcBorders>
              <w:top w:val="nil"/>
              <w:left w:val="single" w:sz="4" w:space="0" w:color="auto"/>
              <w:bottom w:val="single" w:sz="4" w:space="0" w:color="auto"/>
              <w:right w:val="single" w:sz="4" w:space="0" w:color="auto"/>
            </w:tcBorders>
            <w:noWrap/>
          </w:tcPr>
          <w:p w14:paraId="13B28071"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41F62347"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1AB4256D"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0C0C76C8"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55358243"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00D3399B"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4255AD0D" w14:textId="77777777" w:rsidR="00345890" w:rsidRPr="00AD5233" w:rsidRDefault="00345890" w:rsidP="00345890">
            <w:pPr>
              <w:spacing w:line="256" w:lineRule="auto"/>
              <w:rPr>
                <w:color w:val="000000"/>
                <w:szCs w:val="22"/>
                <w:lang w:val="en-GB" w:eastAsia="en-US"/>
              </w:rPr>
            </w:pPr>
          </w:p>
        </w:tc>
      </w:tr>
      <w:tr w:rsidR="00345890" w:rsidRPr="00DE5153" w14:paraId="06AF801D" w14:textId="77777777" w:rsidTr="00345890">
        <w:trPr>
          <w:trHeight w:val="300"/>
        </w:trPr>
        <w:tc>
          <w:tcPr>
            <w:tcW w:w="4536" w:type="dxa"/>
            <w:tcBorders>
              <w:top w:val="nil"/>
              <w:left w:val="single" w:sz="4" w:space="0" w:color="auto"/>
              <w:bottom w:val="single" w:sz="4" w:space="0" w:color="auto"/>
              <w:right w:val="nil"/>
            </w:tcBorders>
            <w:noWrap/>
          </w:tcPr>
          <w:p w14:paraId="08E5782E" w14:textId="77777777" w:rsidR="00345890" w:rsidRPr="00C1609B" w:rsidRDefault="00345890" w:rsidP="00345890">
            <w:pPr>
              <w:spacing w:line="256" w:lineRule="auto"/>
              <w:rPr>
                <w:color w:val="000000"/>
                <w:sz w:val="18"/>
                <w:szCs w:val="18"/>
                <w:lang w:val="en-GB" w:eastAsia="en-US"/>
              </w:rPr>
            </w:pPr>
            <w:r w:rsidRPr="003D3F25">
              <w:rPr>
                <w:color w:val="000000"/>
                <w:sz w:val="18"/>
                <w:szCs w:val="18"/>
                <w:lang w:val="en-GB" w:eastAsia="en-US"/>
              </w:rPr>
              <w:t>Karin Rågsjö (V)</w:t>
            </w:r>
          </w:p>
        </w:tc>
        <w:tc>
          <w:tcPr>
            <w:tcW w:w="740" w:type="dxa"/>
            <w:tcBorders>
              <w:top w:val="nil"/>
              <w:left w:val="single" w:sz="4" w:space="0" w:color="auto"/>
              <w:bottom w:val="single" w:sz="4" w:space="0" w:color="auto"/>
              <w:right w:val="single" w:sz="4" w:space="0" w:color="auto"/>
            </w:tcBorders>
            <w:noWrap/>
          </w:tcPr>
          <w:p w14:paraId="66402997" w14:textId="77777777"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46887E7D"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7D696C2E"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50681AB2"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4D4ED6A"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37A4D1AD"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490CAF57" w14:textId="77777777" w:rsidR="00345890" w:rsidRPr="00AD5233" w:rsidRDefault="00345890" w:rsidP="00345890">
            <w:pPr>
              <w:spacing w:line="256" w:lineRule="auto"/>
              <w:rPr>
                <w:color w:val="000000"/>
                <w:szCs w:val="22"/>
                <w:lang w:val="en-GB" w:eastAsia="en-US"/>
              </w:rPr>
            </w:pPr>
          </w:p>
        </w:tc>
      </w:tr>
      <w:tr w:rsidR="00345890" w:rsidRPr="00DE5153" w14:paraId="0046E3AC" w14:textId="77777777" w:rsidTr="00345890">
        <w:trPr>
          <w:trHeight w:val="300"/>
        </w:trPr>
        <w:tc>
          <w:tcPr>
            <w:tcW w:w="4536" w:type="dxa"/>
            <w:tcBorders>
              <w:top w:val="nil"/>
              <w:left w:val="single" w:sz="4" w:space="0" w:color="auto"/>
              <w:bottom w:val="single" w:sz="4" w:space="0" w:color="auto"/>
              <w:right w:val="nil"/>
            </w:tcBorders>
            <w:noWrap/>
          </w:tcPr>
          <w:p w14:paraId="15D29468" w14:textId="77777777" w:rsidR="00345890" w:rsidRPr="00C1609B" w:rsidRDefault="00345890" w:rsidP="00345890">
            <w:pPr>
              <w:spacing w:line="256" w:lineRule="auto"/>
              <w:rPr>
                <w:color w:val="000000"/>
                <w:sz w:val="18"/>
                <w:szCs w:val="18"/>
                <w:lang w:val="en-GB" w:eastAsia="en-US"/>
              </w:rPr>
            </w:pPr>
            <w:r w:rsidRPr="003D3F25">
              <w:rPr>
                <w:color w:val="000000"/>
                <w:sz w:val="18"/>
                <w:szCs w:val="18"/>
                <w:lang w:val="en-GB" w:eastAsia="en-US"/>
              </w:rPr>
              <w:t>Håkan Svenneling (V)</w:t>
            </w:r>
          </w:p>
        </w:tc>
        <w:tc>
          <w:tcPr>
            <w:tcW w:w="740" w:type="dxa"/>
            <w:tcBorders>
              <w:top w:val="nil"/>
              <w:left w:val="single" w:sz="4" w:space="0" w:color="auto"/>
              <w:bottom w:val="single" w:sz="4" w:space="0" w:color="auto"/>
              <w:right w:val="single" w:sz="4" w:space="0" w:color="auto"/>
            </w:tcBorders>
            <w:noWrap/>
          </w:tcPr>
          <w:p w14:paraId="4A941247" w14:textId="72B2D2A9" w:rsidR="00345890" w:rsidRPr="00AD5233" w:rsidRDefault="00345890" w:rsidP="00345890">
            <w:pPr>
              <w:spacing w:line="256" w:lineRule="auto"/>
              <w:rPr>
                <w:color w:val="000000"/>
                <w:szCs w:val="22"/>
                <w:lang w:val="en-GB" w:eastAsia="en-US"/>
              </w:rPr>
            </w:pPr>
          </w:p>
        </w:tc>
        <w:tc>
          <w:tcPr>
            <w:tcW w:w="728" w:type="dxa"/>
            <w:tcBorders>
              <w:top w:val="nil"/>
              <w:left w:val="nil"/>
              <w:bottom w:val="single" w:sz="4" w:space="0" w:color="auto"/>
              <w:right w:val="single" w:sz="4" w:space="0" w:color="auto"/>
            </w:tcBorders>
            <w:noWrap/>
          </w:tcPr>
          <w:p w14:paraId="2D8E05FC"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3C88665E" w14:textId="77777777" w:rsidR="00345890" w:rsidRPr="00AD5233" w:rsidRDefault="00345890" w:rsidP="00345890">
            <w:pPr>
              <w:spacing w:line="256" w:lineRule="auto"/>
              <w:rPr>
                <w:color w:val="000000"/>
                <w:szCs w:val="22"/>
                <w:lang w:val="en-GB" w:eastAsia="en-US"/>
              </w:rPr>
            </w:pPr>
          </w:p>
        </w:tc>
        <w:tc>
          <w:tcPr>
            <w:tcW w:w="782" w:type="dxa"/>
            <w:tcBorders>
              <w:top w:val="nil"/>
              <w:left w:val="nil"/>
              <w:bottom w:val="single" w:sz="4" w:space="0" w:color="auto"/>
              <w:right w:val="single" w:sz="4" w:space="0" w:color="auto"/>
            </w:tcBorders>
            <w:noWrap/>
          </w:tcPr>
          <w:p w14:paraId="57CC0B79" w14:textId="77777777" w:rsidR="00345890" w:rsidRPr="00AD5233" w:rsidRDefault="00345890" w:rsidP="00345890">
            <w:pPr>
              <w:spacing w:line="256" w:lineRule="auto"/>
              <w:rPr>
                <w:color w:val="000000"/>
                <w:szCs w:val="22"/>
                <w:lang w:val="en-GB" w:eastAsia="en-US"/>
              </w:rPr>
            </w:pPr>
          </w:p>
        </w:tc>
        <w:tc>
          <w:tcPr>
            <w:tcW w:w="727" w:type="dxa"/>
            <w:tcBorders>
              <w:top w:val="nil"/>
              <w:left w:val="nil"/>
              <w:bottom w:val="single" w:sz="4" w:space="0" w:color="auto"/>
              <w:right w:val="single" w:sz="4" w:space="0" w:color="auto"/>
            </w:tcBorders>
            <w:noWrap/>
          </w:tcPr>
          <w:p w14:paraId="49E10D4E" w14:textId="77777777" w:rsidR="00345890" w:rsidRPr="00AD5233" w:rsidRDefault="00345890" w:rsidP="00345890">
            <w:pPr>
              <w:spacing w:line="256" w:lineRule="auto"/>
              <w:rPr>
                <w:color w:val="000000"/>
                <w:szCs w:val="22"/>
                <w:lang w:val="en-GB" w:eastAsia="en-US"/>
              </w:rPr>
            </w:pPr>
          </w:p>
        </w:tc>
        <w:tc>
          <w:tcPr>
            <w:tcW w:w="732" w:type="dxa"/>
            <w:tcBorders>
              <w:top w:val="nil"/>
              <w:left w:val="nil"/>
              <w:bottom w:val="single" w:sz="4" w:space="0" w:color="auto"/>
              <w:right w:val="single" w:sz="4" w:space="0" w:color="auto"/>
            </w:tcBorders>
            <w:noWrap/>
          </w:tcPr>
          <w:p w14:paraId="59C835D6" w14:textId="77777777" w:rsidR="00345890" w:rsidRPr="00AD5233" w:rsidRDefault="00345890" w:rsidP="00345890">
            <w:pPr>
              <w:spacing w:line="256" w:lineRule="auto"/>
              <w:rPr>
                <w:color w:val="000000"/>
                <w:szCs w:val="22"/>
                <w:lang w:val="en-GB" w:eastAsia="en-US"/>
              </w:rPr>
            </w:pPr>
          </w:p>
        </w:tc>
        <w:tc>
          <w:tcPr>
            <w:tcW w:w="667" w:type="dxa"/>
            <w:tcBorders>
              <w:top w:val="nil"/>
              <w:left w:val="nil"/>
              <w:bottom w:val="single" w:sz="4" w:space="0" w:color="auto"/>
              <w:right w:val="single" w:sz="4" w:space="0" w:color="auto"/>
            </w:tcBorders>
            <w:noWrap/>
          </w:tcPr>
          <w:p w14:paraId="70C63E09" w14:textId="77777777" w:rsidR="00345890" w:rsidRPr="00AD5233" w:rsidRDefault="00345890" w:rsidP="00345890">
            <w:pPr>
              <w:spacing w:line="256" w:lineRule="auto"/>
              <w:rPr>
                <w:color w:val="000000"/>
                <w:szCs w:val="22"/>
                <w:lang w:val="en-GB" w:eastAsia="en-US"/>
              </w:rPr>
            </w:pPr>
          </w:p>
        </w:tc>
      </w:tr>
      <w:tr w:rsidR="00345890" w:rsidRPr="00DE5153" w14:paraId="4B60E8B4" w14:textId="77777777" w:rsidTr="00345890">
        <w:trPr>
          <w:trHeight w:val="300"/>
        </w:trPr>
        <w:tc>
          <w:tcPr>
            <w:tcW w:w="4536" w:type="dxa"/>
            <w:tcBorders>
              <w:top w:val="single" w:sz="4" w:space="0" w:color="auto"/>
              <w:left w:val="single" w:sz="4" w:space="0" w:color="auto"/>
              <w:bottom w:val="single" w:sz="4" w:space="0" w:color="auto"/>
              <w:right w:val="nil"/>
            </w:tcBorders>
            <w:noWrap/>
          </w:tcPr>
          <w:p w14:paraId="3A98EF76" w14:textId="77777777" w:rsidR="00345890" w:rsidRPr="00C1609B" w:rsidRDefault="00345890" w:rsidP="00345890">
            <w:pPr>
              <w:spacing w:line="256" w:lineRule="auto"/>
              <w:rPr>
                <w:color w:val="000000"/>
                <w:sz w:val="18"/>
                <w:szCs w:val="18"/>
                <w:lang w:val="en-GB" w:eastAsia="en-US"/>
              </w:rPr>
            </w:pPr>
            <w:r w:rsidRPr="003D3F25">
              <w:rPr>
                <w:color w:val="000000"/>
                <w:sz w:val="18"/>
                <w:szCs w:val="18"/>
                <w:lang w:val="en-GB" w:eastAsia="en-US"/>
              </w:rPr>
              <w:t>Lili André (KD)</w:t>
            </w:r>
          </w:p>
        </w:tc>
        <w:tc>
          <w:tcPr>
            <w:tcW w:w="740" w:type="dxa"/>
            <w:tcBorders>
              <w:top w:val="single" w:sz="4" w:space="0" w:color="auto"/>
              <w:left w:val="single" w:sz="4" w:space="0" w:color="auto"/>
              <w:bottom w:val="single" w:sz="4" w:space="0" w:color="auto"/>
              <w:right w:val="single" w:sz="4" w:space="0" w:color="auto"/>
            </w:tcBorders>
            <w:noWrap/>
          </w:tcPr>
          <w:p w14:paraId="182761A1" w14:textId="77777777" w:rsidR="00345890" w:rsidRPr="00AD5233" w:rsidRDefault="00345890" w:rsidP="00345890">
            <w:pPr>
              <w:spacing w:line="256" w:lineRule="auto"/>
              <w:rPr>
                <w:color w:val="000000"/>
                <w:szCs w:val="22"/>
                <w:lang w:val="en-GB" w:eastAsia="en-US"/>
              </w:rPr>
            </w:pPr>
          </w:p>
        </w:tc>
        <w:tc>
          <w:tcPr>
            <w:tcW w:w="728" w:type="dxa"/>
            <w:tcBorders>
              <w:top w:val="single" w:sz="4" w:space="0" w:color="auto"/>
              <w:left w:val="nil"/>
              <w:bottom w:val="single" w:sz="4" w:space="0" w:color="auto"/>
              <w:right w:val="single" w:sz="4" w:space="0" w:color="auto"/>
            </w:tcBorders>
            <w:noWrap/>
          </w:tcPr>
          <w:p w14:paraId="39D92499" w14:textId="77777777" w:rsidR="00345890" w:rsidRPr="00AD5233" w:rsidRDefault="00345890" w:rsidP="00345890">
            <w:pPr>
              <w:spacing w:line="256" w:lineRule="auto"/>
              <w:rPr>
                <w:color w:val="000000"/>
                <w:szCs w:val="22"/>
                <w:lang w:val="en-GB" w:eastAsia="en-US"/>
              </w:rPr>
            </w:pPr>
          </w:p>
        </w:tc>
        <w:tc>
          <w:tcPr>
            <w:tcW w:w="727" w:type="dxa"/>
            <w:tcBorders>
              <w:top w:val="single" w:sz="4" w:space="0" w:color="auto"/>
              <w:left w:val="nil"/>
              <w:bottom w:val="single" w:sz="4" w:space="0" w:color="auto"/>
              <w:right w:val="single" w:sz="4" w:space="0" w:color="auto"/>
            </w:tcBorders>
            <w:noWrap/>
          </w:tcPr>
          <w:p w14:paraId="5A5DC385" w14:textId="77777777" w:rsidR="00345890" w:rsidRPr="00AD5233" w:rsidRDefault="00345890" w:rsidP="00345890">
            <w:pPr>
              <w:spacing w:line="256" w:lineRule="auto"/>
              <w:rPr>
                <w:color w:val="000000"/>
                <w:szCs w:val="22"/>
                <w:lang w:val="en-GB" w:eastAsia="en-US"/>
              </w:rPr>
            </w:pPr>
          </w:p>
        </w:tc>
        <w:tc>
          <w:tcPr>
            <w:tcW w:w="782" w:type="dxa"/>
            <w:tcBorders>
              <w:top w:val="single" w:sz="4" w:space="0" w:color="auto"/>
              <w:left w:val="nil"/>
              <w:bottom w:val="single" w:sz="4" w:space="0" w:color="auto"/>
              <w:right w:val="single" w:sz="4" w:space="0" w:color="auto"/>
            </w:tcBorders>
            <w:noWrap/>
          </w:tcPr>
          <w:p w14:paraId="5A229929" w14:textId="77777777" w:rsidR="00345890" w:rsidRPr="00AD5233" w:rsidRDefault="00345890" w:rsidP="00345890">
            <w:pPr>
              <w:spacing w:line="256" w:lineRule="auto"/>
              <w:rPr>
                <w:color w:val="000000"/>
                <w:szCs w:val="22"/>
                <w:lang w:val="en-GB" w:eastAsia="en-US"/>
              </w:rPr>
            </w:pPr>
          </w:p>
        </w:tc>
        <w:tc>
          <w:tcPr>
            <w:tcW w:w="727" w:type="dxa"/>
            <w:tcBorders>
              <w:top w:val="single" w:sz="4" w:space="0" w:color="auto"/>
              <w:left w:val="nil"/>
              <w:bottom w:val="single" w:sz="4" w:space="0" w:color="auto"/>
              <w:right w:val="single" w:sz="4" w:space="0" w:color="auto"/>
            </w:tcBorders>
            <w:noWrap/>
          </w:tcPr>
          <w:p w14:paraId="7C5A9D8C" w14:textId="77777777" w:rsidR="00345890" w:rsidRPr="00AD5233" w:rsidRDefault="00345890" w:rsidP="00345890">
            <w:pPr>
              <w:spacing w:line="256" w:lineRule="auto"/>
              <w:rPr>
                <w:color w:val="000000"/>
                <w:szCs w:val="22"/>
                <w:lang w:val="en-GB" w:eastAsia="en-US"/>
              </w:rPr>
            </w:pPr>
          </w:p>
        </w:tc>
        <w:tc>
          <w:tcPr>
            <w:tcW w:w="732" w:type="dxa"/>
            <w:tcBorders>
              <w:top w:val="single" w:sz="4" w:space="0" w:color="auto"/>
              <w:left w:val="nil"/>
              <w:bottom w:val="single" w:sz="4" w:space="0" w:color="auto"/>
              <w:right w:val="single" w:sz="4" w:space="0" w:color="auto"/>
            </w:tcBorders>
            <w:noWrap/>
          </w:tcPr>
          <w:p w14:paraId="3B5AF407" w14:textId="77777777" w:rsidR="00345890" w:rsidRPr="00AD5233" w:rsidRDefault="00345890" w:rsidP="00345890">
            <w:pPr>
              <w:spacing w:line="256" w:lineRule="auto"/>
              <w:rPr>
                <w:color w:val="000000"/>
                <w:szCs w:val="22"/>
                <w:lang w:val="en-GB" w:eastAsia="en-US"/>
              </w:rPr>
            </w:pPr>
          </w:p>
        </w:tc>
        <w:tc>
          <w:tcPr>
            <w:tcW w:w="667" w:type="dxa"/>
            <w:tcBorders>
              <w:top w:val="single" w:sz="4" w:space="0" w:color="auto"/>
              <w:left w:val="nil"/>
              <w:bottom w:val="single" w:sz="4" w:space="0" w:color="auto"/>
              <w:right w:val="single" w:sz="4" w:space="0" w:color="auto"/>
            </w:tcBorders>
            <w:noWrap/>
          </w:tcPr>
          <w:p w14:paraId="2B50873D" w14:textId="7798A170" w:rsidR="00345890" w:rsidRPr="00AD5233" w:rsidRDefault="00345890" w:rsidP="00345890">
            <w:pPr>
              <w:spacing w:line="256" w:lineRule="auto"/>
              <w:rPr>
                <w:color w:val="000000"/>
                <w:szCs w:val="22"/>
                <w:lang w:val="en-GB" w:eastAsia="en-US"/>
              </w:rPr>
            </w:pPr>
          </w:p>
        </w:tc>
      </w:tr>
      <w:tr w:rsidR="00345890" w:rsidRPr="00DE5153" w14:paraId="5DCA78C6" w14:textId="77777777" w:rsidTr="00345890">
        <w:trPr>
          <w:trHeight w:val="300"/>
        </w:trPr>
        <w:tc>
          <w:tcPr>
            <w:tcW w:w="4536" w:type="dxa"/>
            <w:tcBorders>
              <w:top w:val="single" w:sz="4" w:space="0" w:color="auto"/>
              <w:left w:val="single" w:sz="4" w:space="0" w:color="auto"/>
              <w:bottom w:val="single" w:sz="4" w:space="0" w:color="auto"/>
              <w:right w:val="nil"/>
            </w:tcBorders>
            <w:noWrap/>
          </w:tcPr>
          <w:p w14:paraId="5FCC2E69" w14:textId="77777777" w:rsidR="00345890" w:rsidRPr="003B4C1F" w:rsidRDefault="00345890" w:rsidP="00345890">
            <w:pPr>
              <w:spacing w:line="256" w:lineRule="auto"/>
              <w:rPr>
                <w:color w:val="000000"/>
                <w:sz w:val="18"/>
                <w:szCs w:val="18"/>
                <w:lang w:eastAsia="en-US"/>
              </w:rPr>
            </w:pPr>
            <w:r w:rsidRPr="003B4C1F">
              <w:rPr>
                <w:color w:val="000000"/>
                <w:sz w:val="18"/>
                <w:szCs w:val="18"/>
                <w:lang w:eastAsia="en-US"/>
              </w:rPr>
              <w:lastRenderedPageBreak/>
              <w:t>Marie-Louise Hänel Sandström (M)</w:t>
            </w:r>
          </w:p>
        </w:tc>
        <w:tc>
          <w:tcPr>
            <w:tcW w:w="740" w:type="dxa"/>
            <w:tcBorders>
              <w:top w:val="single" w:sz="4" w:space="0" w:color="auto"/>
              <w:left w:val="single" w:sz="4" w:space="0" w:color="auto"/>
              <w:bottom w:val="single" w:sz="4" w:space="0" w:color="auto"/>
              <w:right w:val="single" w:sz="4" w:space="0" w:color="auto"/>
            </w:tcBorders>
            <w:noWrap/>
          </w:tcPr>
          <w:p w14:paraId="371D5700" w14:textId="514886E5" w:rsidR="00345890" w:rsidRPr="009E414C" w:rsidRDefault="00345890" w:rsidP="00345890">
            <w:pPr>
              <w:spacing w:line="256" w:lineRule="auto"/>
              <w:rPr>
                <w:color w:val="000000"/>
                <w:lang w:eastAsia="en-US"/>
              </w:rPr>
            </w:pPr>
          </w:p>
        </w:tc>
        <w:tc>
          <w:tcPr>
            <w:tcW w:w="728" w:type="dxa"/>
            <w:tcBorders>
              <w:top w:val="single" w:sz="4" w:space="0" w:color="auto"/>
              <w:left w:val="nil"/>
              <w:bottom w:val="single" w:sz="4" w:space="0" w:color="auto"/>
              <w:right w:val="single" w:sz="4" w:space="0" w:color="auto"/>
            </w:tcBorders>
            <w:noWrap/>
          </w:tcPr>
          <w:p w14:paraId="7B9F6134" w14:textId="77777777" w:rsidR="00345890" w:rsidRPr="009E414C" w:rsidRDefault="00345890" w:rsidP="00345890">
            <w:pPr>
              <w:spacing w:line="256" w:lineRule="auto"/>
              <w:rPr>
                <w:color w:val="000000"/>
                <w:lang w:eastAsia="en-US"/>
              </w:rPr>
            </w:pPr>
          </w:p>
        </w:tc>
        <w:tc>
          <w:tcPr>
            <w:tcW w:w="727" w:type="dxa"/>
            <w:tcBorders>
              <w:top w:val="single" w:sz="4" w:space="0" w:color="auto"/>
              <w:left w:val="nil"/>
              <w:bottom w:val="single" w:sz="4" w:space="0" w:color="auto"/>
              <w:right w:val="single" w:sz="4" w:space="0" w:color="auto"/>
            </w:tcBorders>
            <w:noWrap/>
          </w:tcPr>
          <w:p w14:paraId="2C610FAA" w14:textId="77777777" w:rsidR="00345890" w:rsidRPr="009E414C" w:rsidRDefault="00345890" w:rsidP="00345890">
            <w:pPr>
              <w:spacing w:line="256" w:lineRule="auto"/>
              <w:rPr>
                <w:color w:val="000000"/>
                <w:lang w:eastAsia="en-US"/>
              </w:rPr>
            </w:pPr>
          </w:p>
        </w:tc>
        <w:tc>
          <w:tcPr>
            <w:tcW w:w="782" w:type="dxa"/>
            <w:tcBorders>
              <w:top w:val="single" w:sz="4" w:space="0" w:color="auto"/>
              <w:left w:val="nil"/>
              <w:bottom w:val="single" w:sz="4" w:space="0" w:color="auto"/>
              <w:right w:val="single" w:sz="4" w:space="0" w:color="auto"/>
            </w:tcBorders>
            <w:noWrap/>
          </w:tcPr>
          <w:p w14:paraId="22A2A555" w14:textId="77777777" w:rsidR="00345890" w:rsidRPr="009E414C" w:rsidRDefault="00345890" w:rsidP="00345890">
            <w:pPr>
              <w:spacing w:line="256" w:lineRule="auto"/>
              <w:rPr>
                <w:color w:val="000000"/>
                <w:lang w:eastAsia="en-US"/>
              </w:rPr>
            </w:pPr>
          </w:p>
        </w:tc>
        <w:tc>
          <w:tcPr>
            <w:tcW w:w="727" w:type="dxa"/>
            <w:tcBorders>
              <w:top w:val="single" w:sz="4" w:space="0" w:color="auto"/>
              <w:left w:val="nil"/>
              <w:bottom w:val="single" w:sz="4" w:space="0" w:color="auto"/>
              <w:right w:val="single" w:sz="4" w:space="0" w:color="auto"/>
            </w:tcBorders>
            <w:noWrap/>
          </w:tcPr>
          <w:p w14:paraId="54AD66AC" w14:textId="77777777" w:rsidR="00345890" w:rsidRPr="009E414C" w:rsidRDefault="00345890" w:rsidP="00345890">
            <w:pPr>
              <w:spacing w:line="256" w:lineRule="auto"/>
              <w:rPr>
                <w:color w:val="000000"/>
                <w:lang w:eastAsia="en-US"/>
              </w:rPr>
            </w:pPr>
          </w:p>
        </w:tc>
        <w:tc>
          <w:tcPr>
            <w:tcW w:w="732" w:type="dxa"/>
            <w:tcBorders>
              <w:top w:val="single" w:sz="4" w:space="0" w:color="auto"/>
              <w:left w:val="nil"/>
              <w:bottom w:val="single" w:sz="4" w:space="0" w:color="auto"/>
              <w:right w:val="single" w:sz="4" w:space="0" w:color="auto"/>
            </w:tcBorders>
            <w:noWrap/>
          </w:tcPr>
          <w:p w14:paraId="1B48C88D" w14:textId="77777777" w:rsidR="00345890" w:rsidRPr="009E414C" w:rsidRDefault="00345890" w:rsidP="00345890">
            <w:pPr>
              <w:spacing w:line="256" w:lineRule="auto"/>
              <w:rPr>
                <w:color w:val="000000"/>
                <w:lang w:eastAsia="en-US"/>
              </w:rPr>
            </w:pPr>
          </w:p>
        </w:tc>
        <w:tc>
          <w:tcPr>
            <w:tcW w:w="667" w:type="dxa"/>
            <w:tcBorders>
              <w:top w:val="single" w:sz="4" w:space="0" w:color="auto"/>
              <w:left w:val="nil"/>
              <w:bottom w:val="single" w:sz="4" w:space="0" w:color="auto"/>
              <w:right w:val="single" w:sz="4" w:space="0" w:color="auto"/>
            </w:tcBorders>
            <w:noWrap/>
          </w:tcPr>
          <w:p w14:paraId="52428A8F" w14:textId="77777777" w:rsidR="00345890" w:rsidRPr="009E414C" w:rsidRDefault="00345890" w:rsidP="00345890">
            <w:pPr>
              <w:spacing w:line="256" w:lineRule="auto"/>
              <w:rPr>
                <w:color w:val="000000"/>
                <w:lang w:eastAsia="en-US"/>
              </w:rPr>
            </w:pPr>
          </w:p>
        </w:tc>
      </w:tr>
      <w:tr w:rsidR="00345890" w:rsidRPr="00DE5153" w14:paraId="09A9AB65" w14:textId="77777777" w:rsidTr="00345890">
        <w:trPr>
          <w:trHeight w:val="300"/>
        </w:trPr>
        <w:tc>
          <w:tcPr>
            <w:tcW w:w="4536" w:type="dxa"/>
            <w:tcBorders>
              <w:top w:val="nil"/>
              <w:left w:val="single" w:sz="4" w:space="0" w:color="auto"/>
              <w:bottom w:val="single" w:sz="4" w:space="0" w:color="auto"/>
              <w:right w:val="nil"/>
            </w:tcBorders>
            <w:noWrap/>
          </w:tcPr>
          <w:p w14:paraId="3B882231" w14:textId="77777777" w:rsidR="00345890" w:rsidRPr="00AF78AD" w:rsidRDefault="00345890" w:rsidP="00345890">
            <w:pPr>
              <w:spacing w:line="256" w:lineRule="auto"/>
              <w:rPr>
                <w:color w:val="000000"/>
                <w:sz w:val="18"/>
                <w:szCs w:val="18"/>
                <w:lang w:val="en-GB" w:eastAsia="en-US"/>
              </w:rPr>
            </w:pPr>
            <w:r w:rsidRPr="00AF78AD">
              <w:rPr>
                <w:color w:val="000000"/>
                <w:sz w:val="18"/>
                <w:szCs w:val="18"/>
                <w:lang w:val="en-GB" w:eastAsia="en-US"/>
              </w:rPr>
              <w:t>Yusuf Aydin (KD)</w:t>
            </w:r>
          </w:p>
        </w:tc>
        <w:tc>
          <w:tcPr>
            <w:tcW w:w="740" w:type="dxa"/>
            <w:tcBorders>
              <w:top w:val="nil"/>
              <w:left w:val="single" w:sz="4" w:space="0" w:color="auto"/>
              <w:bottom w:val="single" w:sz="4" w:space="0" w:color="auto"/>
              <w:right w:val="single" w:sz="4" w:space="0" w:color="auto"/>
            </w:tcBorders>
            <w:noWrap/>
          </w:tcPr>
          <w:p w14:paraId="7094789B"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0AE3C51A"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F0D3469"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8A0824E"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0B39BDD"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56F4998"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9674407" w14:textId="77777777" w:rsidR="00345890" w:rsidRPr="009E414C" w:rsidRDefault="00345890" w:rsidP="00345890">
            <w:pPr>
              <w:spacing w:line="256" w:lineRule="auto"/>
              <w:rPr>
                <w:color w:val="000000"/>
                <w:lang w:val="en-GB" w:eastAsia="en-US"/>
              </w:rPr>
            </w:pPr>
          </w:p>
        </w:tc>
      </w:tr>
      <w:tr w:rsidR="00345890" w:rsidRPr="00DE5153" w14:paraId="307EB5B2" w14:textId="77777777" w:rsidTr="00345890">
        <w:trPr>
          <w:trHeight w:val="300"/>
        </w:trPr>
        <w:tc>
          <w:tcPr>
            <w:tcW w:w="4536" w:type="dxa"/>
            <w:tcBorders>
              <w:top w:val="nil"/>
              <w:left w:val="single" w:sz="4" w:space="0" w:color="auto"/>
              <w:bottom w:val="single" w:sz="4" w:space="0" w:color="auto"/>
              <w:right w:val="nil"/>
            </w:tcBorders>
            <w:noWrap/>
          </w:tcPr>
          <w:p w14:paraId="4D20F611"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Helena Storckenfeldt (M)</w:t>
            </w:r>
          </w:p>
        </w:tc>
        <w:tc>
          <w:tcPr>
            <w:tcW w:w="740" w:type="dxa"/>
            <w:tcBorders>
              <w:top w:val="nil"/>
              <w:left w:val="single" w:sz="4" w:space="0" w:color="auto"/>
              <w:bottom w:val="single" w:sz="4" w:space="0" w:color="auto"/>
              <w:right w:val="single" w:sz="4" w:space="0" w:color="auto"/>
            </w:tcBorders>
            <w:noWrap/>
          </w:tcPr>
          <w:p w14:paraId="048CC2BF"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717C153"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5605FDF"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D4ADC3B"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BEFA4B0"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638DEB72"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568E69D3" w14:textId="77777777" w:rsidR="00345890" w:rsidRPr="009E414C" w:rsidRDefault="00345890" w:rsidP="00345890">
            <w:pPr>
              <w:spacing w:line="256" w:lineRule="auto"/>
              <w:rPr>
                <w:color w:val="000000"/>
                <w:lang w:val="en-GB" w:eastAsia="en-US"/>
              </w:rPr>
            </w:pPr>
          </w:p>
        </w:tc>
      </w:tr>
      <w:tr w:rsidR="00345890" w:rsidRPr="00DE5153" w14:paraId="01174BAB" w14:textId="77777777" w:rsidTr="00345890">
        <w:trPr>
          <w:trHeight w:val="300"/>
        </w:trPr>
        <w:tc>
          <w:tcPr>
            <w:tcW w:w="4536" w:type="dxa"/>
            <w:tcBorders>
              <w:top w:val="nil"/>
              <w:left w:val="single" w:sz="4" w:space="0" w:color="auto"/>
              <w:bottom w:val="single" w:sz="4" w:space="0" w:color="auto"/>
              <w:right w:val="nil"/>
            </w:tcBorders>
            <w:noWrap/>
          </w:tcPr>
          <w:p w14:paraId="080D32AD"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Janine Alm Ericson (MP)</w:t>
            </w:r>
          </w:p>
        </w:tc>
        <w:tc>
          <w:tcPr>
            <w:tcW w:w="740" w:type="dxa"/>
            <w:tcBorders>
              <w:top w:val="nil"/>
              <w:left w:val="single" w:sz="4" w:space="0" w:color="auto"/>
              <w:bottom w:val="single" w:sz="4" w:space="0" w:color="auto"/>
              <w:right w:val="single" w:sz="4" w:space="0" w:color="auto"/>
            </w:tcBorders>
            <w:noWrap/>
          </w:tcPr>
          <w:p w14:paraId="7D5DD57C"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13D3F08F"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44C050D3"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20E9954E"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C11A555"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0C00791C"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932E8BD" w14:textId="77777777" w:rsidR="00345890" w:rsidRPr="009E414C" w:rsidRDefault="00345890" w:rsidP="00345890">
            <w:pPr>
              <w:spacing w:line="256" w:lineRule="auto"/>
              <w:rPr>
                <w:color w:val="000000"/>
                <w:lang w:val="en-GB" w:eastAsia="en-US"/>
              </w:rPr>
            </w:pPr>
          </w:p>
        </w:tc>
      </w:tr>
      <w:tr w:rsidR="00345890" w:rsidRPr="00DE5153" w14:paraId="155853A6" w14:textId="77777777" w:rsidTr="00345890">
        <w:trPr>
          <w:trHeight w:val="300"/>
        </w:trPr>
        <w:tc>
          <w:tcPr>
            <w:tcW w:w="4536" w:type="dxa"/>
            <w:tcBorders>
              <w:top w:val="nil"/>
              <w:left w:val="single" w:sz="4" w:space="0" w:color="auto"/>
              <w:bottom w:val="single" w:sz="4" w:space="0" w:color="auto"/>
              <w:right w:val="nil"/>
            </w:tcBorders>
            <w:noWrap/>
          </w:tcPr>
          <w:p w14:paraId="75BE8AA7" w14:textId="3F014C77" w:rsidR="00345890" w:rsidRPr="00AF78AD" w:rsidRDefault="00345890" w:rsidP="00345890">
            <w:pPr>
              <w:spacing w:line="256" w:lineRule="auto"/>
              <w:rPr>
                <w:color w:val="000000"/>
                <w:sz w:val="18"/>
                <w:szCs w:val="18"/>
                <w:lang w:val="en-GB" w:eastAsia="en-US"/>
              </w:rPr>
            </w:pPr>
            <w:proofErr w:type="spellStart"/>
            <w:r>
              <w:rPr>
                <w:color w:val="000000"/>
                <w:sz w:val="18"/>
                <w:szCs w:val="18"/>
                <w:lang w:val="en-GB" w:eastAsia="en-US"/>
              </w:rPr>
              <w:t>Vakant</w:t>
            </w:r>
            <w:proofErr w:type="spellEnd"/>
            <w:r>
              <w:rPr>
                <w:color w:val="000000"/>
                <w:sz w:val="18"/>
                <w:szCs w:val="18"/>
                <w:lang w:val="en-GB" w:eastAsia="en-US"/>
              </w:rPr>
              <w:t xml:space="preserve"> (MP)</w:t>
            </w:r>
          </w:p>
        </w:tc>
        <w:tc>
          <w:tcPr>
            <w:tcW w:w="740" w:type="dxa"/>
            <w:tcBorders>
              <w:top w:val="nil"/>
              <w:left w:val="single" w:sz="4" w:space="0" w:color="auto"/>
              <w:bottom w:val="single" w:sz="4" w:space="0" w:color="auto"/>
              <w:right w:val="single" w:sz="4" w:space="0" w:color="auto"/>
            </w:tcBorders>
            <w:noWrap/>
          </w:tcPr>
          <w:p w14:paraId="29DA16F7"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EAFCF22"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9AA172E"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D4812A7"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10093CB"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1E32A7CB"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85BD072" w14:textId="77777777" w:rsidR="00345890" w:rsidRPr="009E414C" w:rsidRDefault="00345890" w:rsidP="00345890">
            <w:pPr>
              <w:spacing w:line="256" w:lineRule="auto"/>
              <w:rPr>
                <w:color w:val="000000"/>
                <w:lang w:val="en-GB" w:eastAsia="en-US"/>
              </w:rPr>
            </w:pPr>
          </w:p>
        </w:tc>
      </w:tr>
      <w:tr w:rsidR="00345890" w:rsidRPr="00DE5153" w14:paraId="337C9FAE" w14:textId="77777777" w:rsidTr="00345890">
        <w:trPr>
          <w:trHeight w:val="300"/>
        </w:trPr>
        <w:tc>
          <w:tcPr>
            <w:tcW w:w="4536" w:type="dxa"/>
            <w:tcBorders>
              <w:top w:val="nil"/>
              <w:left w:val="single" w:sz="4" w:space="0" w:color="auto"/>
              <w:bottom w:val="single" w:sz="4" w:space="0" w:color="auto"/>
              <w:right w:val="nil"/>
            </w:tcBorders>
            <w:noWrap/>
          </w:tcPr>
          <w:p w14:paraId="788DBD8D"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Camilla Hansén (MP)</w:t>
            </w:r>
          </w:p>
        </w:tc>
        <w:tc>
          <w:tcPr>
            <w:tcW w:w="740" w:type="dxa"/>
            <w:tcBorders>
              <w:top w:val="nil"/>
              <w:left w:val="single" w:sz="4" w:space="0" w:color="auto"/>
              <w:bottom w:val="single" w:sz="4" w:space="0" w:color="auto"/>
              <w:right w:val="single" w:sz="4" w:space="0" w:color="auto"/>
            </w:tcBorders>
            <w:noWrap/>
          </w:tcPr>
          <w:p w14:paraId="70ADB78A"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536729EF"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7C098F5"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2B8AE64"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20725CB"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741B323"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0E82301E" w14:textId="77777777" w:rsidR="00345890" w:rsidRPr="009E414C" w:rsidRDefault="00345890" w:rsidP="00345890">
            <w:pPr>
              <w:spacing w:line="256" w:lineRule="auto"/>
              <w:rPr>
                <w:color w:val="000000"/>
                <w:lang w:val="en-GB" w:eastAsia="en-US"/>
              </w:rPr>
            </w:pPr>
          </w:p>
        </w:tc>
      </w:tr>
      <w:tr w:rsidR="00345890" w:rsidRPr="00DE5153" w14:paraId="6999DC6F" w14:textId="77777777" w:rsidTr="00345890">
        <w:trPr>
          <w:trHeight w:val="300"/>
        </w:trPr>
        <w:tc>
          <w:tcPr>
            <w:tcW w:w="4536" w:type="dxa"/>
            <w:tcBorders>
              <w:top w:val="nil"/>
              <w:left w:val="single" w:sz="4" w:space="0" w:color="auto"/>
              <w:bottom w:val="single" w:sz="4" w:space="0" w:color="auto"/>
              <w:right w:val="nil"/>
            </w:tcBorders>
            <w:noWrap/>
          </w:tcPr>
          <w:p w14:paraId="4F069334"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Daniel Helldén (MP)</w:t>
            </w:r>
          </w:p>
        </w:tc>
        <w:tc>
          <w:tcPr>
            <w:tcW w:w="740" w:type="dxa"/>
            <w:tcBorders>
              <w:top w:val="nil"/>
              <w:left w:val="single" w:sz="4" w:space="0" w:color="auto"/>
              <w:bottom w:val="single" w:sz="4" w:space="0" w:color="auto"/>
              <w:right w:val="single" w:sz="4" w:space="0" w:color="auto"/>
            </w:tcBorders>
            <w:noWrap/>
          </w:tcPr>
          <w:p w14:paraId="4A4A062F"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14DC202E"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BCB35CA"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1DDB5F40"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03E1DE10"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0B10CE0D"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EBD9214" w14:textId="77777777" w:rsidR="00345890" w:rsidRPr="009E414C" w:rsidRDefault="00345890" w:rsidP="00345890">
            <w:pPr>
              <w:spacing w:line="256" w:lineRule="auto"/>
              <w:rPr>
                <w:color w:val="000000"/>
                <w:lang w:val="en-GB" w:eastAsia="en-US"/>
              </w:rPr>
            </w:pPr>
          </w:p>
        </w:tc>
      </w:tr>
      <w:tr w:rsidR="00345890" w:rsidRPr="00DE5153" w14:paraId="116C9507" w14:textId="77777777" w:rsidTr="00345890">
        <w:trPr>
          <w:trHeight w:val="300"/>
        </w:trPr>
        <w:tc>
          <w:tcPr>
            <w:tcW w:w="4536" w:type="dxa"/>
            <w:tcBorders>
              <w:top w:val="nil"/>
              <w:left w:val="single" w:sz="4" w:space="0" w:color="auto"/>
              <w:bottom w:val="single" w:sz="4" w:space="0" w:color="auto"/>
              <w:right w:val="nil"/>
            </w:tcBorders>
            <w:noWrap/>
          </w:tcPr>
          <w:p w14:paraId="4EAA7FFD"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Annika Hirvonen (MP)</w:t>
            </w:r>
          </w:p>
        </w:tc>
        <w:tc>
          <w:tcPr>
            <w:tcW w:w="740" w:type="dxa"/>
            <w:tcBorders>
              <w:top w:val="nil"/>
              <w:left w:val="single" w:sz="4" w:space="0" w:color="auto"/>
              <w:bottom w:val="single" w:sz="4" w:space="0" w:color="auto"/>
              <w:right w:val="single" w:sz="4" w:space="0" w:color="auto"/>
            </w:tcBorders>
            <w:noWrap/>
          </w:tcPr>
          <w:p w14:paraId="7DFCFBCD"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6D54E114"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C4BB4F9"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2F6AA646"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979A1F9"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A479F6E"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8BC0DDC" w14:textId="77777777" w:rsidR="00345890" w:rsidRPr="009E414C" w:rsidRDefault="00345890" w:rsidP="00345890">
            <w:pPr>
              <w:spacing w:line="256" w:lineRule="auto"/>
              <w:rPr>
                <w:color w:val="000000"/>
                <w:lang w:val="en-GB" w:eastAsia="en-US"/>
              </w:rPr>
            </w:pPr>
          </w:p>
        </w:tc>
      </w:tr>
      <w:tr w:rsidR="00345890" w:rsidRPr="00DE5153" w14:paraId="3CE9C24C" w14:textId="77777777" w:rsidTr="00345890">
        <w:trPr>
          <w:trHeight w:val="300"/>
        </w:trPr>
        <w:tc>
          <w:tcPr>
            <w:tcW w:w="4536" w:type="dxa"/>
            <w:tcBorders>
              <w:top w:val="nil"/>
              <w:left w:val="single" w:sz="4" w:space="0" w:color="auto"/>
              <w:bottom w:val="single" w:sz="4" w:space="0" w:color="auto"/>
              <w:right w:val="nil"/>
            </w:tcBorders>
            <w:noWrap/>
          </w:tcPr>
          <w:p w14:paraId="0D9DFACC" w14:textId="77777777" w:rsidR="00345890" w:rsidRPr="00AF78AD" w:rsidRDefault="00345890" w:rsidP="00345890">
            <w:pPr>
              <w:spacing w:line="256" w:lineRule="auto"/>
              <w:rPr>
                <w:color w:val="000000"/>
                <w:sz w:val="18"/>
                <w:szCs w:val="18"/>
                <w:lang w:val="en-GB" w:eastAsia="en-US"/>
              </w:rPr>
            </w:pPr>
            <w:r>
              <w:rPr>
                <w:color w:val="000000"/>
                <w:sz w:val="18"/>
                <w:szCs w:val="18"/>
                <w:lang w:val="en-GB" w:eastAsia="en-US"/>
              </w:rPr>
              <w:t>Linus Lakso (MP)</w:t>
            </w:r>
          </w:p>
        </w:tc>
        <w:tc>
          <w:tcPr>
            <w:tcW w:w="740" w:type="dxa"/>
            <w:tcBorders>
              <w:top w:val="nil"/>
              <w:left w:val="single" w:sz="4" w:space="0" w:color="auto"/>
              <w:bottom w:val="single" w:sz="4" w:space="0" w:color="auto"/>
              <w:right w:val="single" w:sz="4" w:space="0" w:color="auto"/>
            </w:tcBorders>
            <w:noWrap/>
          </w:tcPr>
          <w:p w14:paraId="00AB2201"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40443530"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13B94E74"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4703792E"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B4CA6A9"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6A29023"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55807A89" w14:textId="77777777" w:rsidR="00345890" w:rsidRPr="009E414C" w:rsidRDefault="00345890" w:rsidP="00345890">
            <w:pPr>
              <w:spacing w:line="256" w:lineRule="auto"/>
              <w:rPr>
                <w:color w:val="000000"/>
                <w:lang w:val="en-GB" w:eastAsia="en-US"/>
              </w:rPr>
            </w:pPr>
          </w:p>
        </w:tc>
      </w:tr>
      <w:tr w:rsidR="00345890" w:rsidRPr="00DE5153" w14:paraId="237DC8F7" w14:textId="77777777" w:rsidTr="00345890">
        <w:trPr>
          <w:trHeight w:val="300"/>
        </w:trPr>
        <w:tc>
          <w:tcPr>
            <w:tcW w:w="4536" w:type="dxa"/>
            <w:tcBorders>
              <w:top w:val="nil"/>
              <w:left w:val="single" w:sz="4" w:space="0" w:color="auto"/>
              <w:bottom w:val="single" w:sz="4" w:space="0" w:color="auto"/>
              <w:right w:val="nil"/>
            </w:tcBorders>
            <w:noWrap/>
          </w:tcPr>
          <w:p w14:paraId="6ECF9FFE"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Katarina Luhr (MP)</w:t>
            </w:r>
          </w:p>
        </w:tc>
        <w:tc>
          <w:tcPr>
            <w:tcW w:w="740" w:type="dxa"/>
            <w:tcBorders>
              <w:top w:val="nil"/>
              <w:left w:val="single" w:sz="4" w:space="0" w:color="auto"/>
              <w:bottom w:val="single" w:sz="4" w:space="0" w:color="auto"/>
              <w:right w:val="single" w:sz="4" w:space="0" w:color="auto"/>
            </w:tcBorders>
            <w:noWrap/>
          </w:tcPr>
          <w:p w14:paraId="2E39D0EE"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7B110576"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70B7940"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E376FFA"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FCFC0F4"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402A49A6"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31584C8F" w14:textId="77777777" w:rsidR="00345890" w:rsidRPr="009E414C" w:rsidRDefault="00345890" w:rsidP="00345890">
            <w:pPr>
              <w:spacing w:line="256" w:lineRule="auto"/>
              <w:rPr>
                <w:color w:val="000000"/>
                <w:lang w:val="en-GB" w:eastAsia="en-US"/>
              </w:rPr>
            </w:pPr>
          </w:p>
        </w:tc>
      </w:tr>
      <w:tr w:rsidR="00345890" w:rsidRPr="00DE5153" w14:paraId="3E45637B" w14:textId="77777777" w:rsidTr="00345890">
        <w:trPr>
          <w:trHeight w:val="300"/>
        </w:trPr>
        <w:tc>
          <w:tcPr>
            <w:tcW w:w="4536" w:type="dxa"/>
            <w:tcBorders>
              <w:top w:val="nil"/>
              <w:left w:val="single" w:sz="4" w:space="0" w:color="auto"/>
              <w:bottom w:val="single" w:sz="4" w:space="0" w:color="auto"/>
              <w:right w:val="nil"/>
            </w:tcBorders>
            <w:noWrap/>
          </w:tcPr>
          <w:p w14:paraId="2B937C5B" w14:textId="77777777" w:rsidR="00345890" w:rsidRPr="00AF78AD" w:rsidRDefault="00345890" w:rsidP="00345890">
            <w:pPr>
              <w:spacing w:line="256" w:lineRule="auto"/>
              <w:rPr>
                <w:color w:val="000000"/>
                <w:sz w:val="18"/>
                <w:szCs w:val="18"/>
                <w:lang w:val="en-GB" w:eastAsia="en-US"/>
              </w:rPr>
            </w:pPr>
            <w:proofErr w:type="spellStart"/>
            <w:r>
              <w:rPr>
                <w:color w:val="000000"/>
                <w:sz w:val="18"/>
                <w:szCs w:val="18"/>
                <w:lang w:val="en-GB" w:eastAsia="en-US"/>
              </w:rPr>
              <w:t>Vakant</w:t>
            </w:r>
            <w:proofErr w:type="spellEnd"/>
            <w:r>
              <w:rPr>
                <w:color w:val="000000"/>
                <w:sz w:val="18"/>
                <w:szCs w:val="18"/>
                <w:lang w:val="en-GB" w:eastAsia="en-US"/>
              </w:rPr>
              <w:t xml:space="preserve"> (MP)</w:t>
            </w:r>
          </w:p>
        </w:tc>
        <w:tc>
          <w:tcPr>
            <w:tcW w:w="740" w:type="dxa"/>
            <w:tcBorders>
              <w:top w:val="nil"/>
              <w:left w:val="single" w:sz="4" w:space="0" w:color="auto"/>
              <w:bottom w:val="single" w:sz="4" w:space="0" w:color="auto"/>
              <w:right w:val="single" w:sz="4" w:space="0" w:color="auto"/>
            </w:tcBorders>
            <w:noWrap/>
          </w:tcPr>
          <w:p w14:paraId="5416739E"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7C5E55F4"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4A145E83"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0A7A9E96"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1D228F8D"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1E9CA65"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1066B0C" w14:textId="77777777" w:rsidR="00345890" w:rsidRPr="009E414C" w:rsidRDefault="00345890" w:rsidP="00345890">
            <w:pPr>
              <w:spacing w:line="256" w:lineRule="auto"/>
              <w:rPr>
                <w:color w:val="000000"/>
                <w:lang w:val="en-GB" w:eastAsia="en-US"/>
              </w:rPr>
            </w:pPr>
          </w:p>
        </w:tc>
      </w:tr>
      <w:tr w:rsidR="00345890" w:rsidRPr="00DE5153" w14:paraId="4F3A38A5" w14:textId="77777777" w:rsidTr="00345890">
        <w:trPr>
          <w:trHeight w:val="300"/>
        </w:trPr>
        <w:tc>
          <w:tcPr>
            <w:tcW w:w="4536" w:type="dxa"/>
            <w:tcBorders>
              <w:top w:val="nil"/>
              <w:left w:val="single" w:sz="4" w:space="0" w:color="auto"/>
              <w:bottom w:val="single" w:sz="4" w:space="0" w:color="auto"/>
              <w:right w:val="nil"/>
            </w:tcBorders>
            <w:noWrap/>
          </w:tcPr>
          <w:p w14:paraId="07064166"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Jan Riise (MP)</w:t>
            </w:r>
          </w:p>
        </w:tc>
        <w:tc>
          <w:tcPr>
            <w:tcW w:w="740" w:type="dxa"/>
            <w:tcBorders>
              <w:top w:val="nil"/>
              <w:left w:val="single" w:sz="4" w:space="0" w:color="auto"/>
              <w:bottom w:val="single" w:sz="4" w:space="0" w:color="auto"/>
              <w:right w:val="single" w:sz="4" w:space="0" w:color="auto"/>
            </w:tcBorders>
            <w:noWrap/>
          </w:tcPr>
          <w:p w14:paraId="1607A61F"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E7CB25A"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0D2FE49"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49721D52"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9DBB4B9"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CB0E032"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895A079" w14:textId="77777777" w:rsidR="00345890" w:rsidRPr="009E414C" w:rsidRDefault="00345890" w:rsidP="00345890">
            <w:pPr>
              <w:spacing w:line="256" w:lineRule="auto"/>
              <w:rPr>
                <w:color w:val="000000"/>
                <w:lang w:val="en-GB" w:eastAsia="en-US"/>
              </w:rPr>
            </w:pPr>
          </w:p>
        </w:tc>
      </w:tr>
      <w:tr w:rsidR="00345890" w:rsidRPr="00DE5153" w14:paraId="237A3A7E" w14:textId="77777777" w:rsidTr="00345890">
        <w:trPr>
          <w:trHeight w:val="300"/>
        </w:trPr>
        <w:tc>
          <w:tcPr>
            <w:tcW w:w="4536" w:type="dxa"/>
            <w:tcBorders>
              <w:top w:val="nil"/>
              <w:left w:val="single" w:sz="4" w:space="0" w:color="auto"/>
              <w:bottom w:val="single" w:sz="4" w:space="0" w:color="auto"/>
              <w:right w:val="nil"/>
            </w:tcBorders>
            <w:noWrap/>
          </w:tcPr>
          <w:p w14:paraId="079BE0FF" w14:textId="77777777" w:rsidR="00345890" w:rsidRPr="00AF78AD" w:rsidRDefault="00345890" w:rsidP="00345890">
            <w:pPr>
              <w:spacing w:line="256" w:lineRule="auto"/>
              <w:rPr>
                <w:color w:val="000000"/>
                <w:sz w:val="18"/>
                <w:szCs w:val="18"/>
                <w:lang w:val="en-GB" w:eastAsia="en-US"/>
              </w:rPr>
            </w:pPr>
            <w:r w:rsidRPr="00EF494A">
              <w:rPr>
                <w:color w:val="000000"/>
                <w:sz w:val="18"/>
                <w:szCs w:val="18"/>
                <w:lang w:val="en-GB" w:eastAsia="en-US"/>
              </w:rPr>
              <w:t>Ulrika Westerlund (MP)</w:t>
            </w:r>
          </w:p>
        </w:tc>
        <w:tc>
          <w:tcPr>
            <w:tcW w:w="740" w:type="dxa"/>
            <w:tcBorders>
              <w:top w:val="nil"/>
              <w:left w:val="single" w:sz="4" w:space="0" w:color="auto"/>
              <w:bottom w:val="single" w:sz="4" w:space="0" w:color="auto"/>
              <w:right w:val="single" w:sz="4" w:space="0" w:color="auto"/>
            </w:tcBorders>
            <w:noWrap/>
          </w:tcPr>
          <w:p w14:paraId="02133BF5"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6EFC4A7"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757F950"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50436D8"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DB8F2EE"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B4C750A"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3F330601" w14:textId="77777777" w:rsidR="00345890" w:rsidRPr="009E414C" w:rsidRDefault="00345890" w:rsidP="00345890">
            <w:pPr>
              <w:spacing w:line="256" w:lineRule="auto"/>
              <w:rPr>
                <w:color w:val="000000"/>
                <w:lang w:val="en-GB" w:eastAsia="en-US"/>
              </w:rPr>
            </w:pPr>
          </w:p>
        </w:tc>
      </w:tr>
      <w:tr w:rsidR="00345890" w:rsidRPr="00DE5153" w14:paraId="2A872BED" w14:textId="77777777" w:rsidTr="00345890">
        <w:trPr>
          <w:trHeight w:val="300"/>
        </w:trPr>
        <w:tc>
          <w:tcPr>
            <w:tcW w:w="4536" w:type="dxa"/>
            <w:tcBorders>
              <w:top w:val="nil"/>
              <w:left w:val="single" w:sz="4" w:space="0" w:color="auto"/>
              <w:bottom w:val="single" w:sz="4" w:space="0" w:color="auto"/>
              <w:right w:val="nil"/>
            </w:tcBorders>
            <w:noWrap/>
          </w:tcPr>
          <w:p w14:paraId="2322BD5B" w14:textId="77777777" w:rsidR="00345890" w:rsidRPr="00EF494A" w:rsidRDefault="00345890" w:rsidP="00345890">
            <w:pPr>
              <w:spacing w:line="256" w:lineRule="auto"/>
              <w:rPr>
                <w:color w:val="000000"/>
                <w:sz w:val="18"/>
                <w:szCs w:val="18"/>
                <w:lang w:val="en-GB" w:eastAsia="en-US"/>
              </w:rPr>
            </w:pPr>
            <w:r>
              <w:rPr>
                <w:color w:val="000000"/>
                <w:sz w:val="18"/>
                <w:szCs w:val="18"/>
                <w:lang w:val="en-GB" w:eastAsia="en-US"/>
              </w:rPr>
              <w:t>Kristina Axén Olin (M)</w:t>
            </w:r>
          </w:p>
        </w:tc>
        <w:tc>
          <w:tcPr>
            <w:tcW w:w="740" w:type="dxa"/>
            <w:tcBorders>
              <w:top w:val="nil"/>
              <w:left w:val="single" w:sz="4" w:space="0" w:color="auto"/>
              <w:bottom w:val="single" w:sz="4" w:space="0" w:color="auto"/>
              <w:right w:val="single" w:sz="4" w:space="0" w:color="auto"/>
            </w:tcBorders>
            <w:noWrap/>
          </w:tcPr>
          <w:p w14:paraId="06C70DC6"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1D6823DF"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F34EBAB"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C41C7CD"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29AE4A8"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B42CB22"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4C77C9D7" w14:textId="77777777" w:rsidR="00345890" w:rsidRPr="009E414C" w:rsidRDefault="00345890" w:rsidP="00345890">
            <w:pPr>
              <w:spacing w:line="256" w:lineRule="auto"/>
              <w:rPr>
                <w:color w:val="000000"/>
                <w:lang w:val="en-GB" w:eastAsia="en-US"/>
              </w:rPr>
            </w:pPr>
          </w:p>
        </w:tc>
      </w:tr>
      <w:tr w:rsidR="00345890" w:rsidRPr="00DE5153" w14:paraId="7AA03E19" w14:textId="77777777" w:rsidTr="00345890">
        <w:trPr>
          <w:trHeight w:val="300"/>
        </w:trPr>
        <w:tc>
          <w:tcPr>
            <w:tcW w:w="4536" w:type="dxa"/>
            <w:tcBorders>
              <w:top w:val="nil"/>
              <w:left w:val="single" w:sz="4" w:space="0" w:color="auto"/>
              <w:bottom w:val="single" w:sz="4" w:space="0" w:color="auto"/>
              <w:right w:val="nil"/>
            </w:tcBorders>
            <w:noWrap/>
          </w:tcPr>
          <w:p w14:paraId="1EACEF61" w14:textId="77777777" w:rsidR="00345890" w:rsidRPr="00EF494A" w:rsidRDefault="00345890" w:rsidP="00345890">
            <w:pPr>
              <w:spacing w:line="256" w:lineRule="auto"/>
              <w:rPr>
                <w:color w:val="000000"/>
                <w:sz w:val="18"/>
                <w:szCs w:val="18"/>
                <w:lang w:val="en-GB" w:eastAsia="en-US"/>
              </w:rPr>
            </w:pPr>
            <w:r>
              <w:rPr>
                <w:color w:val="000000"/>
                <w:sz w:val="18"/>
                <w:szCs w:val="18"/>
                <w:lang w:val="en-GB" w:eastAsia="en-US"/>
              </w:rPr>
              <w:t>Joanna Lewerentz (M)</w:t>
            </w:r>
          </w:p>
        </w:tc>
        <w:tc>
          <w:tcPr>
            <w:tcW w:w="740" w:type="dxa"/>
            <w:tcBorders>
              <w:top w:val="nil"/>
              <w:left w:val="single" w:sz="4" w:space="0" w:color="auto"/>
              <w:bottom w:val="single" w:sz="4" w:space="0" w:color="auto"/>
              <w:right w:val="single" w:sz="4" w:space="0" w:color="auto"/>
            </w:tcBorders>
            <w:noWrap/>
          </w:tcPr>
          <w:p w14:paraId="6B680C44" w14:textId="10B20748" w:rsidR="00345890" w:rsidRPr="009E414C" w:rsidRDefault="00DE4616" w:rsidP="00345890">
            <w:pPr>
              <w:spacing w:line="256" w:lineRule="auto"/>
              <w:rPr>
                <w:color w:val="000000"/>
                <w:lang w:val="en-GB" w:eastAsia="en-US"/>
              </w:rPr>
            </w:pPr>
            <w:r>
              <w:rPr>
                <w:color w:val="000000"/>
                <w:lang w:val="en-GB" w:eastAsia="en-US"/>
              </w:rPr>
              <w:t>X</w:t>
            </w:r>
          </w:p>
        </w:tc>
        <w:tc>
          <w:tcPr>
            <w:tcW w:w="728" w:type="dxa"/>
            <w:tcBorders>
              <w:top w:val="nil"/>
              <w:left w:val="nil"/>
              <w:bottom w:val="single" w:sz="4" w:space="0" w:color="auto"/>
              <w:right w:val="single" w:sz="4" w:space="0" w:color="auto"/>
            </w:tcBorders>
            <w:noWrap/>
          </w:tcPr>
          <w:p w14:paraId="11AB771B" w14:textId="18CE1BD1" w:rsidR="00345890" w:rsidRPr="009E414C" w:rsidRDefault="00DE4616" w:rsidP="00345890">
            <w:pPr>
              <w:spacing w:line="256" w:lineRule="auto"/>
              <w:rPr>
                <w:color w:val="000000"/>
                <w:lang w:val="en-GB" w:eastAsia="en-US"/>
              </w:rPr>
            </w:pPr>
            <w:r>
              <w:rPr>
                <w:color w:val="000000"/>
                <w:lang w:val="en-GB" w:eastAsia="en-US"/>
              </w:rPr>
              <w:t>X</w:t>
            </w:r>
          </w:p>
        </w:tc>
        <w:tc>
          <w:tcPr>
            <w:tcW w:w="727" w:type="dxa"/>
            <w:tcBorders>
              <w:top w:val="nil"/>
              <w:left w:val="nil"/>
              <w:bottom w:val="single" w:sz="4" w:space="0" w:color="auto"/>
              <w:right w:val="single" w:sz="4" w:space="0" w:color="auto"/>
            </w:tcBorders>
            <w:noWrap/>
          </w:tcPr>
          <w:p w14:paraId="7A04F795"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2B9B18D9"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8151146"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5B449F77"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2A68DF1" w14:textId="77777777" w:rsidR="00345890" w:rsidRPr="009E414C" w:rsidRDefault="00345890" w:rsidP="00345890">
            <w:pPr>
              <w:spacing w:line="256" w:lineRule="auto"/>
              <w:rPr>
                <w:color w:val="000000"/>
                <w:lang w:val="en-GB" w:eastAsia="en-US"/>
              </w:rPr>
            </w:pPr>
          </w:p>
        </w:tc>
      </w:tr>
      <w:tr w:rsidR="00345890" w:rsidRPr="00DE5153" w14:paraId="0694A77C" w14:textId="77777777" w:rsidTr="00345890">
        <w:trPr>
          <w:trHeight w:val="300"/>
        </w:trPr>
        <w:tc>
          <w:tcPr>
            <w:tcW w:w="4536" w:type="dxa"/>
            <w:tcBorders>
              <w:top w:val="nil"/>
              <w:left w:val="single" w:sz="4" w:space="0" w:color="auto"/>
              <w:bottom w:val="single" w:sz="4" w:space="0" w:color="auto"/>
              <w:right w:val="nil"/>
            </w:tcBorders>
            <w:noWrap/>
          </w:tcPr>
          <w:p w14:paraId="707B467B" w14:textId="77777777" w:rsidR="00345890" w:rsidRPr="00EF494A" w:rsidRDefault="00345890" w:rsidP="00345890">
            <w:pPr>
              <w:spacing w:line="256" w:lineRule="auto"/>
              <w:rPr>
                <w:color w:val="000000"/>
                <w:sz w:val="18"/>
                <w:szCs w:val="18"/>
                <w:lang w:val="en-GB" w:eastAsia="en-US"/>
              </w:rPr>
            </w:pPr>
            <w:r>
              <w:rPr>
                <w:color w:val="000000"/>
                <w:sz w:val="18"/>
                <w:szCs w:val="18"/>
                <w:lang w:val="en-GB" w:eastAsia="en-US"/>
              </w:rPr>
              <w:t>Catarina Deremar (C)</w:t>
            </w:r>
          </w:p>
        </w:tc>
        <w:tc>
          <w:tcPr>
            <w:tcW w:w="740" w:type="dxa"/>
            <w:tcBorders>
              <w:top w:val="nil"/>
              <w:left w:val="single" w:sz="4" w:space="0" w:color="auto"/>
              <w:bottom w:val="single" w:sz="4" w:space="0" w:color="auto"/>
              <w:right w:val="single" w:sz="4" w:space="0" w:color="auto"/>
            </w:tcBorders>
            <w:noWrap/>
          </w:tcPr>
          <w:p w14:paraId="444BD132"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BA55663"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00EFEB09"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0F186E4C"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74C0BAA"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7B68449F"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A1D7169" w14:textId="77777777" w:rsidR="00345890" w:rsidRPr="009E414C" w:rsidRDefault="00345890" w:rsidP="00345890">
            <w:pPr>
              <w:spacing w:line="256" w:lineRule="auto"/>
              <w:rPr>
                <w:color w:val="000000"/>
                <w:lang w:val="en-GB" w:eastAsia="en-US"/>
              </w:rPr>
            </w:pPr>
          </w:p>
        </w:tc>
      </w:tr>
      <w:tr w:rsidR="00345890" w:rsidRPr="00DE5153" w14:paraId="5B53A47F" w14:textId="77777777" w:rsidTr="00345890">
        <w:trPr>
          <w:trHeight w:val="300"/>
        </w:trPr>
        <w:tc>
          <w:tcPr>
            <w:tcW w:w="4536" w:type="dxa"/>
            <w:tcBorders>
              <w:top w:val="nil"/>
              <w:left w:val="single" w:sz="4" w:space="0" w:color="auto"/>
              <w:bottom w:val="single" w:sz="4" w:space="0" w:color="auto"/>
              <w:right w:val="nil"/>
            </w:tcBorders>
            <w:noWrap/>
          </w:tcPr>
          <w:p w14:paraId="0FE9E776" w14:textId="77777777" w:rsidR="00345890" w:rsidRPr="00EF494A" w:rsidRDefault="00345890" w:rsidP="00345890">
            <w:pPr>
              <w:spacing w:line="256" w:lineRule="auto"/>
              <w:rPr>
                <w:color w:val="000000"/>
                <w:sz w:val="18"/>
                <w:szCs w:val="18"/>
                <w:lang w:val="en-GB" w:eastAsia="en-US"/>
              </w:rPr>
            </w:pPr>
            <w:r>
              <w:rPr>
                <w:color w:val="000000"/>
                <w:sz w:val="18"/>
                <w:szCs w:val="18"/>
                <w:lang w:val="en-GB" w:eastAsia="en-US"/>
              </w:rPr>
              <w:t>Martina Johansson (C)</w:t>
            </w:r>
          </w:p>
        </w:tc>
        <w:tc>
          <w:tcPr>
            <w:tcW w:w="740" w:type="dxa"/>
            <w:tcBorders>
              <w:top w:val="nil"/>
              <w:left w:val="single" w:sz="4" w:space="0" w:color="auto"/>
              <w:bottom w:val="single" w:sz="4" w:space="0" w:color="auto"/>
              <w:right w:val="single" w:sz="4" w:space="0" w:color="auto"/>
            </w:tcBorders>
            <w:noWrap/>
          </w:tcPr>
          <w:p w14:paraId="1B61622D"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020016B1"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8733C92"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57E796B0"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A8CD320"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78C4FC3"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1CDCBD37" w14:textId="77777777" w:rsidR="00345890" w:rsidRPr="009E414C" w:rsidRDefault="00345890" w:rsidP="00345890">
            <w:pPr>
              <w:spacing w:line="256" w:lineRule="auto"/>
              <w:rPr>
                <w:color w:val="000000"/>
                <w:lang w:val="en-GB" w:eastAsia="en-US"/>
              </w:rPr>
            </w:pPr>
          </w:p>
        </w:tc>
      </w:tr>
      <w:tr w:rsidR="00345890" w:rsidRPr="00DE5153" w14:paraId="295F65AA" w14:textId="77777777" w:rsidTr="00345890">
        <w:trPr>
          <w:trHeight w:val="300"/>
        </w:trPr>
        <w:tc>
          <w:tcPr>
            <w:tcW w:w="4536" w:type="dxa"/>
            <w:tcBorders>
              <w:top w:val="nil"/>
              <w:left w:val="single" w:sz="4" w:space="0" w:color="auto"/>
              <w:bottom w:val="single" w:sz="4" w:space="0" w:color="auto"/>
              <w:right w:val="nil"/>
            </w:tcBorders>
            <w:noWrap/>
          </w:tcPr>
          <w:p w14:paraId="32DA7AD9" w14:textId="77777777" w:rsidR="00345890" w:rsidRPr="00EF494A" w:rsidRDefault="00345890" w:rsidP="00345890">
            <w:pPr>
              <w:spacing w:line="256" w:lineRule="auto"/>
              <w:rPr>
                <w:color w:val="000000"/>
                <w:sz w:val="18"/>
                <w:szCs w:val="18"/>
                <w:lang w:val="en-GB" w:eastAsia="en-US"/>
              </w:rPr>
            </w:pPr>
            <w:r>
              <w:rPr>
                <w:color w:val="000000"/>
                <w:sz w:val="18"/>
                <w:szCs w:val="18"/>
                <w:lang w:val="en-GB" w:eastAsia="en-US"/>
              </w:rPr>
              <w:t>Malin Björk (C)</w:t>
            </w:r>
          </w:p>
        </w:tc>
        <w:tc>
          <w:tcPr>
            <w:tcW w:w="740" w:type="dxa"/>
            <w:tcBorders>
              <w:top w:val="nil"/>
              <w:left w:val="single" w:sz="4" w:space="0" w:color="auto"/>
              <w:bottom w:val="single" w:sz="4" w:space="0" w:color="auto"/>
              <w:right w:val="single" w:sz="4" w:space="0" w:color="auto"/>
            </w:tcBorders>
            <w:noWrap/>
          </w:tcPr>
          <w:p w14:paraId="02A7A117"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73DBA30E"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4C0B36AA"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53CFBC9"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6F943AAA"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249B7423"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7AC3173C" w14:textId="77777777" w:rsidR="00345890" w:rsidRPr="009E414C" w:rsidRDefault="00345890" w:rsidP="00345890">
            <w:pPr>
              <w:spacing w:line="256" w:lineRule="auto"/>
              <w:rPr>
                <w:color w:val="000000"/>
                <w:lang w:val="en-GB" w:eastAsia="en-US"/>
              </w:rPr>
            </w:pPr>
          </w:p>
        </w:tc>
      </w:tr>
      <w:tr w:rsidR="00345890" w:rsidRPr="00DE5153" w14:paraId="1A2B99CE" w14:textId="77777777" w:rsidTr="00345890">
        <w:trPr>
          <w:trHeight w:val="300"/>
        </w:trPr>
        <w:tc>
          <w:tcPr>
            <w:tcW w:w="4536" w:type="dxa"/>
            <w:tcBorders>
              <w:top w:val="nil"/>
              <w:left w:val="single" w:sz="4" w:space="0" w:color="auto"/>
              <w:bottom w:val="single" w:sz="4" w:space="0" w:color="auto"/>
              <w:right w:val="nil"/>
            </w:tcBorders>
            <w:noWrap/>
          </w:tcPr>
          <w:p w14:paraId="4BCBF0D1" w14:textId="77777777" w:rsidR="00345890" w:rsidRDefault="00345890" w:rsidP="00345890">
            <w:pPr>
              <w:spacing w:line="256" w:lineRule="auto"/>
              <w:rPr>
                <w:color w:val="000000"/>
                <w:sz w:val="18"/>
                <w:szCs w:val="18"/>
                <w:lang w:val="en-GB" w:eastAsia="en-US"/>
              </w:rPr>
            </w:pPr>
            <w:r>
              <w:rPr>
                <w:color w:val="000000"/>
                <w:sz w:val="18"/>
                <w:szCs w:val="18"/>
                <w:lang w:val="en-GB" w:eastAsia="en-US"/>
              </w:rPr>
              <w:t>Magnus Resare (M)</w:t>
            </w:r>
          </w:p>
        </w:tc>
        <w:tc>
          <w:tcPr>
            <w:tcW w:w="740" w:type="dxa"/>
            <w:tcBorders>
              <w:top w:val="nil"/>
              <w:left w:val="single" w:sz="4" w:space="0" w:color="auto"/>
              <w:bottom w:val="single" w:sz="4" w:space="0" w:color="auto"/>
              <w:right w:val="single" w:sz="4" w:space="0" w:color="auto"/>
            </w:tcBorders>
            <w:noWrap/>
          </w:tcPr>
          <w:p w14:paraId="69E25565" w14:textId="5101EA22"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2AF2EADF"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4429250F"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97F8531"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2C25935A"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3892A290"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C7330FF" w14:textId="77777777" w:rsidR="00345890" w:rsidRPr="009E414C" w:rsidRDefault="00345890" w:rsidP="00345890">
            <w:pPr>
              <w:spacing w:line="256" w:lineRule="auto"/>
              <w:rPr>
                <w:color w:val="000000"/>
                <w:lang w:val="en-GB" w:eastAsia="en-US"/>
              </w:rPr>
            </w:pPr>
          </w:p>
        </w:tc>
      </w:tr>
      <w:tr w:rsidR="00345890" w:rsidRPr="00DE5153" w14:paraId="368618D4" w14:textId="77777777" w:rsidTr="00345890">
        <w:trPr>
          <w:trHeight w:val="300"/>
        </w:trPr>
        <w:tc>
          <w:tcPr>
            <w:tcW w:w="4536" w:type="dxa"/>
            <w:tcBorders>
              <w:top w:val="nil"/>
              <w:left w:val="single" w:sz="4" w:space="0" w:color="auto"/>
              <w:bottom w:val="single" w:sz="4" w:space="0" w:color="auto"/>
              <w:right w:val="nil"/>
            </w:tcBorders>
            <w:noWrap/>
          </w:tcPr>
          <w:p w14:paraId="15B82E5C" w14:textId="77777777" w:rsidR="00345890" w:rsidRDefault="00345890" w:rsidP="00345890">
            <w:pPr>
              <w:spacing w:line="256" w:lineRule="auto"/>
              <w:rPr>
                <w:color w:val="000000"/>
                <w:sz w:val="18"/>
                <w:szCs w:val="18"/>
                <w:lang w:val="en-GB" w:eastAsia="en-US"/>
              </w:rPr>
            </w:pPr>
            <w:r w:rsidRPr="003016B3">
              <w:rPr>
                <w:color w:val="000000"/>
                <w:sz w:val="18"/>
                <w:szCs w:val="18"/>
                <w:lang w:val="en-GB" w:eastAsia="en-US"/>
              </w:rPr>
              <w:t>Fredrik Ahlstedt (M)</w:t>
            </w:r>
          </w:p>
        </w:tc>
        <w:tc>
          <w:tcPr>
            <w:tcW w:w="740" w:type="dxa"/>
            <w:tcBorders>
              <w:top w:val="nil"/>
              <w:left w:val="single" w:sz="4" w:space="0" w:color="auto"/>
              <w:bottom w:val="single" w:sz="4" w:space="0" w:color="auto"/>
              <w:right w:val="single" w:sz="4" w:space="0" w:color="auto"/>
            </w:tcBorders>
            <w:noWrap/>
          </w:tcPr>
          <w:p w14:paraId="55D72D94"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3AFC5C69"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E71F338"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748CABB1"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3A3AB59"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48F14D86"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6C37DF80" w14:textId="77777777" w:rsidR="00345890" w:rsidRPr="009E414C" w:rsidRDefault="00345890" w:rsidP="00345890">
            <w:pPr>
              <w:spacing w:line="256" w:lineRule="auto"/>
              <w:rPr>
                <w:color w:val="000000"/>
                <w:lang w:val="en-GB" w:eastAsia="en-US"/>
              </w:rPr>
            </w:pPr>
          </w:p>
        </w:tc>
      </w:tr>
      <w:tr w:rsidR="00345890" w:rsidRPr="00DE5153" w14:paraId="16F4D9E7" w14:textId="77777777" w:rsidTr="001435FC">
        <w:trPr>
          <w:trHeight w:val="300"/>
        </w:trPr>
        <w:tc>
          <w:tcPr>
            <w:tcW w:w="4536" w:type="dxa"/>
            <w:tcBorders>
              <w:top w:val="single" w:sz="4" w:space="0" w:color="auto"/>
              <w:left w:val="single" w:sz="4" w:space="0" w:color="auto"/>
              <w:bottom w:val="single" w:sz="4" w:space="0" w:color="auto"/>
              <w:right w:val="nil"/>
            </w:tcBorders>
            <w:noWrap/>
          </w:tcPr>
          <w:p w14:paraId="51734313" w14:textId="77777777" w:rsidR="00345890" w:rsidRDefault="00345890" w:rsidP="00345890">
            <w:pPr>
              <w:spacing w:line="256" w:lineRule="auto"/>
              <w:rPr>
                <w:color w:val="000000"/>
                <w:sz w:val="18"/>
                <w:szCs w:val="18"/>
                <w:lang w:val="en-GB" w:eastAsia="en-US"/>
              </w:rPr>
            </w:pPr>
            <w:r w:rsidRPr="003016B3">
              <w:rPr>
                <w:color w:val="000000"/>
                <w:sz w:val="18"/>
                <w:szCs w:val="18"/>
                <w:lang w:val="en-GB" w:eastAsia="en-US"/>
              </w:rPr>
              <w:t>Ulrik Nilsson (M)</w:t>
            </w:r>
          </w:p>
        </w:tc>
        <w:tc>
          <w:tcPr>
            <w:tcW w:w="740" w:type="dxa"/>
            <w:tcBorders>
              <w:top w:val="single" w:sz="4" w:space="0" w:color="auto"/>
              <w:left w:val="single" w:sz="4" w:space="0" w:color="auto"/>
              <w:bottom w:val="single" w:sz="4" w:space="0" w:color="auto"/>
              <w:right w:val="single" w:sz="4" w:space="0" w:color="auto"/>
            </w:tcBorders>
            <w:noWrap/>
          </w:tcPr>
          <w:p w14:paraId="4DE1035F"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4C4B3AB0"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D175058"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02723B14"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73513286"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0D0C2ABB"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26D00FA4" w14:textId="77777777" w:rsidR="00345890" w:rsidRPr="009E414C" w:rsidRDefault="00345890" w:rsidP="00345890">
            <w:pPr>
              <w:spacing w:line="256" w:lineRule="auto"/>
              <w:rPr>
                <w:color w:val="000000"/>
                <w:lang w:val="en-GB" w:eastAsia="en-US"/>
              </w:rPr>
            </w:pPr>
          </w:p>
        </w:tc>
      </w:tr>
      <w:tr w:rsidR="001435FC" w:rsidRPr="00DE5153" w14:paraId="4447FCBC" w14:textId="77777777" w:rsidTr="001435FC">
        <w:trPr>
          <w:trHeight w:val="300"/>
        </w:trPr>
        <w:tc>
          <w:tcPr>
            <w:tcW w:w="4536" w:type="dxa"/>
            <w:tcBorders>
              <w:top w:val="single" w:sz="4" w:space="0" w:color="auto"/>
              <w:left w:val="single" w:sz="4" w:space="0" w:color="auto"/>
              <w:bottom w:val="single" w:sz="4" w:space="0" w:color="auto"/>
              <w:right w:val="nil"/>
            </w:tcBorders>
            <w:noWrap/>
          </w:tcPr>
          <w:p w14:paraId="3A956B6E" w14:textId="23FD96D6" w:rsidR="001435FC" w:rsidRPr="003016B3" w:rsidRDefault="001435FC" w:rsidP="00345890">
            <w:pPr>
              <w:spacing w:line="256" w:lineRule="auto"/>
              <w:rPr>
                <w:color w:val="000000"/>
                <w:sz w:val="18"/>
                <w:szCs w:val="18"/>
                <w:lang w:val="en-GB" w:eastAsia="en-US"/>
              </w:rPr>
            </w:pPr>
            <w:r w:rsidRPr="001435FC">
              <w:rPr>
                <w:color w:val="000000"/>
                <w:sz w:val="18"/>
                <w:szCs w:val="18"/>
                <w:lang w:val="en-GB" w:eastAsia="en-US"/>
              </w:rPr>
              <w:t>Gudrun Brunegård (KD)</w:t>
            </w:r>
          </w:p>
        </w:tc>
        <w:tc>
          <w:tcPr>
            <w:tcW w:w="740" w:type="dxa"/>
            <w:tcBorders>
              <w:top w:val="single" w:sz="4" w:space="0" w:color="auto"/>
              <w:left w:val="single" w:sz="4" w:space="0" w:color="auto"/>
              <w:bottom w:val="single" w:sz="4" w:space="0" w:color="auto"/>
              <w:right w:val="single" w:sz="4" w:space="0" w:color="auto"/>
            </w:tcBorders>
            <w:noWrap/>
          </w:tcPr>
          <w:p w14:paraId="11472152" w14:textId="77777777" w:rsidR="001435FC" w:rsidRPr="009E414C" w:rsidRDefault="001435FC" w:rsidP="00345890">
            <w:pPr>
              <w:spacing w:line="256" w:lineRule="auto"/>
              <w:rPr>
                <w:color w:val="000000"/>
                <w:lang w:val="en-GB" w:eastAsia="en-US"/>
              </w:rPr>
            </w:pPr>
          </w:p>
        </w:tc>
        <w:tc>
          <w:tcPr>
            <w:tcW w:w="728" w:type="dxa"/>
            <w:tcBorders>
              <w:top w:val="single" w:sz="4" w:space="0" w:color="auto"/>
              <w:left w:val="nil"/>
              <w:bottom w:val="single" w:sz="4" w:space="0" w:color="auto"/>
              <w:right w:val="single" w:sz="4" w:space="0" w:color="auto"/>
            </w:tcBorders>
            <w:noWrap/>
          </w:tcPr>
          <w:p w14:paraId="70D60FC4" w14:textId="77777777" w:rsidR="001435FC" w:rsidRPr="009E414C" w:rsidRDefault="001435FC" w:rsidP="00345890">
            <w:pPr>
              <w:spacing w:line="256" w:lineRule="auto"/>
              <w:rPr>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5F27CF42" w14:textId="77777777" w:rsidR="001435FC" w:rsidRPr="009E414C" w:rsidRDefault="001435FC" w:rsidP="00345890">
            <w:pPr>
              <w:spacing w:line="256" w:lineRule="auto"/>
              <w:rPr>
                <w:color w:val="000000"/>
                <w:lang w:val="en-GB" w:eastAsia="en-US"/>
              </w:rPr>
            </w:pPr>
          </w:p>
        </w:tc>
        <w:tc>
          <w:tcPr>
            <w:tcW w:w="782" w:type="dxa"/>
            <w:tcBorders>
              <w:top w:val="single" w:sz="4" w:space="0" w:color="auto"/>
              <w:left w:val="nil"/>
              <w:bottom w:val="single" w:sz="4" w:space="0" w:color="auto"/>
              <w:right w:val="single" w:sz="4" w:space="0" w:color="auto"/>
            </w:tcBorders>
            <w:noWrap/>
          </w:tcPr>
          <w:p w14:paraId="1546F6F6" w14:textId="77777777" w:rsidR="001435FC" w:rsidRPr="009E414C" w:rsidRDefault="001435FC" w:rsidP="00345890">
            <w:pPr>
              <w:spacing w:line="256" w:lineRule="auto"/>
              <w:rPr>
                <w:color w:val="000000"/>
                <w:lang w:val="en-GB" w:eastAsia="en-US"/>
              </w:rPr>
            </w:pPr>
          </w:p>
        </w:tc>
        <w:tc>
          <w:tcPr>
            <w:tcW w:w="727" w:type="dxa"/>
            <w:tcBorders>
              <w:top w:val="single" w:sz="4" w:space="0" w:color="auto"/>
              <w:left w:val="nil"/>
              <w:bottom w:val="single" w:sz="4" w:space="0" w:color="auto"/>
              <w:right w:val="single" w:sz="4" w:space="0" w:color="auto"/>
            </w:tcBorders>
            <w:noWrap/>
          </w:tcPr>
          <w:p w14:paraId="5E7D08FE" w14:textId="77777777" w:rsidR="001435FC" w:rsidRPr="009E414C" w:rsidRDefault="001435FC" w:rsidP="00345890">
            <w:pPr>
              <w:spacing w:line="256" w:lineRule="auto"/>
              <w:rPr>
                <w:color w:val="000000"/>
                <w:lang w:val="en-GB" w:eastAsia="en-US"/>
              </w:rPr>
            </w:pPr>
          </w:p>
        </w:tc>
        <w:tc>
          <w:tcPr>
            <w:tcW w:w="732" w:type="dxa"/>
            <w:tcBorders>
              <w:top w:val="single" w:sz="4" w:space="0" w:color="auto"/>
              <w:left w:val="nil"/>
              <w:bottom w:val="single" w:sz="4" w:space="0" w:color="auto"/>
              <w:right w:val="single" w:sz="4" w:space="0" w:color="auto"/>
            </w:tcBorders>
            <w:noWrap/>
          </w:tcPr>
          <w:p w14:paraId="7DCED901" w14:textId="77777777" w:rsidR="001435FC" w:rsidRPr="009E414C" w:rsidRDefault="001435FC" w:rsidP="00345890">
            <w:pPr>
              <w:spacing w:line="256" w:lineRule="auto"/>
              <w:rPr>
                <w:color w:val="000000"/>
                <w:lang w:val="en-GB" w:eastAsia="en-US"/>
              </w:rPr>
            </w:pPr>
          </w:p>
        </w:tc>
        <w:tc>
          <w:tcPr>
            <w:tcW w:w="667" w:type="dxa"/>
            <w:tcBorders>
              <w:top w:val="single" w:sz="4" w:space="0" w:color="auto"/>
              <w:left w:val="nil"/>
              <w:bottom w:val="single" w:sz="4" w:space="0" w:color="auto"/>
              <w:right w:val="single" w:sz="4" w:space="0" w:color="auto"/>
            </w:tcBorders>
            <w:noWrap/>
          </w:tcPr>
          <w:p w14:paraId="0367E850" w14:textId="77777777" w:rsidR="001435FC" w:rsidRPr="009E414C" w:rsidRDefault="001435FC" w:rsidP="00345890">
            <w:pPr>
              <w:spacing w:line="256" w:lineRule="auto"/>
              <w:rPr>
                <w:color w:val="000000"/>
                <w:lang w:val="en-GB" w:eastAsia="en-US"/>
              </w:rPr>
            </w:pPr>
          </w:p>
        </w:tc>
      </w:tr>
      <w:tr w:rsidR="00345890" w:rsidRPr="00DE5153" w14:paraId="6A9101FB" w14:textId="77777777" w:rsidTr="00345890">
        <w:trPr>
          <w:trHeight w:val="300"/>
        </w:trPr>
        <w:tc>
          <w:tcPr>
            <w:tcW w:w="4536" w:type="dxa"/>
            <w:tcBorders>
              <w:top w:val="single" w:sz="12" w:space="0" w:color="auto"/>
              <w:left w:val="single" w:sz="4" w:space="0" w:color="auto"/>
              <w:bottom w:val="single" w:sz="12" w:space="0" w:color="auto"/>
              <w:right w:val="nil"/>
            </w:tcBorders>
            <w:noWrap/>
            <w:hideMark/>
          </w:tcPr>
          <w:p w14:paraId="624AD3C9" w14:textId="35AEB919" w:rsidR="00345890" w:rsidRPr="00DE5153" w:rsidRDefault="00345890" w:rsidP="00345890">
            <w:pPr>
              <w:spacing w:line="256" w:lineRule="auto"/>
              <w:rPr>
                <w:i/>
                <w:color w:val="000000"/>
                <w:lang w:val="en-GB" w:eastAsia="en-US"/>
              </w:rPr>
            </w:pPr>
            <w:r>
              <w:rPr>
                <w:i/>
                <w:color w:val="000000"/>
                <w:lang w:val="en-GB" w:eastAsia="en-US"/>
              </w:rPr>
              <w:t>EXTRA</w:t>
            </w:r>
            <w:r w:rsidRPr="00DE5153">
              <w:rPr>
                <w:i/>
                <w:color w:val="000000"/>
                <w:lang w:val="en-GB" w:eastAsia="en-US"/>
              </w:rPr>
              <w:t>SUPPLEANTER</w:t>
            </w:r>
          </w:p>
        </w:tc>
        <w:tc>
          <w:tcPr>
            <w:tcW w:w="740" w:type="dxa"/>
            <w:tcBorders>
              <w:top w:val="single" w:sz="12" w:space="0" w:color="auto"/>
              <w:left w:val="single" w:sz="4" w:space="0" w:color="auto"/>
              <w:bottom w:val="single" w:sz="12" w:space="0" w:color="auto"/>
              <w:right w:val="single" w:sz="4" w:space="0" w:color="auto"/>
            </w:tcBorders>
            <w:noWrap/>
          </w:tcPr>
          <w:p w14:paraId="6BABB5A9" w14:textId="77777777" w:rsidR="00345890" w:rsidRPr="00AD5233" w:rsidRDefault="00345890" w:rsidP="00345890">
            <w:pPr>
              <w:spacing w:line="256" w:lineRule="auto"/>
              <w:rPr>
                <w:color w:val="000000"/>
                <w:lang w:val="en-GB" w:eastAsia="en-US"/>
              </w:rPr>
            </w:pPr>
          </w:p>
        </w:tc>
        <w:tc>
          <w:tcPr>
            <w:tcW w:w="728" w:type="dxa"/>
            <w:tcBorders>
              <w:top w:val="single" w:sz="12" w:space="0" w:color="auto"/>
              <w:left w:val="nil"/>
              <w:bottom w:val="single" w:sz="12" w:space="0" w:color="auto"/>
              <w:right w:val="single" w:sz="4" w:space="0" w:color="auto"/>
            </w:tcBorders>
            <w:noWrap/>
          </w:tcPr>
          <w:p w14:paraId="356506F6" w14:textId="77777777" w:rsidR="00345890" w:rsidRPr="00AD5233" w:rsidRDefault="00345890" w:rsidP="00345890">
            <w:pPr>
              <w:spacing w:line="256" w:lineRule="auto"/>
              <w:rPr>
                <w:color w:val="000000"/>
                <w:lang w:val="en-GB" w:eastAsia="en-US"/>
              </w:rPr>
            </w:pPr>
          </w:p>
        </w:tc>
        <w:tc>
          <w:tcPr>
            <w:tcW w:w="727" w:type="dxa"/>
            <w:tcBorders>
              <w:top w:val="single" w:sz="12" w:space="0" w:color="auto"/>
              <w:left w:val="nil"/>
              <w:bottom w:val="single" w:sz="12" w:space="0" w:color="auto"/>
              <w:right w:val="single" w:sz="4" w:space="0" w:color="auto"/>
            </w:tcBorders>
            <w:noWrap/>
          </w:tcPr>
          <w:p w14:paraId="7FC8DADD" w14:textId="77777777" w:rsidR="00345890" w:rsidRPr="00AD5233" w:rsidRDefault="00345890" w:rsidP="00345890">
            <w:pPr>
              <w:spacing w:line="256" w:lineRule="auto"/>
              <w:rPr>
                <w:color w:val="000000"/>
                <w:lang w:val="en-GB" w:eastAsia="en-US"/>
              </w:rPr>
            </w:pPr>
          </w:p>
        </w:tc>
        <w:tc>
          <w:tcPr>
            <w:tcW w:w="782" w:type="dxa"/>
            <w:tcBorders>
              <w:top w:val="single" w:sz="12" w:space="0" w:color="auto"/>
              <w:left w:val="nil"/>
              <w:bottom w:val="single" w:sz="12" w:space="0" w:color="auto"/>
              <w:right w:val="single" w:sz="4" w:space="0" w:color="auto"/>
            </w:tcBorders>
            <w:noWrap/>
          </w:tcPr>
          <w:p w14:paraId="578145C6" w14:textId="77777777" w:rsidR="00345890" w:rsidRPr="00AD5233" w:rsidRDefault="00345890" w:rsidP="00345890">
            <w:pPr>
              <w:spacing w:line="256" w:lineRule="auto"/>
              <w:rPr>
                <w:iCs/>
                <w:color w:val="000000"/>
                <w:lang w:val="en-GB" w:eastAsia="en-US"/>
              </w:rPr>
            </w:pPr>
          </w:p>
        </w:tc>
        <w:tc>
          <w:tcPr>
            <w:tcW w:w="727" w:type="dxa"/>
            <w:tcBorders>
              <w:top w:val="single" w:sz="12" w:space="0" w:color="auto"/>
              <w:left w:val="nil"/>
              <w:bottom w:val="single" w:sz="12" w:space="0" w:color="auto"/>
              <w:right w:val="single" w:sz="4" w:space="0" w:color="auto"/>
            </w:tcBorders>
            <w:noWrap/>
          </w:tcPr>
          <w:p w14:paraId="155E8F94" w14:textId="77777777" w:rsidR="00345890" w:rsidRPr="00AD5233" w:rsidRDefault="00345890" w:rsidP="00345890">
            <w:pPr>
              <w:spacing w:line="256" w:lineRule="auto"/>
              <w:rPr>
                <w:color w:val="000000"/>
                <w:lang w:val="en-GB" w:eastAsia="en-US"/>
              </w:rPr>
            </w:pPr>
          </w:p>
        </w:tc>
        <w:tc>
          <w:tcPr>
            <w:tcW w:w="732" w:type="dxa"/>
            <w:tcBorders>
              <w:top w:val="single" w:sz="12" w:space="0" w:color="auto"/>
              <w:left w:val="nil"/>
              <w:bottom w:val="single" w:sz="12" w:space="0" w:color="auto"/>
              <w:right w:val="single" w:sz="4" w:space="0" w:color="auto"/>
            </w:tcBorders>
            <w:noWrap/>
          </w:tcPr>
          <w:p w14:paraId="67B6E1A7" w14:textId="77777777" w:rsidR="00345890" w:rsidRPr="00AD5233" w:rsidRDefault="00345890" w:rsidP="00345890">
            <w:pPr>
              <w:spacing w:line="256" w:lineRule="auto"/>
              <w:rPr>
                <w:color w:val="000000"/>
                <w:lang w:val="en-GB" w:eastAsia="en-US"/>
              </w:rPr>
            </w:pPr>
          </w:p>
        </w:tc>
        <w:tc>
          <w:tcPr>
            <w:tcW w:w="667" w:type="dxa"/>
            <w:tcBorders>
              <w:top w:val="single" w:sz="12" w:space="0" w:color="auto"/>
              <w:left w:val="nil"/>
              <w:bottom w:val="single" w:sz="12" w:space="0" w:color="auto"/>
              <w:right w:val="single" w:sz="4" w:space="0" w:color="auto"/>
            </w:tcBorders>
            <w:noWrap/>
          </w:tcPr>
          <w:p w14:paraId="6DFBA90B" w14:textId="77777777" w:rsidR="00345890" w:rsidRPr="00AD5233" w:rsidRDefault="00345890" w:rsidP="00345890">
            <w:pPr>
              <w:spacing w:line="256" w:lineRule="auto"/>
              <w:rPr>
                <w:color w:val="000000"/>
                <w:lang w:val="en-GB" w:eastAsia="en-US"/>
              </w:rPr>
            </w:pPr>
          </w:p>
        </w:tc>
      </w:tr>
      <w:tr w:rsidR="00345890" w:rsidRPr="00DE5153" w14:paraId="5FD2138F" w14:textId="77777777" w:rsidTr="00345890">
        <w:trPr>
          <w:trHeight w:val="300"/>
        </w:trPr>
        <w:tc>
          <w:tcPr>
            <w:tcW w:w="4536" w:type="dxa"/>
            <w:tcBorders>
              <w:top w:val="single" w:sz="4" w:space="0" w:color="auto"/>
              <w:left w:val="single" w:sz="4" w:space="0" w:color="auto"/>
              <w:bottom w:val="single" w:sz="4" w:space="0" w:color="auto"/>
              <w:right w:val="nil"/>
            </w:tcBorders>
            <w:noWrap/>
          </w:tcPr>
          <w:p w14:paraId="63FDE48C" w14:textId="0BB200C4" w:rsidR="00345890" w:rsidRPr="003016B3" w:rsidRDefault="00345890" w:rsidP="00345890">
            <w:pPr>
              <w:spacing w:line="256" w:lineRule="auto"/>
              <w:rPr>
                <w:color w:val="000000"/>
                <w:sz w:val="18"/>
                <w:szCs w:val="18"/>
                <w:lang w:val="en-GB" w:eastAsia="en-US"/>
              </w:rPr>
            </w:pPr>
          </w:p>
        </w:tc>
        <w:tc>
          <w:tcPr>
            <w:tcW w:w="740" w:type="dxa"/>
            <w:tcBorders>
              <w:top w:val="single" w:sz="4" w:space="0" w:color="auto"/>
              <w:left w:val="single" w:sz="4" w:space="0" w:color="auto"/>
              <w:bottom w:val="single" w:sz="4" w:space="0" w:color="auto"/>
              <w:right w:val="single" w:sz="4" w:space="0" w:color="auto"/>
            </w:tcBorders>
            <w:noWrap/>
          </w:tcPr>
          <w:p w14:paraId="1E35C386" w14:textId="77777777" w:rsidR="00345890" w:rsidRPr="009E414C" w:rsidRDefault="00345890" w:rsidP="00345890">
            <w:pPr>
              <w:spacing w:line="256" w:lineRule="auto"/>
              <w:rPr>
                <w:color w:val="000000"/>
                <w:lang w:val="en-GB" w:eastAsia="en-US"/>
              </w:rPr>
            </w:pPr>
          </w:p>
        </w:tc>
        <w:tc>
          <w:tcPr>
            <w:tcW w:w="728" w:type="dxa"/>
            <w:tcBorders>
              <w:top w:val="nil"/>
              <w:left w:val="nil"/>
              <w:bottom w:val="single" w:sz="4" w:space="0" w:color="auto"/>
              <w:right w:val="single" w:sz="4" w:space="0" w:color="auto"/>
            </w:tcBorders>
            <w:noWrap/>
          </w:tcPr>
          <w:p w14:paraId="0F9ABE67"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3E873D46" w14:textId="77777777" w:rsidR="00345890" w:rsidRPr="009E414C" w:rsidRDefault="00345890" w:rsidP="00345890">
            <w:pPr>
              <w:spacing w:line="256" w:lineRule="auto"/>
              <w:rPr>
                <w:color w:val="000000"/>
                <w:lang w:val="en-GB" w:eastAsia="en-US"/>
              </w:rPr>
            </w:pPr>
          </w:p>
        </w:tc>
        <w:tc>
          <w:tcPr>
            <w:tcW w:w="782" w:type="dxa"/>
            <w:tcBorders>
              <w:top w:val="nil"/>
              <w:left w:val="nil"/>
              <w:bottom w:val="single" w:sz="4" w:space="0" w:color="auto"/>
              <w:right w:val="single" w:sz="4" w:space="0" w:color="auto"/>
            </w:tcBorders>
            <w:noWrap/>
          </w:tcPr>
          <w:p w14:paraId="654687AF" w14:textId="77777777" w:rsidR="00345890" w:rsidRPr="009E414C" w:rsidRDefault="00345890" w:rsidP="00345890">
            <w:pPr>
              <w:spacing w:line="256" w:lineRule="auto"/>
              <w:rPr>
                <w:color w:val="000000"/>
                <w:lang w:val="en-GB" w:eastAsia="en-US"/>
              </w:rPr>
            </w:pPr>
          </w:p>
        </w:tc>
        <w:tc>
          <w:tcPr>
            <w:tcW w:w="727" w:type="dxa"/>
            <w:tcBorders>
              <w:top w:val="nil"/>
              <w:left w:val="nil"/>
              <w:bottom w:val="single" w:sz="4" w:space="0" w:color="auto"/>
              <w:right w:val="single" w:sz="4" w:space="0" w:color="auto"/>
            </w:tcBorders>
            <w:noWrap/>
          </w:tcPr>
          <w:p w14:paraId="5DD03BEF" w14:textId="77777777" w:rsidR="00345890" w:rsidRPr="009E414C" w:rsidRDefault="00345890" w:rsidP="00345890">
            <w:pPr>
              <w:spacing w:line="256" w:lineRule="auto"/>
              <w:rPr>
                <w:color w:val="000000"/>
                <w:lang w:val="en-GB" w:eastAsia="en-US"/>
              </w:rPr>
            </w:pPr>
          </w:p>
        </w:tc>
        <w:tc>
          <w:tcPr>
            <w:tcW w:w="732" w:type="dxa"/>
            <w:tcBorders>
              <w:top w:val="nil"/>
              <w:left w:val="nil"/>
              <w:bottom w:val="single" w:sz="4" w:space="0" w:color="auto"/>
              <w:right w:val="single" w:sz="4" w:space="0" w:color="auto"/>
            </w:tcBorders>
            <w:noWrap/>
          </w:tcPr>
          <w:p w14:paraId="1898273A" w14:textId="77777777" w:rsidR="00345890" w:rsidRPr="009E414C" w:rsidRDefault="00345890" w:rsidP="00345890">
            <w:pPr>
              <w:spacing w:line="256" w:lineRule="auto"/>
              <w:rPr>
                <w:color w:val="000000"/>
                <w:lang w:val="en-GB" w:eastAsia="en-US"/>
              </w:rPr>
            </w:pPr>
          </w:p>
        </w:tc>
        <w:tc>
          <w:tcPr>
            <w:tcW w:w="667" w:type="dxa"/>
            <w:tcBorders>
              <w:top w:val="nil"/>
              <w:left w:val="nil"/>
              <w:bottom w:val="single" w:sz="4" w:space="0" w:color="auto"/>
              <w:right w:val="single" w:sz="4" w:space="0" w:color="auto"/>
            </w:tcBorders>
            <w:noWrap/>
          </w:tcPr>
          <w:p w14:paraId="2025A906" w14:textId="77777777" w:rsidR="00345890" w:rsidRPr="009E414C" w:rsidRDefault="00345890" w:rsidP="00345890">
            <w:pPr>
              <w:spacing w:line="256" w:lineRule="auto"/>
              <w:rPr>
                <w:color w:val="000000"/>
                <w:lang w:val="en-GB" w:eastAsia="en-US"/>
              </w:rPr>
            </w:pPr>
          </w:p>
        </w:tc>
      </w:tr>
      <w:tr w:rsidR="00345890" w:rsidRPr="00321ABF" w14:paraId="6A3AB734" w14:textId="77777777" w:rsidTr="00345890">
        <w:tblPrEx>
          <w:jc w:val="center"/>
          <w:tblInd w:w="0" w:type="dxa"/>
        </w:tblPrEx>
        <w:trPr>
          <w:trHeight w:val="1135"/>
          <w:jc w:val="center"/>
        </w:trPr>
        <w:tc>
          <w:tcPr>
            <w:tcW w:w="4536" w:type="dxa"/>
            <w:tcBorders>
              <w:top w:val="single" w:sz="4" w:space="0" w:color="auto"/>
              <w:left w:val="single" w:sz="4" w:space="0" w:color="auto"/>
              <w:bottom w:val="single" w:sz="4" w:space="0" w:color="auto"/>
              <w:right w:val="single" w:sz="4" w:space="0" w:color="auto"/>
            </w:tcBorders>
          </w:tcPr>
          <w:p w14:paraId="4A5825CB" w14:textId="77777777" w:rsidR="00345890"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p>
          <w:p w14:paraId="32AEC366" w14:textId="77777777" w:rsidR="00345890"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r>
              <w:rPr>
                <w:sz w:val="20"/>
                <w:lang w:eastAsia="en-US"/>
              </w:rPr>
              <w:t>N = Närvarande</w:t>
            </w:r>
          </w:p>
          <w:p w14:paraId="758AF40C" w14:textId="77777777" w:rsidR="00345890" w:rsidRPr="00C80B21"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b/>
                <w:sz w:val="20"/>
                <w:lang w:eastAsia="en-US"/>
              </w:rPr>
            </w:pPr>
          </w:p>
          <w:p w14:paraId="6EC161F3" w14:textId="77777777" w:rsidR="00345890" w:rsidRPr="000475F8"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r w:rsidRPr="000475F8">
              <w:rPr>
                <w:sz w:val="20"/>
                <w:lang w:eastAsia="en-US"/>
              </w:rPr>
              <w:t>X = Ledamöter som deltagit i samrådet</w:t>
            </w:r>
            <w:r>
              <w:rPr>
                <w:sz w:val="20"/>
                <w:lang w:eastAsia="en-US"/>
              </w:rPr>
              <w:t xml:space="preserve"> genom att närvara fysiskt</w:t>
            </w:r>
            <w:r>
              <w:rPr>
                <w:sz w:val="20"/>
                <w:lang w:eastAsia="en-US"/>
              </w:rPr>
              <w:br/>
            </w:r>
            <w:r w:rsidRPr="000475F8">
              <w:rPr>
                <w:sz w:val="20"/>
                <w:lang w:eastAsia="en-US"/>
              </w:rPr>
              <w:t>X</w:t>
            </w:r>
            <w:r>
              <w:rPr>
                <w:sz w:val="20"/>
                <w:lang w:eastAsia="en-US"/>
              </w:rPr>
              <w:t>*</w:t>
            </w:r>
            <w:r w:rsidRPr="000475F8">
              <w:rPr>
                <w:sz w:val="20"/>
                <w:lang w:eastAsia="en-US"/>
              </w:rPr>
              <w:t xml:space="preserve"> = Ledamöter som deltagit i samrådet</w:t>
            </w:r>
            <w:r>
              <w:rPr>
                <w:sz w:val="20"/>
                <w:lang w:eastAsia="en-US"/>
              </w:rPr>
              <w:t xml:space="preserve"> genom att närvara på distans</w:t>
            </w:r>
          </w:p>
          <w:p w14:paraId="0BD78F35" w14:textId="77777777" w:rsidR="00345890" w:rsidRPr="000475F8"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r w:rsidRPr="000475F8">
              <w:rPr>
                <w:sz w:val="20"/>
                <w:lang w:eastAsia="en-US"/>
              </w:rPr>
              <w:t xml:space="preserve">O = Ledamöter som härutöver varit </w:t>
            </w:r>
            <w:r>
              <w:rPr>
                <w:sz w:val="20"/>
                <w:lang w:eastAsia="en-US"/>
              </w:rPr>
              <w:t xml:space="preserve">fysiskt </w:t>
            </w:r>
            <w:r w:rsidRPr="000475F8">
              <w:rPr>
                <w:sz w:val="20"/>
                <w:lang w:eastAsia="en-US"/>
              </w:rPr>
              <w:t>närvarande</w:t>
            </w:r>
            <w:r>
              <w:rPr>
                <w:sz w:val="20"/>
                <w:lang w:eastAsia="en-US"/>
              </w:rPr>
              <w:br/>
            </w:r>
            <w:r w:rsidRPr="000475F8">
              <w:rPr>
                <w:sz w:val="20"/>
                <w:lang w:eastAsia="en-US"/>
              </w:rPr>
              <w:t>O</w:t>
            </w:r>
            <w:r>
              <w:rPr>
                <w:sz w:val="20"/>
                <w:lang w:eastAsia="en-US"/>
              </w:rPr>
              <w:t>*</w:t>
            </w:r>
            <w:r w:rsidRPr="000475F8">
              <w:rPr>
                <w:sz w:val="20"/>
                <w:lang w:eastAsia="en-US"/>
              </w:rPr>
              <w:t xml:space="preserve"> = Ledamöter som härutöver varit</w:t>
            </w:r>
            <w:r>
              <w:rPr>
                <w:sz w:val="20"/>
                <w:lang w:eastAsia="en-US"/>
              </w:rPr>
              <w:t xml:space="preserve"> </w:t>
            </w:r>
            <w:r w:rsidRPr="000475F8">
              <w:rPr>
                <w:sz w:val="20"/>
                <w:lang w:eastAsia="en-US"/>
              </w:rPr>
              <w:t>närvarande</w:t>
            </w:r>
            <w:r>
              <w:rPr>
                <w:sz w:val="20"/>
                <w:lang w:eastAsia="en-US"/>
              </w:rPr>
              <w:t xml:space="preserve"> på distans</w:t>
            </w:r>
            <w:r w:rsidRPr="000475F8">
              <w:rPr>
                <w:sz w:val="20"/>
                <w:lang w:eastAsia="en-US"/>
              </w:rPr>
              <w:br/>
            </w:r>
            <w:r w:rsidRPr="000475F8">
              <w:rPr>
                <w:sz w:val="20"/>
                <w:lang w:eastAsia="en-US"/>
              </w:rPr>
              <w:br/>
            </w:r>
            <w:r w:rsidRPr="000475F8">
              <w:rPr>
                <w:sz w:val="20"/>
                <w:lang w:eastAsia="en-US"/>
              </w:rPr>
              <w:br/>
            </w:r>
          </w:p>
        </w:tc>
        <w:tc>
          <w:tcPr>
            <w:tcW w:w="5103" w:type="dxa"/>
            <w:gridSpan w:val="7"/>
            <w:tcBorders>
              <w:top w:val="single" w:sz="4" w:space="0" w:color="auto"/>
              <w:left w:val="single" w:sz="4" w:space="0" w:color="auto"/>
              <w:bottom w:val="single" w:sz="4" w:space="0" w:color="auto"/>
              <w:right w:val="single" w:sz="4" w:space="0" w:color="auto"/>
            </w:tcBorders>
          </w:tcPr>
          <w:p w14:paraId="679D9554" w14:textId="77777777" w:rsidR="00345890"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lang w:eastAsia="en-US"/>
              </w:rPr>
            </w:pPr>
          </w:p>
          <w:p w14:paraId="2376B6BF" w14:textId="77777777" w:rsidR="00345890" w:rsidRPr="000475F8"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r w:rsidRPr="000475F8">
              <w:rPr>
                <w:sz w:val="20"/>
                <w:lang w:eastAsia="en-US"/>
              </w:rPr>
              <w:t>En siffra i kolumnen för Närvarande anger att närvaro skett viss del av sammanträdet.</w:t>
            </w:r>
          </w:p>
          <w:p w14:paraId="1C4D8133" w14:textId="77777777" w:rsidR="00345890" w:rsidRPr="000475F8"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p>
          <w:p w14:paraId="646243C3" w14:textId="77777777" w:rsidR="00345890" w:rsidRPr="00E47E48"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r w:rsidRPr="00E47E48">
              <w:rPr>
                <w:color w:val="000000" w:themeColor="text1"/>
                <w:sz w:val="20"/>
                <w:lang w:eastAsia="en-US"/>
              </w:rPr>
              <w:t>Anmärkning:</w:t>
            </w:r>
          </w:p>
          <w:p w14:paraId="28CE7F8F" w14:textId="77777777" w:rsidR="00345890"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r w:rsidRPr="00E47E48">
              <w:rPr>
                <w:color w:val="000000" w:themeColor="text1"/>
                <w:sz w:val="20"/>
                <w:lang w:eastAsia="en-US"/>
              </w:rPr>
              <w:t xml:space="preserve">1) </w:t>
            </w:r>
            <w:r>
              <w:rPr>
                <w:color w:val="000000" w:themeColor="text1"/>
                <w:sz w:val="20"/>
                <w:lang w:eastAsia="en-US"/>
              </w:rPr>
              <w:t xml:space="preserve">X </w:t>
            </w:r>
            <w:r w:rsidRPr="00E47E48">
              <w:rPr>
                <w:color w:val="000000" w:themeColor="text1"/>
                <w:sz w:val="20"/>
                <w:lang w:eastAsia="en-US"/>
              </w:rPr>
              <w:t>till kl</w:t>
            </w:r>
            <w:r>
              <w:rPr>
                <w:color w:val="000000" w:themeColor="text1"/>
                <w:sz w:val="20"/>
                <w:lang w:eastAsia="en-US"/>
              </w:rPr>
              <w:t>.</w:t>
            </w:r>
            <w:r>
              <w:rPr>
                <w:color w:val="000000" w:themeColor="text1"/>
                <w:sz w:val="20"/>
                <w:lang w:eastAsia="en-US"/>
              </w:rPr>
              <w:br/>
              <w:t>2) X från kl.</w:t>
            </w:r>
          </w:p>
          <w:p w14:paraId="1500641F" w14:textId="77777777" w:rsidR="00345890" w:rsidRPr="00E47E48"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p>
          <w:p w14:paraId="4B0DC490" w14:textId="77777777" w:rsidR="00345890" w:rsidRPr="000475F8" w:rsidRDefault="00345890" w:rsidP="00345890">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color w:val="000000" w:themeColor="text1"/>
                <w:sz w:val="20"/>
                <w:lang w:eastAsia="en-US"/>
              </w:rPr>
            </w:pPr>
          </w:p>
        </w:tc>
      </w:tr>
      <w:bookmarkEnd w:id="1"/>
    </w:tbl>
    <w:p w14:paraId="69933F7F" w14:textId="77777777" w:rsidR="00351D87" w:rsidRDefault="00351D87" w:rsidP="00351D87"/>
    <w:p w14:paraId="7F571AE5" w14:textId="77777777" w:rsidR="008830A7" w:rsidRDefault="006F13FC" w:rsidP="008830A7">
      <w:pPr>
        <w:rPr>
          <w:sz w:val="22"/>
          <w:szCs w:val="22"/>
        </w:rPr>
      </w:pPr>
      <w:r>
        <w:rPr>
          <w:b/>
          <w:snapToGrid w:val="0"/>
          <w:lang w:eastAsia="en-US"/>
        </w:rPr>
        <w:br w:type="page"/>
      </w:r>
    </w:p>
    <w:p w14:paraId="0442DAC3" w14:textId="2EB58EFE" w:rsidR="007D2384" w:rsidRDefault="008830A7" w:rsidP="008830A7">
      <w:pPr>
        <w:widowControl/>
        <w:spacing w:after="160" w:line="259" w:lineRule="auto"/>
        <w:rPr>
          <w:b/>
        </w:rPr>
      </w:pPr>
      <w:r w:rsidRPr="00577962">
        <w:rPr>
          <w:b/>
        </w:rPr>
        <w:lastRenderedPageBreak/>
        <w:t xml:space="preserve">EU- NÄMNDEN </w:t>
      </w:r>
      <w:r w:rsidRPr="00577962">
        <w:rPr>
          <w:b/>
        </w:rPr>
        <w:tab/>
      </w:r>
      <w:r w:rsidRPr="00577962">
        <w:rPr>
          <w:b/>
        </w:rPr>
        <w:tab/>
      </w:r>
      <w:r w:rsidRPr="00577962">
        <w:rPr>
          <w:b/>
        </w:rPr>
        <w:tab/>
      </w:r>
      <w:r w:rsidRPr="00577962">
        <w:rPr>
          <w:b/>
        </w:rPr>
        <w:tab/>
      </w:r>
      <w:r w:rsidRPr="00577962">
        <w:rPr>
          <w:b/>
        </w:rPr>
        <w:tab/>
        <w:t xml:space="preserve">Bilaga 2 till protokoll </w:t>
      </w:r>
      <w:r w:rsidRPr="00577962">
        <w:rPr>
          <w:b/>
          <w:color w:val="000000"/>
          <w:lang w:eastAsia="en-US"/>
        </w:rPr>
        <w:t>202</w:t>
      </w:r>
      <w:r w:rsidR="00E512D6">
        <w:rPr>
          <w:b/>
          <w:color w:val="000000"/>
          <w:lang w:eastAsia="en-US"/>
        </w:rPr>
        <w:t>5</w:t>
      </w:r>
      <w:r w:rsidRPr="00577962">
        <w:rPr>
          <w:b/>
          <w:color w:val="000000"/>
          <w:lang w:eastAsia="en-US"/>
        </w:rPr>
        <w:t>/2</w:t>
      </w:r>
      <w:r w:rsidR="00E512D6">
        <w:rPr>
          <w:b/>
          <w:color w:val="000000"/>
          <w:lang w:eastAsia="en-US"/>
        </w:rPr>
        <w:t>6</w:t>
      </w:r>
      <w:r w:rsidRPr="00577962">
        <w:rPr>
          <w:b/>
          <w:color w:val="000000"/>
          <w:lang w:eastAsia="en-US"/>
        </w:rPr>
        <w:t>:</w:t>
      </w:r>
      <w:r w:rsidR="00D30EAA">
        <w:rPr>
          <w:b/>
          <w:color w:val="000000"/>
          <w:lang w:eastAsia="en-US"/>
        </w:rPr>
        <w:t>51</w:t>
      </w:r>
    </w:p>
    <w:p w14:paraId="6DA74286" w14:textId="4207625F" w:rsidR="003D06E8" w:rsidRDefault="003D06E8" w:rsidP="003D06E8">
      <w:pPr>
        <w:rPr>
          <w:b/>
          <w:bCs/>
        </w:rPr>
      </w:pPr>
      <w:r w:rsidRPr="00906289">
        <w:rPr>
          <w:b/>
          <w:bCs/>
        </w:rPr>
        <w:t>Skriftligt samråd med EU-nämnden av</w:t>
      </w:r>
      <w:r>
        <w:rPr>
          <w:b/>
          <w:bCs/>
        </w:rPr>
        <w:t>s</w:t>
      </w:r>
      <w:r w:rsidRPr="00906289">
        <w:rPr>
          <w:b/>
          <w:bCs/>
        </w:rPr>
        <w:t>een</w:t>
      </w:r>
      <w:r>
        <w:rPr>
          <w:b/>
          <w:bCs/>
        </w:rPr>
        <w:t xml:space="preserve">de </w:t>
      </w:r>
      <w:r w:rsidRPr="00906289">
        <w:rPr>
          <w:b/>
          <w:bCs/>
        </w:rPr>
        <w:t>annotering</w:t>
      </w:r>
      <w:r>
        <w:rPr>
          <w:b/>
          <w:bCs/>
        </w:rPr>
        <w:t xml:space="preserve"> </w:t>
      </w:r>
      <w:r w:rsidRPr="00906289">
        <w:rPr>
          <w:b/>
          <w:bCs/>
        </w:rPr>
        <w:t xml:space="preserve">på </w:t>
      </w:r>
      <w:r>
        <w:rPr>
          <w:b/>
          <w:bCs/>
        </w:rPr>
        <w:t>utrikesområdet</w:t>
      </w:r>
    </w:p>
    <w:p w14:paraId="44AFEED0" w14:textId="6DD38F04" w:rsidR="003D06E8" w:rsidRDefault="003D06E8" w:rsidP="003D06E8">
      <w:pPr>
        <w:widowControl/>
      </w:pPr>
      <w:r w:rsidRPr="00906289">
        <w:t>Samrådet avslutades den</w:t>
      </w:r>
      <w:r>
        <w:t xml:space="preserve"> 16 september 2026. </w:t>
      </w:r>
      <w:r w:rsidRPr="00906289">
        <w:t>Det fanns stöd för regeringens ståndpunkt</w:t>
      </w:r>
      <w:r>
        <w:t>er</w:t>
      </w:r>
      <w:r w:rsidRPr="00906289">
        <w:t>.</w:t>
      </w:r>
      <w:r>
        <w:t xml:space="preserve">  </w:t>
      </w:r>
    </w:p>
    <w:p w14:paraId="2C697D34" w14:textId="77777777" w:rsidR="003D06E8" w:rsidRDefault="003D06E8" w:rsidP="003D06E8">
      <w:pPr>
        <w:widowControl/>
      </w:pPr>
    </w:p>
    <w:p w14:paraId="26818A82" w14:textId="77777777" w:rsidR="003D06E8" w:rsidRPr="003D06E8" w:rsidRDefault="003D06E8" w:rsidP="00DA7549">
      <w:pPr>
        <w:widowControl/>
        <w:numPr>
          <w:ilvl w:val="0"/>
          <w:numId w:val="11"/>
        </w:numPr>
      </w:pPr>
      <w:r w:rsidRPr="003D06E8">
        <w:t>Ändring av rådsbeslut om en stödåtgärd inom ramen för den europeiska fredsfaciliteten till stöd för Djiboutis försvarsmakt.</w:t>
      </w:r>
    </w:p>
    <w:p w14:paraId="423B2B93" w14:textId="77777777" w:rsidR="003D06E8" w:rsidRDefault="003D06E8" w:rsidP="003D06E8">
      <w:pPr>
        <w:widowControl/>
      </w:pPr>
    </w:p>
    <w:p w14:paraId="7303900C" w14:textId="266E67E5" w:rsidR="003D06E8" w:rsidRDefault="003D06E8" w:rsidP="003D06E8">
      <w:pPr>
        <w:tabs>
          <w:tab w:val="left" w:pos="2097"/>
        </w:tabs>
        <w:rPr>
          <w:sz w:val="22"/>
          <w:szCs w:val="22"/>
          <w:u w:val="single"/>
        </w:rPr>
      </w:pPr>
      <w:r w:rsidRPr="00221CE3">
        <w:rPr>
          <w:sz w:val="22"/>
          <w:szCs w:val="22"/>
          <w:u w:val="single"/>
        </w:rPr>
        <w:t>Följande avvikande ståndpunkt har anmälts av</w:t>
      </w:r>
      <w:r>
        <w:rPr>
          <w:sz w:val="22"/>
          <w:szCs w:val="22"/>
          <w:u w:val="single"/>
        </w:rPr>
        <w:t xml:space="preserve"> Vänsterpartiet:</w:t>
      </w:r>
    </w:p>
    <w:p w14:paraId="6ABA20E8" w14:textId="77777777" w:rsidR="003D06E8" w:rsidRDefault="003D06E8" w:rsidP="003D06E8">
      <w:pPr>
        <w:tabs>
          <w:tab w:val="left" w:pos="2097"/>
        </w:tabs>
        <w:rPr>
          <w:sz w:val="22"/>
          <w:szCs w:val="22"/>
          <w:u w:val="single"/>
        </w:rPr>
      </w:pPr>
    </w:p>
    <w:p w14:paraId="018D4A90" w14:textId="51DB3B7D" w:rsidR="003D06E8" w:rsidRDefault="003D06E8" w:rsidP="003D06E8">
      <w:pPr>
        <w:tabs>
          <w:tab w:val="left" w:pos="2097"/>
        </w:tabs>
        <w:rPr>
          <w:sz w:val="22"/>
          <w:szCs w:val="22"/>
        </w:rPr>
      </w:pPr>
      <w:r>
        <w:rPr>
          <w:sz w:val="22"/>
          <w:szCs w:val="22"/>
        </w:rPr>
        <w:t xml:space="preserve">” </w:t>
      </w:r>
      <w:r w:rsidRPr="003D06E8">
        <w:rPr>
          <w:sz w:val="22"/>
          <w:szCs w:val="22"/>
        </w:rPr>
        <w:t>Regeringen borde rösta nej med hänvisning till att Djibouti styrs på ett auktoritärt sätt. Fri- och rättigheter är inskränkta, svaga demokratiska institutioner samt utbrett förtryck mot opposition, medier och civilsamhälle. Våld mot kvinnor och flickor är särskilt oroande, liksom frånvaron av grundläggande rättviseskydd och rättsstatliga principer.</w:t>
      </w:r>
      <w:r>
        <w:rPr>
          <w:sz w:val="22"/>
          <w:szCs w:val="22"/>
        </w:rPr>
        <w:t xml:space="preserve"> ”</w:t>
      </w:r>
    </w:p>
    <w:p w14:paraId="76028965" w14:textId="77777777" w:rsidR="003D06E8" w:rsidRDefault="003D06E8" w:rsidP="003D06E8">
      <w:pPr>
        <w:tabs>
          <w:tab w:val="left" w:pos="2097"/>
        </w:tabs>
        <w:rPr>
          <w:b/>
          <w:bCs/>
        </w:rPr>
      </w:pPr>
    </w:p>
    <w:p w14:paraId="3B2DACD7" w14:textId="4B361CFA" w:rsidR="003D06E8" w:rsidRDefault="003D06E8" w:rsidP="003D06E8">
      <w:pPr>
        <w:tabs>
          <w:tab w:val="left" w:pos="2097"/>
        </w:tabs>
        <w:rPr>
          <w:b/>
          <w:bCs/>
        </w:rPr>
      </w:pPr>
      <w:r>
        <w:rPr>
          <w:b/>
          <w:bCs/>
        </w:rPr>
        <w:t>Skriftligt samråd med EU-nämnden avseende listor med</w:t>
      </w:r>
      <w:r w:rsidRPr="0037060A">
        <w:rPr>
          <w:b/>
          <w:bCs/>
        </w:rPr>
        <w:t xml:space="preserve"> troliga A-punkter v. </w:t>
      </w:r>
      <w:r>
        <w:rPr>
          <w:b/>
          <w:bCs/>
        </w:rPr>
        <w:t>37</w:t>
      </w:r>
    </w:p>
    <w:p w14:paraId="624C8194" w14:textId="46D75FDF" w:rsidR="003D06E8" w:rsidRDefault="003D06E8" w:rsidP="003D06E8">
      <w:pPr>
        <w:tabs>
          <w:tab w:val="left" w:pos="2097"/>
        </w:tabs>
      </w:pPr>
      <w:r>
        <w:t>Samrådet avslutades den 11 september 2026. Det fanns stöd för regeringens ståndpunkter. Inga avvikande ståndpunkter har anmälts.</w:t>
      </w:r>
    </w:p>
    <w:p w14:paraId="34EF5630" w14:textId="77777777" w:rsidR="003D06E8" w:rsidRDefault="003D06E8" w:rsidP="003D06E8">
      <w:pPr>
        <w:rPr>
          <w:b/>
          <w:bCs/>
        </w:rPr>
      </w:pPr>
    </w:p>
    <w:p w14:paraId="5DE24BC4" w14:textId="22DA8A10" w:rsidR="003D06E8" w:rsidRDefault="003D06E8" w:rsidP="003D06E8">
      <w:pPr>
        <w:rPr>
          <w:b/>
          <w:bCs/>
        </w:rPr>
      </w:pPr>
      <w:r w:rsidRPr="00906289">
        <w:rPr>
          <w:b/>
          <w:bCs/>
        </w:rPr>
        <w:t>Skriftligt samråd med EU-nämnden av</w:t>
      </w:r>
      <w:r>
        <w:rPr>
          <w:b/>
          <w:bCs/>
        </w:rPr>
        <w:t>s</w:t>
      </w:r>
      <w:r w:rsidRPr="00906289">
        <w:rPr>
          <w:b/>
          <w:bCs/>
        </w:rPr>
        <w:t>een</w:t>
      </w:r>
      <w:r>
        <w:rPr>
          <w:b/>
          <w:bCs/>
        </w:rPr>
        <w:t xml:space="preserve">de </w:t>
      </w:r>
      <w:r w:rsidRPr="00906289">
        <w:rPr>
          <w:b/>
          <w:bCs/>
        </w:rPr>
        <w:t>annotering</w:t>
      </w:r>
      <w:r>
        <w:rPr>
          <w:b/>
          <w:bCs/>
        </w:rPr>
        <w:t xml:space="preserve"> </w:t>
      </w:r>
      <w:r w:rsidRPr="00906289">
        <w:rPr>
          <w:b/>
          <w:bCs/>
        </w:rPr>
        <w:t xml:space="preserve">på </w:t>
      </w:r>
      <w:r>
        <w:rPr>
          <w:b/>
          <w:bCs/>
        </w:rPr>
        <w:t>utrikesområdet</w:t>
      </w:r>
    </w:p>
    <w:p w14:paraId="4D8176FE" w14:textId="59DEDD30" w:rsidR="003D06E8" w:rsidRDefault="003D06E8" w:rsidP="003D06E8">
      <w:pPr>
        <w:widowControl/>
      </w:pPr>
      <w:r w:rsidRPr="00906289">
        <w:t>Samrådet avslutades den</w:t>
      </w:r>
      <w:r>
        <w:t xml:space="preserve"> 9 september 2026. </w:t>
      </w:r>
      <w:r w:rsidRPr="00906289">
        <w:t>Det fanns stöd för regeringens ståndpunkt</w:t>
      </w:r>
      <w:r>
        <w:t>er</w:t>
      </w:r>
      <w:r w:rsidRPr="00906289">
        <w:t>.</w:t>
      </w:r>
      <w:r>
        <w:t xml:space="preserve"> Inga avvikande ståndpunkter har anmälts. </w:t>
      </w:r>
    </w:p>
    <w:p w14:paraId="0BF79529" w14:textId="77777777" w:rsidR="00515B74" w:rsidRPr="003D06E8" w:rsidRDefault="00515B74" w:rsidP="00515B74"/>
    <w:p w14:paraId="6A0B9819" w14:textId="225EAB72" w:rsidR="003D06E8" w:rsidRPr="003D06E8" w:rsidRDefault="003D06E8" w:rsidP="00DA7549">
      <w:pPr>
        <w:numPr>
          <w:ilvl w:val="0"/>
          <w:numId w:val="10"/>
        </w:numPr>
      </w:pPr>
      <w:r w:rsidRPr="003D06E8">
        <w:t>Rådsbeslut om ändring av rådets beslut om restriktiva åtgärder mot åtgärder som undergräver eller hotar Ukrainas territoriella integritet, suveränitet och oberoende</w:t>
      </w:r>
    </w:p>
    <w:p w14:paraId="73B88294" w14:textId="77777777" w:rsidR="003D06E8" w:rsidRDefault="003D06E8" w:rsidP="003D06E8">
      <w:pPr>
        <w:tabs>
          <w:tab w:val="left" w:pos="2097"/>
        </w:tabs>
        <w:rPr>
          <w:b/>
          <w:bCs/>
        </w:rPr>
      </w:pPr>
    </w:p>
    <w:p w14:paraId="2CDC5C1C" w14:textId="7BBBEE79" w:rsidR="003D06E8" w:rsidRDefault="003D06E8" w:rsidP="003D06E8">
      <w:pPr>
        <w:tabs>
          <w:tab w:val="left" w:pos="2097"/>
        </w:tabs>
        <w:rPr>
          <w:b/>
          <w:bCs/>
        </w:rPr>
      </w:pPr>
      <w:r>
        <w:rPr>
          <w:b/>
          <w:bCs/>
        </w:rPr>
        <w:t>Skriftligt samråd med EU-nämnden avseende listor med</w:t>
      </w:r>
      <w:r w:rsidRPr="0037060A">
        <w:rPr>
          <w:b/>
          <w:bCs/>
        </w:rPr>
        <w:t xml:space="preserve"> troliga A-punkter v. </w:t>
      </w:r>
      <w:r>
        <w:rPr>
          <w:b/>
          <w:bCs/>
        </w:rPr>
        <w:t>36</w:t>
      </w:r>
    </w:p>
    <w:p w14:paraId="1CC65A57" w14:textId="07C98948" w:rsidR="003D06E8" w:rsidRDefault="003D06E8" w:rsidP="003D06E8">
      <w:pPr>
        <w:tabs>
          <w:tab w:val="left" w:pos="2097"/>
        </w:tabs>
      </w:pPr>
      <w:r>
        <w:t>Samrådet avslutades den 4 september 2026. Det fanns stöd för regeringens ståndpunkter. Inga avvikande ståndpunkter har anmälts.</w:t>
      </w:r>
    </w:p>
    <w:p w14:paraId="0BB46883" w14:textId="77777777" w:rsidR="003D06E8" w:rsidRDefault="003D06E8" w:rsidP="00515B74">
      <w:pPr>
        <w:rPr>
          <w:b/>
          <w:bCs/>
        </w:rPr>
      </w:pPr>
    </w:p>
    <w:p w14:paraId="6CC75639" w14:textId="7D5DE14B" w:rsidR="00515B74" w:rsidRDefault="00515B74" w:rsidP="00515B74">
      <w:pPr>
        <w:rPr>
          <w:b/>
          <w:bCs/>
        </w:rPr>
      </w:pPr>
      <w:r w:rsidRPr="00906289">
        <w:rPr>
          <w:b/>
          <w:bCs/>
        </w:rPr>
        <w:t>Skriftligt samråd med EU-nämnden av</w:t>
      </w:r>
      <w:r>
        <w:rPr>
          <w:b/>
          <w:bCs/>
        </w:rPr>
        <w:t>s</w:t>
      </w:r>
      <w:r w:rsidRPr="00906289">
        <w:rPr>
          <w:b/>
          <w:bCs/>
        </w:rPr>
        <w:t>een</w:t>
      </w:r>
      <w:r>
        <w:rPr>
          <w:b/>
          <w:bCs/>
        </w:rPr>
        <w:t xml:space="preserve">de </w:t>
      </w:r>
      <w:r w:rsidRPr="00906289">
        <w:rPr>
          <w:b/>
          <w:bCs/>
        </w:rPr>
        <w:t>annotering</w:t>
      </w:r>
      <w:r>
        <w:rPr>
          <w:b/>
          <w:bCs/>
        </w:rPr>
        <w:t xml:space="preserve">ar om </w:t>
      </w:r>
      <w:r w:rsidRPr="00515B74">
        <w:rPr>
          <w:b/>
          <w:bCs/>
        </w:rPr>
        <w:t>EU:s årsbudget 2027 samt ändringsbudget nr. 2/2026</w:t>
      </w:r>
    </w:p>
    <w:p w14:paraId="3643B43B" w14:textId="15ABAB7D" w:rsidR="00515B74" w:rsidRDefault="00515B74" w:rsidP="00515B74">
      <w:pPr>
        <w:widowControl/>
      </w:pPr>
      <w:r w:rsidRPr="00906289">
        <w:t>Samrådet avslutades den</w:t>
      </w:r>
      <w:r>
        <w:t xml:space="preserve"> 3 september 2026. </w:t>
      </w:r>
      <w:r w:rsidRPr="00906289">
        <w:t>Det fanns stöd för regeringens ståndpunkt</w:t>
      </w:r>
      <w:r>
        <w:t>er</w:t>
      </w:r>
      <w:r w:rsidRPr="00906289">
        <w:t>.</w:t>
      </w:r>
      <w:r>
        <w:t xml:space="preserve"> Inga avvikande ståndpunkter har anmälts. </w:t>
      </w:r>
    </w:p>
    <w:p w14:paraId="5E660815" w14:textId="77777777" w:rsidR="00515B74" w:rsidRDefault="00515B74" w:rsidP="00515B74">
      <w:pPr>
        <w:widowControl/>
      </w:pPr>
    </w:p>
    <w:p w14:paraId="04FDE98B" w14:textId="0E85A7DD" w:rsidR="00515B74" w:rsidRDefault="00515B74" w:rsidP="00DA7549">
      <w:pPr>
        <w:pStyle w:val="Liststycke"/>
        <w:widowControl/>
        <w:numPr>
          <w:ilvl w:val="0"/>
          <w:numId w:val="7"/>
        </w:numPr>
        <w:contextualSpacing w:val="0"/>
      </w:pPr>
      <w:r>
        <w:t>Rådets ståndpunkt om ändringsbudget nr. 2/2026 och</w:t>
      </w:r>
    </w:p>
    <w:p w14:paraId="1BF53A50" w14:textId="74049707" w:rsidR="00515B74" w:rsidRDefault="00515B74" w:rsidP="00DA7549">
      <w:pPr>
        <w:pStyle w:val="Liststycke"/>
        <w:widowControl/>
        <w:numPr>
          <w:ilvl w:val="0"/>
          <w:numId w:val="7"/>
        </w:numPr>
        <w:contextualSpacing w:val="0"/>
      </w:pPr>
      <w:r>
        <w:t>Rådets ståndpunkt om EU:s årsbudget 2027</w:t>
      </w:r>
    </w:p>
    <w:p w14:paraId="1AE3929E" w14:textId="77777777" w:rsidR="00515B74" w:rsidRDefault="00515B74" w:rsidP="008B545F">
      <w:pPr>
        <w:rPr>
          <w:b/>
          <w:bCs/>
        </w:rPr>
      </w:pPr>
    </w:p>
    <w:p w14:paraId="2F3A175E" w14:textId="23A20D43" w:rsidR="008B545F" w:rsidRDefault="008B545F" w:rsidP="008B545F">
      <w:pPr>
        <w:rPr>
          <w:b/>
          <w:bCs/>
        </w:rPr>
      </w:pPr>
      <w:r w:rsidRPr="00906289">
        <w:rPr>
          <w:b/>
          <w:bCs/>
        </w:rPr>
        <w:t>Skriftligt samråd med EU-nämnden av</w:t>
      </w:r>
      <w:r>
        <w:rPr>
          <w:b/>
          <w:bCs/>
        </w:rPr>
        <w:t>s</w:t>
      </w:r>
      <w:r w:rsidRPr="00906289">
        <w:rPr>
          <w:b/>
          <w:bCs/>
        </w:rPr>
        <w:t>een</w:t>
      </w:r>
      <w:r>
        <w:rPr>
          <w:b/>
          <w:bCs/>
        </w:rPr>
        <w:t xml:space="preserve">de </w:t>
      </w:r>
      <w:r w:rsidRPr="00906289">
        <w:rPr>
          <w:b/>
          <w:bCs/>
        </w:rPr>
        <w:t>annotering</w:t>
      </w:r>
      <w:r>
        <w:rPr>
          <w:b/>
          <w:bCs/>
        </w:rPr>
        <w:t xml:space="preserve"> </w:t>
      </w:r>
      <w:r w:rsidR="00515B74" w:rsidRPr="00515B74">
        <w:rPr>
          <w:b/>
          <w:bCs/>
        </w:rPr>
        <w:t xml:space="preserve">inför beslut genom skriftlig procedur om förslag till Europaparlamentets och rådets förordning om inrättande av unionens tullkodex och Europeiska unionens </w:t>
      </w:r>
      <w:proofErr w:type="spellStart"/>
      <w:r w:rsidR="00515B74" w:rsidRPr="00515B74">
        <w:rPr>
          <w:b/>
          <w:bCs/>
        </w:rPr>
        <w:t>tullbyrå</w:t>
      </w:r>
      <w:proofErr w:type="spellEnd"/>
      <w:r w:rsidR="00515B74" w:rsidRPr="00515B74">
        <w:rPr>
          <w:b/>
          <w:bCs/>
        </w:rPr>
        <w:t xml:space="preserve"> samt om upphävande av förordning (EU) nr 952/2013 (första behandlingen) samt antagande av rådets motivering till ståndpunkten</w:t>
      </w:r>
    </w:p>
    <w:p w14:paraId="408A8A31" w14:textId="5FC38302" w:rsidR="008B545F" w:rsidRDefault="008B545F" w:rsidP="008B545F">
      <w:pPr>
        <w:widowControl/>
        <w:rPr>
          <w:b/>
          <w:bCs/>
        </w:rPr>
      </w:pPr>
      <w:r w:rsidRPr="00906289">
        <w:t>Samrådet avslutades den</w:t>
      </w:r>
      <w:r>
        <w:t xml:space="preserve"> 3 september 2026. </w:t>
      </w:r>
      <w:r w:rsidRPr="00906289">
        <w:t>Det fanns stöd för regeringens ståndpunkt</w:t>
      </w:r>
      <w:r>
        <w:t>er</w:t>
      </w:r>
      <w:r w:rsidRPr="00906289">
        <w:t>.</w:t>
      </w:r>
      <w:r>
        <w:t xml:space="preserve"> Inga avvikande ståndpunkter har anmälts.</w:t>
      </w:r>
    </w:p>
    <w:p w14:paraId="137A83BC" w14:textId="77777777" w:rsidR="008B545F" w:rsidRDefault="008B545F" w:rsidP="008B545F">
      <w:pPr>
        <w:rPr>
          <w:b/>
          <w:bCs/>
        </w:rPr>
      </w:pPr>
    </w:p>
    <w:p w14:paraId="37812C4C" w14:textId="2F30465B" w:rsidR="008B545F" w:rsidRDefault="008B545F" w:rsidP="008B545F">
      <w:pPr>
        <w:rPr>
          <w:b/>
          <w:bCs/>
        </w:rPr>
      </w:pPr>
      <w:r w:rsidRPr="00906289">
        <w:rPr>
          <w:b/>
          <w:bCs/>
        </w:rPr>
        <w:t>Skriftligt samråd med EU-nämnden av</w:t>
      </w:r>
      <w:r>
        <w:rPr>
          <w:b/>
          <w:bCs/>
        </w:rPr>
        <w:t>s</w:t>
      </w:r>
      <w:r w:rsidRPr="00906289">
        <w:rPr>
          <w:b/>
          <w:bCs/>
        </w:rPr>
        <w:t>een</w:t>
      </w:r>
      <w:r>
        <w:rPr>
          <w:b/>
          <w:bCs/>
        </w:rPr>
        <w:t xml:space="preserve">de </w:t>
      </w:r>
      <w:r w:rsidRPr="00504B92">
        <w:rPr>
          <w:b/>
          <w:bCs/>
        </w:rPr>
        <w:t xml:space="preserve">annotering </w:t>
      </w:r>
      <w:r w:rsidRPr="008B545F">
        <w:rPr>
          <w:b/>
          <w:bCs/>
        </w:rPr>
        <w:t>inför att beslut ska tas om att Belgiens, Bulgariens, Cyperns, Greklands, Italiens, Kroatiens, Lettlands, Polens, Portugals, Spaniens och Ungerns återhämtningsplaner ska revideras</w:t>
      </w:r>
    </w:p>
    <w:p w14:paraId="718D2AD6" w14:textId="1D7BFB2E" w:rsidR="008B545F" w:rsidRDefault="008B545F" w:rsidP="008B545F">
      <w:pPr>
        <w:rPr>
          <w:b/>
          <w:bCs/>
        </w:rPr>
      </w:pPr>
      <w:r w:rsidRPr="00906289">
        <w:t>Samrådet avslutades den</w:t>
      </w:r>
      <w:r>
        <w:t xml:space="preserve"> 27 augusti 2026. </w:t>
      </w:r>
      <w:r w:rsidRPr="00906289">
        <w:t>Det fanns stöd för regeringens ståndpunkt</w:t>
      </w:r>
      <w:r>
        <w:t>er</w:t>
      </w:r>
      <w:r w:rsidRPr="00906289">
        <w:t>.</w:t>
      </w:r>
      <w:r>
        <w:t xml:space="preserve"> Inga avvikande ståndpunkter har anmälts.</w:t>
      </w:r>
    </w:p>
    <w:p w14:paraId="582F2059" w14:textId="77777777" w:rsidR="008B545F" w:rsidRDefault="008B545F" w:rsidP="008B545F">
      <w:pPr>
        <w:rPr>
          <w:b/>
          <w:bCs/>
        </w:rPr>
      </w:pPr>
    </w:p>
    <w:p w14:paraId="6C1745F3" w14:textId="734FD1C3" w:rsidR="008B545F" w:rsidRDefault="008B545F" w:rsidP="008B545F">
      <w:pPr>
        <w:rPr>
          <w:b/>
          <w:bCs/>
        </w:rPr>
      </w:pPr>
      <w:r w:rsidRPr="00906289">
        <w:rPr>
          <w:b/>
          <w:bCs/>
        </w:rPr>
        <w:lastRenderedPageBreak/>
        <w:t>Skriftligt samråd med EU-nämnden av</w:t>
      </w:r>
      <w:r>
        <w:rPr>
          <w:b/>
          <w:bCs/>
        </w:rPr>
        <w:t>s</w:t>
      </w:r>
      <w:r w:rsidRPr="00906289">
        <w:rPr>
          <w:b/>
          <w:bCs/>
        </w:rPr>
        <w:t>een</w:t>
      </w:r>
      <w:r>
        <w:rPr>
          <w:b/>
          <w:bCs/>
        </w:rPr>
        <w:t xml:space="preserve">de </w:t>
      </w:r>
      <w:r w:rsidRPr="00906289">
        <w:rPr>
          <w:b/>
          <w:bCs/>
        </w:rPr>
        <w:t>annotering</w:t>
      </w:r>
      <w:r>
        <w:rPr>
          <w:b/>
          <w:bCs/>
        </w:rPr>
        <w:t xml:space="preserve"> </w:t>
      </w:r>
      <w:r w:rsidRPr="00906289">
        <w:rPr>
          <w:b/>
          <w:bCs/>
        </w:rPr>
        <w:t xml:space="preserve">på </w:t>
      </w:r>
      <w:r>
        <w:rPr>
          <w:b/>
          <w:bCs/>
        </w:rPr>
        <w:t>utrikesområdet</w:t>
      </w:r>
    </w:p>
    <w:p w14:paraId="53E361B4" w14:textId="77777777" w:rsidR="008B545F" w:rsidRDefault="008B545F" w:rsidP="008B545F">
      <w:pPr>
        <w:widowControl/>
      </w:pPr>
      <w:r w:rsidRPr="00906289">
        <w:t>Samrådet avslutades den</w:t>
      </w:r>
      <w:r>
        <w:t xml:space="preserve"> 6 augusti 2026. </w:t>
      </w:r>
      <w:r w:rsidRPr="00906289">
        <w:t>Det fanns stöd för regeringens ståndpunkt</w:t>
      </w:r>
      <w:r>
        <w:t>er</w:t>
      </w:r>
      <w:r w:rsidRPr="00906289">
        <w:t>.</w:t>
      </w:r>
      <w:r>
        <w:t xml:space="preserve"> Inga avvikande ståndpunkter har anmälts. </w:t>
      </w:r>
    </w:p>
    <w:p w14:paraId="7C38E656" w14:textId="77777777" w:rsidR="008B545F" w:rsidRPr="008B545F" w:rsidRDefault="008B545F" w:rsidP="008B545F"/>
    <w:p w14:paraId="15F98AB3" w14:textId="77777777" w:rsidR="008B545F" w:rsidRPr="008B545F" w:rsidRDefault="008B545F" w:rsidP="00DA7549">
      <w:pPr>
        <w:numPr>
          <w:ilvl w:val="0"/>
          <w:numId w:val="9"/>
        </w:numPr>
      </w:pPr>
      <w:r w:rsidRPr="008B545F">
        <w:t>Rådets genomförandebeslut om genomförande av beslut 2015/1333 om restriktiva åtgärder med anledning av situationen i Libyen</w:t>
      </w:r>
    </w:p>
    <w:p w14:paraId="5CC55C9A" w14:textId="77777777" w:rsidR="008B545F" w:rsidRDefault="008B545F" w:rsidP="008B545F">
      <w:pPr>
        <w:rPr>
          <w:b/>
          <w:bCs/>
        </w:rPr>
      </w:pPr>
    </w:p>
    <w:p w14:paraId="6ED720DA" w14:textId="1DE45CB5" w:rsidR="008B545F" w:rsidRDefault="008B545F" w:rsidP="008B545F">
      <w:pPr>
        <w:rPr>
          <w:b/>
          <w:bCs/>
        </w:rPr>
      </w:pPr>
      <w:r w:rsidRPr="00906289">
        <w:rPr>
          <w:b/>
          <w:bCs/>
        </w:rPr>
        <w:t>Skriftligt samråd med EU-nämnden av</w:t>
      </w:r>
      <w:r>
        <w:rPr>
          <w:b/>
          <w:bCs/>
        </w:rPr>
        <w:t>s</w:t>
      </w:r>
      <w:r w:rsidRPr="00906289">
        <w:rPr>
          <w:b/>
          <w:bCs/>
        </w:rPr>
        <w:t>een</w:t>
      </w:r>
      <w:r>
        <w:rPr>
          <w:b/>
          <w:bCs/>
        </w:rPr>
        <w:t xml:space="preserve">de </w:t>
      </w:r>
      <w:r w:rsidRPr="00906289">
        <w:rPr>
          <w:b/>
          <w:bCs/>
        </w:rPr>
        <w:t>annotering</w:t>
      </w:r>
      <w:r>
        <w:rPr>
          <w:b/>
          <w:bCs/>
        </w:rPr>
        <w:t xml:space="preserve"> </w:t>
      </w:r>
      <w:r w:rsidRPr="00906289">
        <w:rPr>
          <w:b/>
          <w:bCs/>
        </w:rPr>
        <w:t xml:space="preserve">på </w:t>
      </w:r>
      <w:r>
        <w:rPr>
          <w:b/>
          <w:bCs/>
        </w:rPr>
        <w:t>utrikesområdet</w:t>
      </w:r>
    </w:p>
    <w:p w14:paraId="4E14446E" w14:textId="3EFF9970" w:rsidR="008B545F" w:rsidRDefault="008B545F" w:rsidP="008B545F">
      <w:pPr>
        <w:widowControl/>
      </w:pPr>
      <w:r w:rsidRPr="00906289">
        <w:t>Samrådet avslutades den</w:t>
      </w:r>
      <w:r>
        <w:t xml:space="preserve"> 6 augusti 2026. </w:t>
      </w:r>
      <w:r w:rsidRPr="00906289">
        <w:t>Det fanns stöd för regeringens ståndpunkt</w:t>
      </w:r>
      <w:r>
        <w:t>er</w:t>
      </w:r>
      <w:r w:rsidRPr="00906289">
        <w:t>.</w:t>
      </w:r>
      <w:r>
        <w:t xml:space="preserve"> Inga avvikande ståndpunkter har anmälts. </w:t>
      </w:r>
    </w:p>
    <w:p w14:paraId="6F73EEF5" w14:textId="77777777" w:rsidR="008B545F" w:rsidRPr="008B545F" w:rsidRDefault="008B545F" w:rsidP="008B545F"/>
    <w:p w14:paraId="7DF04A05" w14:textId="3219EAC2" w:rsidR="008B545F" w:rsidRPr="008B545F" w:rsidRDefault="008B545F" w:rsidP="00DA7549">
      <w:pPr>
        <w:numPr>
          <w:ilvl w:val="0"/>
          <w:numId w:val="8"/>
        </w:numPr>
      </w:pPr>
      <w:r w:rsidRPr="008B545F">
        <w:t>Rådsbeslut om ändring av rådets beslut om restriktiva åtgärder mot åtgärder som undergräver eller hotar Ukrainas territoriella integritet, suveränitet och oberoende, samt tillhörande genomförandeförordning.</w:t>
      </w:r>
    </w:p>
    <w:p w14:paraId="082F7A40" w14:textId="77777777" w:rsidR="008B545F" w:rsidRDefault="008B545F" w:rsidP="008B545F">
      <w:pPr>
        <w:rPr>
          <w:b/>
          <w:bCs/>
        </w:rPr>
      </w:pPr>
    </w:p>
    <w:p w14:paraId="58D6AA64" w14:textId="4DA32E2E" w:rsidR="008B545F" w:rsidRDefault="008B545F" w:rsidP="008B545F">
      <w:pPr>
        <w:rPr>
          <w:b/>
          <w:bCs/>
        </w:rPr>
      </w:pPr>
      <w:r w:rsidRPr="00906289">
        <w:rPr>
          <w:b/>
          <w:bCs/>
        </w:rPr>
        <w:t>Skriftligt samråd med EU-nämnden av</w:t>
      </w:r>
      <w:r>
        <w:rPr>
          <w:b/>
          <w:bCs/>
        </w:rPr>
        <w:t>s</w:t>
      </w:r>
      <w:r w:rsidRPr="00906289">
        <w:rPr>
          <w:b/>
          <w:bCs/>
        </w:rPr>
        <w:t>een</w:t>
      </w:r>
      <w:r>
        <w:rPr>
          <w:b/>
          <w:bCs/>
        </w:rPr>
        <w:t xml:space="preserve">de </w:t>
      </w:r>
      <w:r w:rsidRPr="00504B92">
        <w:rPr>
          <w:b/>
          <w:bCs/>
        </w:rPr>
        <w:t xml:space="preserve">annotering </w:t>
      </w:r>
      <w:r w:rsidRPr="008B545F">
        <w:rPr>
          <w:b/>
          <w:bCs/>
        </w:rPr>
        <w:t>inför att beslut ska tas om att Estlands, Frankrikes, Irlands, Maltas, Rumäniens och Tjeckiens återhämtningsplaner ska revideras</w:t>
      </w:r>
      <w:r>
        <w:rPr>
          <w:b/>
          <w:bCs/>
        </w:rPr>
        <w:t xml:space="preserve"> </w:t>
      </w:r>
    </w:p>
    <w:p w14:paraId="5AD08DB7" w14:textId="1C5279FE" w:rsidR="008B545F" w:rsidRDefault="008B545F" w:rsidP="00504B92">
      <w:pPr>
        <w:rPr>
          <w:b/>
          <w:bCs/>
        </w:rPr>
      </w:pPr>
      <w:r w:rsidRPr="00906289">
        <w:t>Samrådet avslutades den</w:t>
      </w:r>
      <w:r>
        <w:t xml:space="preserve"> 5 augusti 2026. </w:t>
      </w:r>
      <w:r w:rsidRPr="00906289">
        <w:t>Det fanns stöd för regeringens ståndpunkt</w:t>
      </w:r>
      <w:r>
        <w:t>er</w:t>
      </w:r>
      <w:r w:rsidRPr="00906289">
        <w:t>.</w:t>
      </w:r>
      <w:r>
        <w:t xml:space="preserve"> Inga avvikande ståndpunkter har anmälts.</w:t>
      </w:r>
    </w:p>
    <w:p w14:paraId="6BAB81D2" w14:textId="77777777" w:rsidR="008B545F" w:rsidRDefault="008B545F" w:rsidP="00504B92">
      <w:pPr>
        <w:rPr>
          <w:b/>
          <w:bCs/>
        </w:rPr>
      </w:pPr>
    </w:p>
    <w:p w14:paraId="532079C3" w14:textId="0DD97D60" w:rsidR="008B545F" w:rsidRDefault="00504B92" w:rsidP="00504B92">
      <w:pPr>
        <w:rPr>
          <w:b/>
          <w:bCs/>
        </w:rPr>
      </w:pPr>
      <w:r w:rsidRPr="00906289">
        <w:rPr>
          <w:b/>
          <w:bCs/>
        </w:rPr>
        <w:t>Skriftligt samråd med EU-nämnden av</w:t>
      </w:r>
      <w:r>
        <w:rPr>
          <w:b/>
          <w:bCs/>
        </w:rPr>
        <w:t>s</w:t>
      </w:r>
      <w:r w:rsidRPr="00906289">
        <w:rPr>
          <w:b/>
          <w:bCs/>
        </w:rPr>
        <w:t>een</w:t>
      </w:r>
      <w:r>
        <w:rPr>
          <w:b/>
          <w:bCs/>
        </w:rPr>
        <w:t xml:space="preserve">de </w:t>
      </w:r>
      <w:r w:rsidRPr="00504B92">
        <w:rPr>
          <w:b/>
          <w:bCs/>
        </w:rPr>
        <w:t xml:space="preserve">annotering rörande genomförandebeslut förlängning av massflyktsdirektivet </w:t>
      </w:r>
    </w:p>
    <w:p w14:paraId="5847B333" w14:textId="715563CD" w:rsidR="00504B92" w:rsidRDefault="00504B92" w:rsidP="00504B92">
      <w:pPr>
        <w:rPr>
          <w:b/>
          <w:bCs/>
        </w:rPr>
      </w:pPr>
      <w:r w:rsidRPr="00906289">
        <w:t>Samrådet avslutades den</w:t>
      </w:r>
      <w:r>
        <w:t xml:space="preserve"> </w:t>
      </w:r>
      <w:r w:rsidR="008B545F">
        <w:t>30</w:t>
      </w:r>
      <w:r>
        <w:t xml:space="preserve"> juli 2026. </w:t>
      </w:r>
      <w:r w:rsidRPr="00906289">
        <w:t>Det fanns stöd för regeringens ståndpunkt</w:t>
      </w:r>
      <w:r>
        <w:t>er</w:t>
      </w:r>
      <w:r w:rsidRPr="00906289">
        <w:t>.</w:t>
      </w:r>
      <w:r>
        <w:t xml:space="preserve"> Inga avvikande ståndpunkter har anmälts.</w:t>
      </w:r>
    </w:p>
    <w:p w14:paraId="01D42B09" w14:textId="77777777" w:rsidR="00504B92" w:rsidRDefault="00504B92" w:rsidP="00504B92">
      <w:pPr>
        <w:rPr>
          <w:b/>
          <w:bCs/>
        </w:rPr>
      </w:pPr>
    </w:p>
    <w:p w14:paraId="25BEC7EB" w14:textId="29ECF087" w:rsidR="00504B92" w:rsidRDefault="00504B92" w:rsidP="00504B92">
      <w:pPr>
        <w:rPr>
          <w:b/>
          <w:bCs/>
        </w:rPr>
      </w:pPr>
      <w:r w:rsidRPr="00906289">
        <w:rPr>
          <w:b/>
          <w:bCs/>
        </w:rPr>
        <w:t>Skriftligt samråd med EU-nämnden av</w:t>
      </w:r>
      <w:r>
        <w:rPr>
          <w:b/>
          <w:bCs/>
        </w:rPr>
        <w:t>s</w:t>
      </w:r>
      <w:r w:rsidRPr="00906289">
        <w:rPr>
          <w:b/>
          <w:bCs/>
        </w:rPr>
        <w:t>een</w:t>
      </w:r>
      <w:r>
        <w:rPr>
          <w:b/>
          <w:bCs/>
        </w:rPr>
        <w:t xml:space="preserve">de tre </w:t>
      </w:r>
      <w:r w:rsidRPr="00906289">
        <w:rPr>
          <w:b/>
          <w:bCs/>
        </w:rPr>
        <w:t>annotering</w:t>
      </w:r>
      <w:r>
        <w:rPr>
          <w:b/>
          <w:bCs/>
        </w:rPr>
        <w:t xml:space="preserve">ar </w:t>
      </w:r>
      <w:r w:rsidRPr="00906289">
        <w:rPr>
          <w:b/>
          <w:bCs/>
        </w:rPr>
        <w:t xml:space="preserve">på </w:t>
      </w:r>
      <w:r>
        <w:rPr>
          <w:b/>
          <w:bCs/>
        </w:rPr>
        <w:t>utrikesområdet</w:t>
      </w:r>
    </w:p>
    <w:p w14:paraId="230836E6" w14:textId="382C2AF0" w:rsidR="00504B92" w:rsidRDefault="00504B92" w:rsidP="00504B92">
      <w:pPr>
        <w:widowControl/>
        <w:rPr>
          <w:b/>
          <w:bCs/>
        </w:rPr>
      </w:pPr>
      <w:r w:rsidRPr="00906289">
        <w:t>Samrådet avslutades den</w:t>
      </w:r>
      <w:r>
        <w:t xml:space="preserve"> 29 juli 2026. </w:t>
      </w:r>
      <w:r w:rsidRPr="00906289">
        <w:t>Det fanns stöd för regeringens ståndpunkt</w:t>
      </w:r>
      <w:r>
        <w:t>er</w:t>
      </w:r>
      <w:r w:rsidRPr="00906289">
        <w:t>.</w:t>
      </w:r>
      <w:r>
        <w:t xml:space="preserve"> Inga avvikande ståndpunkter har anmälts.</w:t>
      </w:r>
    </w:p>
    <w:p w14:paraId="65308EB4" w14:textId="77777777" w:rsidR="00504B92" w:rsidRDefault="00504B92" w:rsidP="00504B92">
      <w:pPr>
        <w:rPr>
          <w:b/>
          <w:bCs/>
        </w:rPr>
      </w:pPr>
    </w:p>
    <w:p w14:paraId="2726E0CB" w14:textId="34456496" w:rsidR="00504B92" w:rsidRDefault="00504B92" w:rsidP="00504B92">
      <w:pPr>
        <w:rPr>
          <w:b/>
          <w:bCs/>
        </w:rPr>
      </w:pPr>
      <w:r w:rsidRPr="00906289">
        <w:rPr>
          <w:b/>
          <w:bCs/>
        </w:rPr>
        <w:t>Skriftligt samråd med EU-nämnden av</w:t>
      </w:r>
      <w:r>
        <w:rPr>
          <w:b/>
          <w:bCs/>
        </w:rPr>
        <w:t>s</w:t>
      </w:r>
      <w:r w:rsidRPr="00906289">
        <w:rPr>
          <w:b/>
          <w:bCs/>
        </w:rPr>
        <w:t>een</w:t>
      </w:r>
      <w:r>
        <w:rPr>
          <w:b/>
          <w:bCs/>
        </w:rPr>
        <w:t xml:space="preserve">de </w:t>
      </w:r>
      <w:r w:rsidRPr="00906289">
        <w:rPr>
          <w:b/>
          <w:bCs/>
        </w:rPr>
        <w:t>annotering</w:t>
      </w:r>
      <w:r>
        <w:rPr>
          <w:b/>
          <w:bCs/>
        </w:rPr>
        <w:t xml:space="preserve"> </w:t>
      </w:r>
      <w:r w:rsidRPr="00906289">
        <w:rPr>
          <w:b/>
          <w:bCs/>
        </w:rPr>
        <w:t xml:space="preserve">på </w:t>
      </w:r>
      <w:r>
        <w:rPr>
          <w:b/>
          <w:bCs/>
        </w:rPr>
        <w:t>utrikesområdet</w:t>
      </w:r>
    </w:p>
    <w:p w14:paraId="23F96D86" w14:textId="77777777" w:rsidR="00504B92" w:rsidRDefault="00504B92" w:rsidP="00504B92">
      <w:pPr>
        <w:widowControl/>
        <w:rPr>
          <w:b/>
          <w:bCs/>
        </w:rPr>
      </w:pPr>
      <w:r w:rsidRPr="00906289">
        <w:t>Samrådet avslutades den</w:t>
      </w:r>
      <w:r>
        <w:t xml:space="preserve"> 27 juli 2026. </w:t>
      </w:r>
      <w:r w:rsidRPr="00906289">
        <w:t>Det fanns stöd för regeringens ståndpunkt</w:t>
      </w:r>
      <w:r>
        <w:t>er</w:t>
      </w:r>
      <w:r w:rsidRPr="00906289">
        <w:t>.</w:t>
      </w:r>
      <w:r>
        <w:t xml:space="preserve"> Inga avvikande ståndpunkter har anmälts.</w:t>
      </w:r>
    </w:p>
    <w:p w14:paraId="68901BF4" w14:textId="77777777" w:rsidR="00504B92" w:rsidRDefault="00504B92" w:rsidP="00504B92">
      <w:pPr>
        <w:rPr>
          <w:b/>
          <w:bCs/>
        </w:rPr>
      </w:pPr>
    </w:p>
    <w:p w14:paraId="7AAF535B" w14:textId="5F01F13A" w:rsidR="00504B92" w:rsidRDefault="00504B92" w:rsidP="00504B92">
      <w:pPr>
        <w:rPr>
          <w:b/>
          <w:bCs/>
        </w:rPr>
      </w:pPr>
      <w:r w:rsidRPr="00906289">
        <w:rPr>
          <w:b/>
          <w:bCs/>
        </w:rPr>
        <w:t>Skriftligt samråd med EU-nämnden av</w:t>
      </w:r>
      <w:r>
        <w:rPr>
          <w:b/>
          <w:bCs/>
        </w:rPr>
        <w:t>s</w:t>
      </w:r>
      <w:r w:rsidRPr="00906289">
        <w:rPr>
          <w:b/>
          <w:bCs/>
        </w:rPr>
        <w:t>een</w:t>
      </w:r>
      <w:r>
        <w:rPr>
          <w:b/>
          <w:bCs/>
        </w:rPr>
        <w:t xml:space="preserve">de </w:t>
      </w:r>
      <w:r w:rsidRPr="00504B92">
        <w:rPr>
          <w:b/>
          <w:bCs/>
        </w:rPr>
        <w:t>tillstånd för Irland att tillämpa nedsatta punktskattesatser på dieselbrännolja för yrkesmässig användning som används som drivmedel av vissa vägtransportföretag, i enlighet med artikel 19 i direktiv 2003/96/EG</w:t>
      </w:r>
    </w:p>
    <w:p w14:paraId="45FC902F" w14:textId="72F51635" w:rsidR="00504B92" w:rsidRDefault="00504B92" w:rsidP="00504B92">
      <w:pPr>
        <w:widowControl/>
        <w:rPr>
          <w:b/>
          <w:bCs/>
        </w:rPr>
      </w:pPr>
      <w:r w:rsidRPr="00906289">
        <w:t>Samrådet avslutades den</w:t>
      </w:r>
      <w:r>
        <w:t xml:space="preserve"> 24 juli 2026. </w:t>
      </w:r>
      <w:r w:rsidRPr="00906289">
        <w:t>Det fanns stöd för regeringens ståndpunkt</w:t>
      </w:r>
      <w:r>
        <w:t>er</w:t>
      </w:r>
      <w:r w:rsidRPr="00906289">
        <w:t>.</w:t>
      </w:r>
      <w:r>
        <w:t xml:space="preserve"> Inga avvikande ståndpunkter har anmälts.</w:t>
      </w:r>
    </w:p>
    <w:p w14:paraId="077A6235" w14:textId="77777777" w:rsidR="00504B92" w:rsidRDefault="00504B92" w:rsidP="00504B92">
      <w:pPr>
        <w:rPr>
          <w:b/>
          <w:bCs/>
        </w:rPr>
      </w:pPr>
    </w:p>
    <w:p w14:paraId="4EA5991F" w14:textId="3E11417A" w:rsidR="00504B92" w:rsidRDefault="00504B92" w:rsidP="00504B92">
      <w:pPr>
        <w:tabs>
          <w:tab w:val="left" w:pos="2097"/>
        </w:tabs>
        <w:rPr>
          <w:b/>
          <w:bCs/>
        </w:rPr>
      </w:pPr>
      <w:r>
        <w:rPr>
          <w:b/>
          <w:bCs/>
        </w:rPr>
        <w:t>Skriftligt samråd med EU-nämnden avseende listor med</w:t>
      </w:r>
      <w:r w:rsidRPr="0037060A">
        <w:rPr>
          <w:b/>
          <w:bCs/>
        </w:rPr>
        <w:t xml:space="preserve"> troliga A-punkter v. </w:t>
      </w:r>
      <w:r>
        <w:rPr>
          <w:b/>
          <w:bCs/>
        </w:rPr>
        <w:t>30</w:t>
      </w:r>
    </w:p>
    <w:p w14:paraId="4F074C14" w14:textId="19E7C82E" w:rsidR="00504B92" w:rsidRPr="00504B92" w:rsidRDefault="00504B92" w:rsidP="00504B92">
      <w:pPr>
        <w:tabs>
          <w:tab w:val="left" w:pos="2097"/>
        </w:tabs>
      </w:pPr>
      <w:r>
        <w:t>Samrådet avslutades den 23 juli 2026. Det fanns stöd för regeringens ståndpunkter. Inga avvikande ståndpunkter har anmälts.</w:t>
      </w:r>
    </w:p>
    <w:p w14:paraId="3F4EE1A3" w14:textId="77777777" w:rsidR="00504B92" w:rsidRDefault="00504B92" w:rsidP="00504B92">
      <w:pPr>
        <w:rPr>
          <w:b/>
          <w:bCs/>
        </w:rPr>
      </w:pPr>
    </w:p>
    <w:p w14:paraId="21349120" w14:textId="053437D7" w:rsidR="00504B92" w:rsidRDefault="00504B92" w:rsidP="00504B92">
      <w:pPr>
        <w:rPr>
          <w:b/>
          <w:bCs/>
        </w:rPr>
      </w:pPr>
      <w:r w:rsidRPr="00906289">
        <w:rPr>
          <w:b/>
          <w:bCs/>
        </w:rPr>
        <w:t>Skriftligt samråd med EU-nämnden av</w:t>
      </w:r>
      <w:r>
        <w:rPr>
          <w:b/>
          <w:bCs/>
        </w:rPr>
        <w:t>s</w:t>
      </w:r>
      <w:r w:rsidRPr="00906289">
        <w:rPr>
          <w:b/>
          <w:bCs/>
        </w:rPr>
        <w:t>een</w:t>
      </w:r>
      <w:r>
        <w:rPr>
          <w:b/>
          <w:bCs/>
        </w:rPr>
        <w:t xml:space="preserve">de </w:t>
      </w:r>
      <w:r w:rsidRPr="00906289">
        <w:rPr>
          <w:b/>
          <w:bCs/>
        </w:rPr>
        <w:t>annotering</w:t>
      </w:r>
      <w:r>
        <w:rPr>
          <w:b/>
          <w:bCs/>
        </w:rPr>
        <w:t xml:space="preserve"> </w:t>
      </w:r>
      <w:r w:rsidRPr="00906289">
        <w:rPr>
          <w:b/>
          <w:bCs/>
        </w:rPr>
        <w:t xml:space="preserve">på </w:t>
      </w:r>
      <w:r>
        <w:rPr>
          <w:b/>
          <w:bCs/>
        </w:rPr>
        <w:t>det rättsliga området</w:t>
      </w:r>
    </w:p>
    <w:p w14:paraId="78B04FB0" w14:textId="5130A496" w:rsidR="00504B92" w:rsidRDefault="00504B92" w:rsidP="00504B92">
      <w:pPr>
        <w:widowControl/>
      </w:pPr>
      <w:r w:rsidRPr="00906289">
        <w:t>Samrådet avslutades den</w:t>
      </w:r>
      <w:r>
        <w:t xml:space="preserve"> 23 juli 2026. </w:t>
      </w:r>
      <w:r w:rsidRPr="00906289">
        <w:t>Det fanns stöd för regeringens ståndpunkt</w:t>
      </w:r>
      <w:r>
        <w:t>er</w:t>
      </w:r>
      <w:r w:rsidRPr="00906289">
        <w:t>.</w:t>
      </w:r>
      <w:r>
        <w:t xml:space="preserve">  </w:t>
      </w:r>
    </w:p>
    <w:p w14:paraId="207FD786" w14:textId="77777777" w:rsidR="00504B92" w:rsidRDefault="00504B92" w:rsidP="00504B92">
      <w:pPr>
        <w:widowControl/>
      </w:pPr>
    </w:p>
    <w:p w14:paraId="637BEEEB" w14:textId="62449FA7" w:rsidR="00504B92" w:rsidRDefault="00504B92" w:rsidP="00504B92">
      <w:pPr>
        <w:tabs>
          <w:tab w:val="left" w:pos="2097"/>
        </w:tabs>
        <w:rPr>
          <w:sz w:val="22"/>
          <w:szCs w:val="22"/>
          <w:u w:val="single"/>
        </w:rPr>
      </w:pPr>
      <w:r w:rsidRPr="00221CE3">
        <w:rPr>
          <w:sz w:val="22"/>
          <w:szCs w:val="22"/>
          <w:u w:val="single"/>
        </w:rPr>
        <w:t>Följande avvikande ståndpunkt har anmälts av</w:t>
      </w:r>
      <w:r>
        <w:rPr>
          <w:sz w:val="22"/>
          <w:szCs w:val="22"/>
          <w:u w:val="single"/>
        </w:rPr>
        <w:t xml:space="preserve"> Vänsterpartiet:</w:t>
      </w:r>
    </w:p>
    <w:p w14:paraId="248992E7" w14:textId="77777777" w:rsidR="00504B92" w:rsidRDefault="00504B92" w:rsidP="00504B92">
      <w:pPr>
        <w:tabs>
          <w:tab w:val="left" w:pos="2097"/>
        </w:tabs>
        <w:rPr>
          <w:sz w:val="22"/>
          <w:szCs w:val="22"/>
          <w:u w:val="single"/>
        </w:rPr>
      </w:pPr>
    </w:p>
    <w:p w14:paraId="4CD5601D" w14:textId="7D43A701" w:rsidR="00504B92" w:rsidRDefault="00504B92" w:rsidP="00504B92">
      <w:pPr>
        <w:tabs>
          <w:tab w:val="left" w:pos="2097"/>
        </w:tabs>
        <w:rPr>
          <w:sz w:val="22"/>
          <w:szCs w:val="22"/>
        </w:rPr>
      </w:pPr>
      <w:r>
        <w:rPr>
          <w:sz w:val="22"/>
          <w:szCs w:val="22"/>
        </w:rPr>
        <w:t xml:space="preserve">” </w:t>
      </w:r>
      <w:r w:rsidRPr="00504B92">
        <w:rPr>
          <w:sz w:val="22"/>
          <w:szCs w:val="22"/>
        </w:rPr>
        <w:t xml:space="preserve">Regeringen borde rösta nej till förlängning av förordning 2021/1232. Trilogiförhandlingarna måste komma framåt och hitta en permanent modell som innebär bra skydd mot sexuell exploatering av barn </w:t>
      </w:r>
      <w:r w:rsidRPr="00504B92">
        <w:rPr>
          <w:sz w:val="22"/>
          <w:szCs w:val="22"/>
        </w:rPr>
        <w:lastRenderedPageBreak/>
        <w:t>utan att innebära massövervakning, inskränkningar av den personliga integriteten eller hinder av journalisters viktiga arbete.</w:t>
      </w:r>
      <w:r>
        <w:rPr>
          <w:sz w:val="22"/>
          <w:szCs w:val="22"/>
        </w:rPr>
        <w:t xml:space="preserve"> ”</w:t>
      </w:r>
    </w:p>
    <w:p w14:paraId="5876E436" w14:textId="77777777" w:rsidR="000B1097" w:rsidRDefault="000B1097" w:rsidP="000B1097">
      <w:pPr>
        <w:rPr>
          <w:b/>
          <w:bCs/>
        </w:rPr>
      </w:pPr>
    </w:p>
    <w:p w14:paraId="12A21C1D" w14:textId="164D7122" w:rsidR="000B1097" w:rsidRDefault="000B1097" w:rsidP="000B1097">
      <w:pPr>
        <w:rPr>
          <w:b/>
          <w:bCs/>
        </w:rPr>
      </w:pPr>
      <w:r w:rsidRPr="00906289">
        <w:rPr>
          <w:b/>
          <w:bCs/>
        </w:rPr>
        <w:t>Skriftligt samråd med EU-nämnden av</w:t>
      </w:r>
      <w:r>
        <w:rPr>
          <w:b/>
          <w:bCs/>
        </w:rPr>
        <w:t>s</w:t>
      </w:r>
      <w:r w:rsidRPr="00906289">
        <w:rPr>
          <w:b/>
          <w:bCs/>
        </w:rPr>
        <w:t>een</w:t>
      </w:r>
      <w:r>
        <w:rPr>
          <w:b/>
          <w:bCs/>
        </w:rPr>
        <w:t xml:space="preserve">de fjorton </w:t>
      </w:r>
      <w:r w:rsidRPr="00906289">
        <w:rPr>
          <w:b/>
          <w:bCs/>
        </w:rPr>
        <w:t>annotering</w:t>
      </w:r>
      <w:r>
        <w:rPr>
          <w:b/>
          <w:bCs/>
        </w:rPr>
        <w:t xml:space="preserve">ar </w:t>
      </w:r>
      <w:r w:rsidRPr="00906289">
        <w:rPr>
          <w:b/>
          <w:bCs/>
        </w:rPr>
        <w:t xml:space="preserve">på </w:t>
      </w:r>
      <w:r>
        <w:rPr>
          <w:b/>
          <w:bCs/>
        </w:rPr>
        <w:t>utrikesområdet</w:t>
      </w:r>
    </w:p>
    <w:p w14:paraId="701D4F16" w14:textId="7C9F285A" w:rsidR="000B1097" w:rsidRDefault="000B1097" w:rsidP="000B1097">
      <w:pPr>
        <w:widowControl/>
      </w:pPr>
      <w:r w:rsidRPr="00906289">
        <w:t>Samrådet avslutades den</w:t>
      </w:r>
      <w:r>
        <w:t xml:space="preserve"> 22 juli 2026. </w:t>
      </w:r>
      <w:r w:rsidRPr="00906289">
        <w:t>Det fanns stöd för regeringens ståndpunkt</w:t>
      </w:r>
      <w:r>
        <w:t>er</w:t>
      </w:r>
      <w:r w:rsidRPr="00906289">
        <w:t>.</w:t>
      </w:r>
      <w:r>
        <w:t xml:space="preserve">  </w:t>
      </w:r>
    </w:p>
    <w:p w14:paraId="2F6FF4EE" w14:textId="77777777" w:rsidR="000B1097" w:rsidRDefault="000B1097" w:rsidP="000B1097">
      <w:pPr>
        <w:widowControl/>
      </w:pPr>
    </w:p>
    <w:p w14:paraId="6044BD18" w14:textId="77777777" w:rsidR="000B1097" w:rsidRDefault="000B1097" w:rsidP="00DA7549">
      <w:pPr>
        <w:pStyle w:val="Liststycke"/>
        <w:widowControl/>
        <w:numPr>
          <w:ilvl w:val="0"/>
          <w:numId w:val="6"/>
        </w:numPr>
      </w:pPr>
      <w:r>
        <w:t>Rådets genomförandebeslut om Förenade kungarikets deltagande i Ukrainastödslånet</w:t>
      </w:r>
    </w:p>
    <w:p w14:paraId="481729A5" w14:textId="77777777" w:rsidR="000B1097" w:rsidRDefault="000B1097" w:rsidP="00DA7549">
      <w:pPr>
        <w:pStyle w:val="Liststycke"/>
        <w:widowControl/>
        <w:numPr>
          <w:ilvl w:val="0"/>
          <w:numId w:val="6"/>
        </w:numPr>
      </w:pPr>
      <w:r>
        <w:t>Rådets beslut om utnämning av Europeiska unionens särskilda representant för Sahel</w:t>
      </w:r>
    </w:p>
    <w:p w14:paraId="3BA5764F" w14:textId="77777777" w:rsidR="000B1097" w:rsidRDefault="000B1097" w:rsidP="00DA7549">
      <w:pPr>
        <w:pStyle w:val="Liststycke"/>
        <w:widowControl/>
        <w:numPr>
          <w:ilvl w:val="0"/>
          <w:numId w:val="6"/>
        </w:numPr>
      </w:pPr>
      <w:r>
        <w:t xml:space="preserve">Antagande av rådsbeslut om ändring av rådets beslut om restriktiva åtgärder med hänsyn till Rysslands åtgärder som destabiliserar situationen i Ukraina. </w:t>
      </w:r>
    </w:p>
    <w:p w14:paraId="55B88698" w14:textId="77777777" w:rsidR="000B1097" w:rsidRDefault="000B1097" w:rsidP="00DA7549">
      <w:pPr>
        <w:pStyle w:val="Liststycke"/>
        <w:widowControl/>
        <w:numPr>
          <w:ilvl w:val="0"/>
          <w:numId w:val="6"/>
        </w:numPr>
      </w:pPr>
      <w:r>
        <w:t>Rådets beslut om bemyndigande att inleda förhandlingar om ett ramavtal om Förenade kungarikets deltagande i EU-ledda civila krishanteringsinsatser</w:t>
      </w:r>
    </w:p>
    <w:p w14:paraId="23106384" w14:textId="77777777" w:rsidR="000B1097" w:rsidRDefault="000B1097" w:rsidP="00DA7549">
      <w:pPr>
        <w:pStyle w:val="Liststycke"/>
        <w:widowControl/>
        <w:numPr>
          <w:ilvl w:val="0"/>
          <w:numId w:val="6"/>
        </w:numPr>
      </w:pPr>
      <w:r>
        <w:t>Rådets beslut och genomförandeförordning om översyn av förteckningen över personer, grupper och enheter som omfattas av beslut (</w:t>
      </w:r>
      <w:proofErr w:type="spellStart"/>
      <w:r>
        <w:t>Gusp</w:t>
      </w:r>
      <w:proofErr w:type="spellEnd"/>
      <w:r>
        <w:t>) 2026/455 om restriktiva åtgärder i syfte att bekämpa terrorism</w:t>
      </w:r>
    </w:p>
    <w:p w14:paraId="46C680D1" w14:textId="77777777" w:rsidR="000B1097" w:rsidRDefault="000B1097" w:rsidP="00DA7549">
      <w:pPr>
        <w:pStyle w:val="Liststycke"/>
        <w:widowControl/>
        <w:numPr>
          <w:ilvl w:val="0"/>
          <w:numId w:val="6"/>
        </w:numPr>
      </w:pPr>
      <w:r>
        <w:t>Översyn av de restriktiva åtgärderna med anledning av situationen i Libyen</w:t>
      </w:r>
    </w:p>
    <w:p w14:paraId="48489ECD" w14:textId="77777777" w:rsidR="000B1097" w:rsidRDefault="000B1097" w:rsidP="00DA7549">
      <w:pPr>
        <w:pStyle w:val="Liststycke"/>
        <w:widowControl/>
        <w:numPr>
          <w:ilvl w:val="0"/>
          <w:numId w:val="6"/>
        </w:numPr>
      </w:pPr>
      <w:r>
        <w:t>Rådets genomförandebeslut och genomförandeförordning om restriktiva åtgärder mot vissa personer och enheter med hänsyn till situationen i Iran</w:t>
      </w:r>
    </w:p>
    <w:p w14:paraId="25010640" w14:textId="77777777" w:rsidR="000B1097" w:rsidRDefault="000B1097" w:rsidP="00DA7549">
      <w:pPr>
        <w:pStyle w:val="Liststycke"/>
        <w:widowControl/>
        <w:numPr>
          <w:ilvl w:val="0"/>
          <w:numId w:val="6"/>
        </w:numPr>
      </w:pPr>
      <w:r>
        <w:t>Rådets beslut och genomförandeförordning om restriktiva åtgärder mot Iran</w:t>
      </w:r>
    </w:p>
    <w:p w14:paraId="33598EAE" w14:textId="77777777" w:rsidR="000B1097" w:rsidRDefault="000B1097" w:rsidP="00DA7549">
      <w:pPr>
        <w:pStyle w:val="Liststycke"/>
        <w:widowControl/>
        <w:numPr>
          <w:ilvl w:val="0"/>
          <w:numId w:val="6"/>
        </w:numPr>
      </w:pPr>
      <w:r>
        <w:t>Rådets genomförandebeslut om ändring av genomförandebeslut (EU) 2024/1447 om godkännande av bedömningen av Ukrainaplanen</w:t>
      </w:r>
    </w:p>
    <w:p w14:paraId="0DC3835A" w14:textId="77777777" w:rsidR="000B1097" w:rsidRDefault="000B1097" w:rsidP="00DA7549">
      <w:pPr>
        <w:pStyle w:val="Liststycke"/>
        <w:widowControl/>
        <w:numPr>
          <w:ilvl w:val="0"/>
          <w:numId w:val="6"/>
        </w:numPr>
      </w:pPr>
      <w:r>
        <w:t>Gemensamt uttalande om ett fördjupat partnerskap mellan Europeiska unionen och Filippinerna</w:t>
      </w:r>
    </w:p>
    <w:p w14:paraId="2092DAE1" w14:textId="77777777" w:rsidR="000B1097" w:rsidRDefault="000B1097" w:rsidP="00DA7549">
      <w:pPr>
        <w:pStyle w:val="Liststycke"/>
        <w:widowControl/>
        <w:numPr>
          <w:ilvl w:val="0"/>
          <w:numId w:val="6"/>
        </w:numPr>
      </w:pPr>
      <w:r>
        <w:t>Krishanteringskoncept för ett möjligt GSFP-uppdrag i Libanon</w:t>
      </w:r>
    </w:p>
    <w:p w14:paraId="3CE3B2A5" w14:textId="77777777" w:rsidR="000B1097" w:rsidRDefault="000B1097" w:rsidP="00DA7549">
      <w:pPr>
        <w:pStyle w:val="Liststycke"/>
        <w:widowControl/>
        <w:numPr>
          <w:ilvl w:val="0"/>
          <w:numId w:val="6"/>
        </w:numPr>
      </w:pPr>
      <w:r>
        <w:t>Krishanteringskoncept för ett möjligt GSFP-uppdrag i Sahel</w:t>
      </w:r>
    </w:p>
    <w:p w14:paraId="064933AB" w14:textId="77777777" w:rsidR="000B1097" w:rsidRDefault="000B1097" w:rsidP="00DA7549">
      <w:pPr>
        <w:pStyle w:val="Liststycke"/>
        <w:widowControl/>
        <w:numPr>
          <w:ilvl w:val="0"/>
          <w:numId w:val="6"/>
        </w:numPr>
      </w:pPr>
      <w:r>
        <w:t>Avsikt att ansluta sig till koalitionen för förebyggande av grymheter och för rättvisa i Sudan</w:t>
      </w:r>
    </w:p>
    <w:p w14:paraId="414FE4CA" w14:textId="77777777" w:rsidR="000B1097" w:rsidRDefault="000B1097" w:rsidP="00DA7549">
      <w:pPr>
        <w:pStyle w:val="Liststycke"/>
        <w:widowControl/>
        <w:numPr>
          <w:ilvl w:val="0"/>
          <w:numId w:val="6"/>
        </w:numPr>
      </w:pPr>
      <w:r>
        <w:t>Restriktiva åtgärder med hänsyn till Rysslands åtgärder som destabiliserar situationen i Ukraina: svarsbrev</w:t>
      </w:r>
    </w:p>
    <w:p w14:paraId="5884A2A1" w14:textId="77777777" w:rsidR="000B1097" w:rsidRDefault="000B1097" w:rsidP="000B1097">
      <w:pPr>
        <w:widowControl/>
      </w:pPr>
    </w:p>
    <w:p w14:paraId="735FE52F" w14:textId="491932C5" w:rsidR="000B1097" w:rsidRDefault="000B1097" w:rsidP="000B1097">
      <w:pPr>
        <w:tabs>
          <w:tab w:val="left" w:pos="2097"/>
        </w:tabs>
        <w:rPr>
          <w:sz w:val="22"/>
          <w:szCs w:val="22"/>
          <w:u w:val="single"/>
        </w:rPr>
      </w:pPr>
      <w:r w:rsidRPr="00221CE3">
        <w:rPr>
          <w:sz w:val="22"/>
          <w:szCs w:val="22"/>
          <w:u w:val="single"/>
        </w:rPr>
        <w:t>Följande avvikande ståndpunkt har anmälts av</w:t>
      </w:r>
      <w:r>
        <w:rPr>
          <w:sz w:val="22"/>
          <w:szCs w:val="22"/>
          <w:u w:val="single"/>
        </w:rPr>
        <w:t xml:space="preserve"> Vänsterpartiet:</w:t>
      </w:r>
    </w:p>
    <w:p w14:paraId="40E82F17" w14:textId="77777777" w:rsidR="000B1097" w:rsidRDefault="000B1097" w:rsidP="000B1097">
      <w:pPr>
        <w:tabs>
          <w:tab w:val="left" w:pos="2097"/>
        </w:tabs>
        <w:rPr>
          <w:sz w:val="22"/>
          <w:szCs w:val="22"/>
          <w:u w:val="single"/>
        </w:rPr>
      </w:pPr>
    </w:p>
    <w:p w14:paraId="112A54EF" w14:textId="77777777" w:rsidR="000B1097" w:rsidRPr="000B1097" w:rsidRDefault="000B1097" w:rsidP="000B1097">
      <w:pPr>
        <w:tabs>
          <w:tab w:val="left" w:pos="2097"/>
        </w:tabs>
        <w:rPr>
          <w:sz w:val="22"/>
          <w:szCs w:val="22"/>
        </w:rPr>
      </w:pPr>
      <w:r>
        <w:rPr>
          <w:sz w:val="22"/>
          <w:szCs w:val="22"/>
        </w:rPr>
        <w:t xml:space="preserve">” </w:t>
      </w:r>
      <w:r w:rsidRPr="000B1097">
        <w:rPr>
          <w:b/>
          <w:bCs/>
          <w:sz w:val="22"/>
          <w:szCs w:val="22"/>
        </w:rPr>
        <w:t>Rådets beslut och genomförandeförordning om översyn av förteckningen över personer, grupper och enheter som omfattas av beslut (</w:t>
      </w:r>
      <w:proofErr w:type="spellStart"/>
      <w:r w:rsidRPr="000B1097">
        <w:rPr>
          <w:b/>
          <w:bCs/>
          <w:sz w:val="22"/>
          <w:szCs w:val="22"/>
        </w:rPr>
        <w:t>Gusp</w:t>
      </w:r>
      <w:proofErr w:type="spellEnd"/>
      <w:r w:rsidRPr="000B1097">
        <w:rPr>
          <w:b/>
          <w:bCs/>
          <w:sz w:val="22"/>
          <w:szCs w:val="22"/>
        </w:rPr>
        <w:t>) 2026/455 om restriktiva åtgärder i syfte att bekämpa terrorism</w:t>
      </w:r>
    </w:p>
    <w:p w14:paraId="20090D3F" w14:textId="77777777" w:rsidR="000B1097" w:rsidRPr="000B1097" w:rsidRDefault="000B1097" w:rsidP="000B1097">
      <w:pPr>
        <w:tabs>
          <w:tab w:val="left" w:pos="2097"/>
        </w:tabs>
        <w:rPr>
          <w:sz w:val="22"/>
          <w:szCs w:val="22"/>
        </w:rPr>
      </w:pPr>
    </w:p>
    <w:p w14:paraId="05E17FDB" w14:textId="36F2A916" w:rsidR="000B1097" w:rsidRPr="000B1097" w:rsidRDefault="000B1097" w:rsidP="000B1097">
      <w:pPr>
        <w:tabs>
          <w:tab w:val="left" w:pos="2097"/>
        </w:tabs>
        <w:rPr>
          <w:sz w:val="22"/>
          <w:szCs w:val="22"/>
        </w:rPr>
      </w:pPr>
      <w:r w:rsidRPr="000B1097">
        <w:rPr>
          <w:sz w:val="22"/>
          <w:szCs w:val="22"/>
        </w:rPr>
        <w:t>Regeringen borde rösta nej till PKK ska listas. PKK ska strykas från listan för att underlätta en inkluderande fredsprocess i Turkiet sedan organisationen beslutat om sitt upplösande.</w:t>
      </w:r>
      <w:r>
        <w:rPr>
          <w:sz w:val="22"/>
          <w:szCs w:val="22"/>
        </w:rPr>
        <w:t xml:space="preserve"> ”</w:t>
      </w:r>
    </w:p>
    <w:p w14:paraId="0DF47960" w14:textId="77777777" w:rsidR="000B1097" w:rsidRDefault="000B1097" w:rsidP="000B1097">
      <w:pPr>
        <w:rPr>
          <w:b/>
          <w:bCs/>
        </w:rPr>
      </w:pPr>
    </w:p>
    <w:p w14:paraId="03057D54" w14:textId="7DCB733A" w:rsidR="000B1097" w:rsidRDefault="000B1097" w:rsidP="000B1097">
      <w:pPr>
        <w:rPr>
          <w:b/>
          <w:bCs/>
        </w:rPr>
      </w:pPr>
      <w:r w:rsidRPr="00906289">
        <w:rPr>
          <w:b/>
          <w:bCs/>
        </w:rPr>
        <w:t>Skriftligt samråd med EU-nämnden av</w:t>
      </w:r>
      <w:r>
        <w:rPr>
          <w:b/>
          <w:bCs/>
        </w:rPr>
        <w:t>s</w:t>
      </w:r>
      <w:r w:rsidRPr="00906289">
        <w:rPr>
          <w:b/>
          <w:bCs/>
        </w:rPr>
        <w:t>een</w:t>
      </w:r>
      <w:r>
        <w:rPr>
          <w:b/>
          <w:bCs/>
        </w:rPr>
        <w:t xml:space="preserve">de fyra </w:t>
      </w:r>
      <w:r w:rsidRPr="00906289">
        <w:rPr>
          <w:b/>
          <w:bCs/>
        </w:rPr>
        <w:t>annotering</w:t>
      </w:r>
      <w:r>
        <w:rPr>
          <w:b/>
          <w:bCs/>
        </w:rPr>
        <w:t xml:space="preserve">ar </w:t>
      </w:r>
      <w:r w:rsidRPr="00906289">
        <w:rPr>
          <w:b/>
          <w:bCs/>
        </w:rPr>
        <w:t xml:space="preserve">på </w:t>
      </w:r>
      <w:r>
        <w:rPr>
          <w:b/>
          <w:bCs/>
        </w:rPr>
        <w:t>utrikesområdet</w:t>
      </w:r>
    </w:p>
    <w:p w14:paraId="7C4D5181" w14:textId="77777777" w:rsidR="000B1097" w:rsidRDefault="000B1097" w:rsidP="000B1097">
      <w:pPr>
        <w:tabs>
          <w:tab w:val="left" w:pos="2097"/>
        </w:tabs>
      </w:pPr>
      <w:r w:rsidRPr="00906289">
        <w:t>Samrådet avslutades den</w:t>
      </w:r>
      <w:r>
        <w:t xml:space="preserve"> 22 juli 2026. </w:t>
      </w:r>
      <w:r w:rsidRPr="00906289">
        <w:t>Det fanns stöd för regeringens ståndpunkt</w:t>
      </w:r>
      <w:r>
        <w:t>er</w:t>
      </w:r>
      <w:r w:rsidRPr="00906289">
        <w:t>.</w:t>
      </w:r>
      <w:r>
        <w:t xml:space="preserve"> Inga avvikande ståndpunkter har anmälts.</w:t>
      </w:r>
    </w:p>
    <w:p w14:paraId="61862654" w14:textId="77777777" w:rsidR="000B1097" w:rsidRPr="000B1097" w:rsidRDefault="000B1097" w:rsidP="000B1097">
      <w:pPr>
        <w:widowControl/>
      </w:pPr>
    </w:p>
    <w:p w14:paraId="3E1D9F10" w14:textId="77777777" w:rsidR="000B1097" w:rsidRPr="000B1097" w:rsidRDefault="000B1097" w:rsidP="00DA7549">
      <w:pPr>
        <w:pStyle w:val="Liststycke"/>
        <w:widowControl/>
        <w:numPr>
          <w:ilvl w:val="0"/>
          <w:numId w:val="3"/>
        </w:numPr>
        <w:contextualSpacing w:val="0"/>
      </w:pPr>
      <w:r w:rsidRPr="000B1097">
        <w:t xml:space="preserve">Rådets beslut och genomförandeförordning om restriktiva åtgärder med anledning av Irans militära stöd till Rysslands anfallskrig mot Ukraina och till väpnade grupper och enheter i Mellanöstern och </w:t>
      </w:r>
      <w:proofErr w:type="spellStart"/>
      <w:r w:rsidRPr="000B1097">
        <w:t>Rödahavsregionen</w:t>
      </w:r>
      <w:proofErr w:type="spellEnd"/>
      <w:r w:rsidRPr="000B1097">
        <w:t xml:space="preserve"> samt Irans åtgärder som undergräver friheten till sjöfart i Mellanöstern</w:t>
      </w:r>
    </w:p>
    <w:p w14:paraId="116BF1F2" w14:textId="77777777" w:rsidR="000B1097" w:rsidRPr="000B1097" w:rsidRDefault="000B1097" w:rsidP="00DA7549">
      <w:pPr>
        <w:pStyle w:val="Liststycke"/>
        <w:widowControl/>
        <w:numPr>
          <w:ilvl w:val="0"/>
          <w:numId w:val="3"/>
        </w:numPr>
        <w:contextualSpacing w:val="0"/>
      </w:pPr>
      <w:r w:rsidRPr="000B1097">
        <w:t>Rådets beslut och genomförandeförordning om restriktiva åtgärder mot allvarliga kränkningar av och brott mot de mänskliga rättigheterna</w:t>
      </w:r>
    </w:p>
    <w:p w14:paraId="752D8F2D" w14:textId="77777777" w:rsidR="000B1097" w:rsidRPr="000B1097" w:rsidRDefault="000B1097" w:rsidP="00DA7549">
      <w:pPr>
        <w:pStyle w:val="Liststycke"/>
        <w:widowControl/>
        <w:numPr>
          <w:ilvl w:val="0"/>
          <w:numId w:val="3"/>
        </w:numPr>
        <w:contextualSpacing w:val="0"/>
      </w:pPr>
      <w:r w:rsidRPr="000B1097">
        <w:t>Rådets beslut om Europeiska unionens rådgivande GSFP uppdrag i Centralafrikanska republiken (EUAM RCA)</w:t>
      </w:r>
    </w:p>
    <w:p w14:paraId="2A081688" w14:textId="4D0CC417" w:rsidR="000B1097" w:rsidRPr="000B1097" w:rsidRDefault="000B1097" w:rsidP="00DA7549">
      <w:pPr>
        <w:pStyle w:val="Liststycke"/>
        <w:widowControl/>
        <w:numPr>
          <w:ilvl w:val="0"/>
          <w:numId w:val="3"/>
        </w:numPr>
        <w:contextualSpacing w:val="0"/>
      </w:pPr>
      <w:r w:rsidRPr="000B1097">
        <w:lastRenderedPageBreak/>
        <w:t>Rådets beslut om Europeiska unionens militära GSFP utbildningsuppdrag i Centralafrikanska republiken (EUTM RCA)</w:t>
      </w:r>
    </w:p>
    <w:p w14:paraId="45BBCBFE" w14:textId="77777777" w:rsidR="000B1097" w:rsidRDefault="000B1097" w:rsidP="000B1097">
      <w:pPr>
        <w:tabs>
          <w:tab w:val="left" w:pos="2097"/>
        </w:tabs>
        <w:rPr>
          <w:b/>
          <w:bCs/>
        </w:rPr>
      </w:pPr>
    </w:p>
    <w:p w14:paraId="2D849C3A" w14:textId="395FC4A7" w:rsidR="000B1097" w:rsidRDefault="000B1097" w:rsidP="000B1097">
      <w:pPr>
        <w:tabs>
          <w:tab w:val="left" w:pos="2097"/>
        </w:tabs>
        <w:rPr>
          <w:b/>
          <w:bCs/>
        </w:rPr>
      </w:pPr>
      <w:r>
        <w:rPr>
          <w:b/>
          <w:bCs/>
        </w:rPr>
        <w:t>Skriftligt samråd med EU-nämnden avseende listor med</w:t>
      </w:r>
      <w:r w:rsidRPr="0037060A">
        <w:rPr>
          <w:b/>
          <w:bCs/>
        </w:rPr>
        <w:t xml:space="preserve"> troliga A-punkter v. </w:t>
      </w:r>
      <w:r>
        <w:rPr>
          <w:b/>
          <w:bCs/>
        </w:rPr>
        <w:t>29</w:t>
      </w:r>
    </w:p>
    <w:p w14:paraId="536A3051" w14:textId="19284806" w:rsidR="000B1097" w:rsidRDefault="000B1097" w:rsidP="000B1097">
      <w:pPr>
        <w:tabs>
          <w:tab w:val="left" w:pos="2097"/>
        </w:tabs>
      </w:pPr>
      <w:r>
        <w:t>Samrådet avslutades den 17 juli 2026. Det fanns stöd för regeringens ståndpunkter. Inga avvikande ståndpunkter har anmälts.</w:t>
      </w:r>
    </w:p>
    <w:p w14:paraId="6E866035" w14:textId="77777777" w:rsidR="00A877F1" w:rsidRDefault="00A877F1" w:rsidP="00A877F1">
      <w:pPr>
        <w:rPr>
          <w:b/>
          <w:bCs/>
        </w:rPr>
      </w:pPr>
    </w:p>
    <w:p w14:paraId="3AAF4125" w14:textId="28F64892" w:rsidR="00A877F1" w:rsidRDefault="00A877F1" w:rsidP="00A877F1">
      <w:pPr>
        <w:rPr>
          <w:b/>
          <w:bCs/>
        </w:rPr>
      </w:pPr>
      <w:r w:rsidRPr="00906289">
        <w:rPr>
          <w:b/>
          <w:bCs/>
        </w:rPr>
        <w:t>Skriftligt samråd med EU-nämnden av</w:t>
      </w:r>
      <w:r>
        <w:rPr>
          <w:b/>
          <w:bCs/>
        </w:rPr>
        <w:t>s</w:t>
      </w:r>
      <w:r w:rsidRPr="00906289">
        <w:rPr>
          <w:b/>
          <w:bCs/>
        </w:rPr>
        <w:t>een</w:t>
      </w:r>
      <w:r>
        <w:rPr>
          <w:b/>
          <w:bCs/>
        </w:rPr>
        <w:t xml:space="preserve">de </w:t>
      </w:r>
      <w:r w:rsidRPr="00906289">
        <w:rPr>
          <w:b/>
          <w:bCs/>
        </w:rPr>
        <w:t>annotering</w:t>
      </w:r>
      <w:r>
        <w:rPr>
          <w:b/>
          <w:bCs/>
        </w:rPr>
        <w:t xml:space="preserve"> </w:t>
      </w:r>
      <w:r w:rsidRPr="00906289">
        <w:rPr>
          <w:b/>
          <w:bCs/>
        </w:rPr>
        <w:t xml:space="preserve">på </w:t>
      </w:r>
      <w:r>
        <w:rPr>
          <w:b/>
          <w:bCs/>
        </w:rPr>
        <w:t>utrikesområdet</w:t>
      </w:r>
    </w:p>
    <w:p w14:paraId="70630799" w14:textId="3D298401" w:rsidR="00A877F1" w:rsidRDefault="00A877F1" w:rsidP="00A877F1">
      <w:pPr>
        <w:widowControl/>
      </w:pPr>
      <w:r w:rsidRPr="00906289">
        <w:t>Samrådet avslutades den</w:t>
      </w:r>
      <w:r>
        <w:t xml:space="preserve"> 16 juli 2026. </w:t>
      </w:r>
      <w:r w:rsidRPr="00906289">
        <w:t>Det fanns stöd för regeringens ståndpunkt</w:t>
      </w:r>
      <w:r>
        <w:t>er</w:t>
      </w:r>
      <w:r w:rsidRPr="00906289">
        <w:t>.</w:t>
      </w:r>
      <w:r>
        <w:t xml:space="preserve"> Inga avvikande ståndpunkter har anmälts.  </w:t>
      </w:r>
    </w:p>
    <w:p w14:paraId="2019E0A6" w14:textId="77777777" w:rsidR="00A877F1" w:rsidRDefault="00A877F1" w:rsidP="00A877F1">
      <w:pPr>
        <w:rPr>
          <w:b/>
          <w:bCs/>
        </w:rPr>
      </w:pPr>
    </w:p>
    <w:p w14:paraId="0428E9EC" w14:textId="77777777" w:rsidR="00A877F1" w:rsidRPr="00A877F1" w:rsidRDefault="00A877F1" w:rsidP="00DA7549">
      <w:pPr>
        <w:numPr>
          <w:ilvl w:val="0"/>
          <w:numId w:val="4"/>
        </w:numPr>
      </w:pPr>
      <w:r w:rsidRPr="00A877F1">
        <w:t xml:space="preserve">Antagande av rådsbeslut om ändring av rådets beslut om restriktiva åtgärder med hänsyn till Rysslands åtgärder som destabiliserar situationen i Ukraina.  </w:t>
      </w:r>
    </w:p>
    <w:p w14:paraId="261B72B5" w14:textId="77777777" w:rsidR="00A877F1" w:rsidRDefault="00A877F1" w:rsidP="00A877F1">
      <w:pPr>
        <w:rPr>
          <w:b/>
          <w:bCs/>
        </w:rPr>
      </w:pPr>
    </w:p>
    <w:p w14:paraId="2D39270D" w14:textId="3425B848" w:rsidR="00A877F1" w:rsidRDefault="00A877F1" w:rsidP="00A877F1">
      <w:pPr>
        <w:rPr>
          <w:b/>
          <w:bCs/>
        </w:rPr>
      </w:pPr>
      <w:r w:rsidRPr="00906289">
        <w:rPr>
          <w:b/>
          <w:bCs/>
        </w:rPr>
        <w:t>Skriftligt samråd med EU-nämnden av</w:t>
      </w:r>
      <w:r>
        <w:rPr>
          <w:b/>
          <w:bCs/>
        </w:rPr>
        <w:t>s</w:t>
      </w:r>
      <w:r w:rsidRPr="00906289">
        <w:rPr>
          <w:b/>
          <w:bCs/>
        </w:rPr>
        <w:t>een</w:t>
      </w:r>
      <w:r>
        <w:rPr>
          <w:b/>
          <w:bCs/>
        </w:rPr>
        <w:t xml:space="preserve">de </w:t>
      </w:r>
      <w:r w:rsidRPr="00A877F1">
        <w:rPr>
          <w:b/>
          <w:bCs/>
        </w:rPr>
        <w:t>underlag om delvis återkallelse av en anmälan enligt artikel 690.4 i handels- och samarbetsavtal mellan EU/UK (överlämnande av medborgare).</w:t>
      </w:r>
    </w:p>
    <w:p w14:paraId="68B21246" w14:textId="4D5ABE08" w:rsidR="00A877F1" w:rsidRDefault="00A877F1" w:rsidP="00A877F1">
      <w:r w:rsidRPr="00906289">
        <w:t>Samrådet avslutades den</w:t>
      </w:r>
      <w:r>
        <w:t xml:space="preserve"> 16 juli 2026. </w:t>
      </w:r>
      <w:r w:rsidRPr="00906289">
        <w:t>Det fanns stöd för regeringens ståndpunkt</w:t>
      </w:r>
      <w:r>
        <w:t>er</w:t>
      </w:r>
      <w:r w:rsidRPr="00906289">
        <w:t>.</w:t>
      </w:r>
      <w:r>
        <w:t xml:space="preserve"> Inga avvikande ståndpunkter har anmälts. </w:t>
      </w:r>
    </w:p>
    <w:p w14:paraId="144188C1" w14:textId="77777777" w:rsidR="00A877F1" w:rsidRDefault="00A877F1" w:rsidP="00A877F1">
      <w:pPr>
        <w:rPr>
          <w:b/>
          <w:bCs/>
        </w:rPr>
      </w:pPr>
    </w:p>
    <w:p w14:paraId="7D695174" w14:textId="2C5000F5" w:rsidR="00A877F1" w:rsidRDefault="00A877F1" w:rsidP="00A877F1">
      <w:pPr>
        <w:rPr>
          <w:b/>
          <w:bCs/>
        </w:rPr>
      </w:pPr>
      <w:r w:rsidRPr="00906289">
        <w:rPr>
          <w:b/>
          <w:bCs/>
        </w:rPr>
        <w:t>Skriftligt samråd med EU-nämnden av</w:t>
      </w:r>
      <w:r>
        <w:rPr>
          <w:b/>
          <w:bCs/>
        </w:rPr>
        <w:t>s</w:t>
      </w:r>
      <w:r w:rsidRPr="00906289">
        <w:rPr>
          <w:b/>
          <w:bCs/>
        </w:rPr>
        <w:t>een</w:t>
      </w:r>
      <w:r>
        <w:rPr>
          <w:b/>
          <w:bCs/>
        </w:rPr>
        <w:t xml:space="preserve">de fyra </w:t>
      </w:r>
      <w:r w:rsidRPr="00906289">
        <w:rPr>
          <w:b/>
          <w:bCs/>
        </w:rPr>
        <w:t>annotering</w:t>
      </w:r>
      <w:r>
        <w:rPr>
          <w:b/>
          <w:bCs/>
        </w:rPr>
        <w:t xml:space="preserve">ar </w:t>
      </w:r>
      <w:r w:rsidRPr="00906289">
        <w:rPr>
          <w:b/>
          <w:bCs/>
        </w:rPr>
        <w:t xml:space="preserve">på </w:t>
      </w:r>
      <w:r>
        <w:rPr>
          <w:b/>
          <w:bCs/>
        </w:rPr>
        <w:t>utrikesområdet</w:t>
      </w:r>
    </w:p>
    <w:p w14:paraId="4C66BB09" w14:textId="1838057F" w:rsidR="00A877F1" w:rsidRDefault="00A877F1" w:rsidP="00A877F1">
      <w:pPr>
        <w:widowControl/>
      </w:pPr>
      <w:r w:rsidRPr="00906289">
        <w:t>Samrådet avslutades den</w:t>
      </w:r>
      <w:r>
        <w:t xml:space="preserve"> 15 juli 2026. </w:t>
      </w:r>
      <w:r w:rsidRPr="00906289">
        <w:t>Det fanns stöd för regeringens ståndpunkt</w:t>
      </w:r>
      <w:r>
        <w:t>er</w:t>
      </w:r>
      <w:r w:rsidRPr="00906289">
        <w:t>.</w:t>
      </w:r>
      <w:r>
        <w:t xml:space="preserve"> Inga avvikande ståndpunkter har anmälts. </w:t>
      </w:r>
    </w:p>
    <w:p w14:paraId="1C2237B1" w14:textId="77777777" w:rsidR="00A877F1" w:rsidRDefault="00A877F1" w:rsidP="00A877F1">
      <w:pPr>
        <w:widowControl/>
      </w:pPr>
    </w:p>
    <w:p w14:paraId="1494C205" w14:textId="77777777" w:rsidR="00A877F1" w:rsidRDefault="00A877F1" w:rsidP="00DA7549">
      <w:pPr>
        <w:pStyle w:val="Liststycke"/>
        <w:widowControl/>
        <w:numPr>
          <w:ilvl w:val="0"/>
          <w:numId w:val="2"/>
        </w:numPr>
        <w:contextualSpacing w:val="0"/>
      </w:pPr>
      <w:r>
        <w:t>Rådets beslut om restriktiva åtgärder med hänsyn till situationen i Libanon</w:t>
      </w:r>
    </w:p>
    <w:p w14:paraId="29E3EE6B" w14:textId="77777777" w:rsidR="00A877F1" w:rsidRDefault="00A877F1" w:rsidP="00DA7549">
      <w:pPr>
        <w:pStyle w:val="Liststycke"/>
        <w:widowControl/>
        <w:numPr>
          <w:ilvl w:val="0"/>
          <w:numId w:val="2"/>
        </w:numPr>
        <w:contextualSpacing w:val="0"/>
      </w:pPr>
      <w:r>
        <w:t>Rådets beslut och genomförandeförordning om restriktiva åtgärder med avseende på åtgärder som undergräver eller hotar Ukrainas territoriella integritet, suveränitet och oberoende</w:t>
      </w:r>
    </w:p>
    <w:p w14:paraId="283E45FB" w14:textId="77777777" w:rsidR="00A877F1" w:rsidRDefault="00A877F1" w:rsidP="00DA7549">
      <w:pPr>
        <w:pStyle w:val="Liststycke"/>
        <w:widowControl/>
        <w:numPr>
          <w:ilvl w:val="0"/>
          <w:numId w:val="2"/>
        </w:numPr>
        <w:contextualSpacing w:val="0"/>
      </w:pPr>
      <w:r>
        <w:t xml:space="preserve">Avtal om upprättande av en associering med Andorra och San Marino: a) Rådets beslut om undertecknande b) Rådets beslut om ingående </w:t>
      </w:r>
    </w:p>
    <w:p w14:paraId="643DE71E" w14:textId="1A38D2E9" w:rsidR="00A877F1" w:rsidRPr="00A877F1" w:rsidRDefault="00A877F1" w:rsidP="00DA7549">
      <w:pPr>
        <w:pStyle w:val="Liststycke"/>
        <w:widowControl/>
        <w:numPr>
          <w:ilvl w:val="0"/>
          <w:numId w:val="2"/>
        </w:numPr>
        <w:contextualSpacing w:val="0"/>
      </w:pPr>
      <w:r>
        <w:t>Rådets beslut om utnämning av Europeiska unionens särskilda representant för Sahel</w:t>
      </w:r>
    </w:p>
    <w:p w14:paraId="4865D065" w14:textId="77777777" w:rsidR="00A877F1" w:rsidRDefault="00A877F1" w:rsidP="00A877F1">
      <w:pPr>
        <w:tabs>
          <w:tab w:val="left" w:pos="2097"/>
        </w:tabs>
        <w:rPr>
          <w:b/>
          <w:bCs/>
        </w:rPr>
      </w:pPr>
    </w:p>
    <w:p w14:paraId="550BCBF3" w14:textId="35D85C9D" w:rsidR="00A877F1" w:rsidRDefault="00A877F1" w:rsidP="00A877F1">
      <w:pPr>
        <w:tabs>
          <w:tab w:val="left" w:pos="2097"/>
        </w:tabs>
        <w:rPr>
          <w:b/>
          <w:bCs/>
        </w:rPr>
      </w:pPr>
      <w:r>
        <w:rPr>
          <w:b/>
          <w:bCs/>
        </w:rPr>
        <w:t>Skriftligt samråd med EU-nämnden avseende kompletterande listor med</w:t>
      </w:r>
      <w:r w:rsidRPr="0037060A">
        <w:rPr>
          <w:b/>
          <w:bCs/>
        </w:rPr>
        <w:t xml:space="preserve"> troliga A-punkter v.</w:t>
      </w:r>
      <w:r>
        <w:rPr>
          <w:b/>
          <w:bCs/>
        </w:rPr>
        <w:t xml:space="preserve"> 28</w:t>
      </w:r>
    </w:p>
    <w:p w14:paraId="39AD769E" w14:textId="30AAEB3B" w:rsidR="00A877F1" w:rsidRPr="00A877F1" w:rsidRDefault="00A877F1" w:rsidP="00A877F1">
      <w:pPr>
        <w:tabs>
          <w:tab w:val="left" w:pos="2097"/>
        </w:tabs>
      </w:pPr>
      <w:r>
        <w:t>Samrådet avslutades den 14 juli 2026. Det fanns stöd för regeringens ståndpunkter. Inga avvikande ståndpunkter har anmälts.</w:t>
      </w:r>
    </w:p>
    <w:p w14:paraId="4178919D" w14:textId="77777777" w:rsidR="00A877F1" w:rsidRDefault="00A877F1" w:rsidP="00A877F1">
      <w:pPr>
        <w:tabs>
          <w:tab w:val="left" w:pos="2097"/>
        </w:tabs>
        <w:rPr>
          <w:b/>
          <w:bCs/>
        </w:rPr>
      </w:pPr>
    </w:p>
    <w:p w14:paraId="06644474" w14:textId="45A3931E" w:rsidR="00A877F1" w:rsidRDefault="00A877F1" w:rsidP="00A877F1">
      <w:pPr>
        <w:tabs>
          <w:tab w:val="left" w:pos="2097"/>
        </w:tabs>
        <w:rPr>
          <w:b/>
          <w:bCs/>
        </w:rPr>
      </w:pPr>
      <w:r>
        <w:rPr>
          <w:b/>
          <w:bCs/>
        </w:rPr>
        <w:t>Skriftligt samråd med EU-nämnden avseende listor med</w:t>
      </w:r>
      <w:r w:rsidRPr="0037060A">
        <w:rPr>
          <w:b/>
          <w:bCs/>
        </w:rPr>
        <w:t xml:space="preserve"> troliga A-punkter v. </w:t>
      </w:r>
      <w:r>
        <w:rPr>
          <w:b/>
          <w:bCs/>
        </w:rPr>
        <w:t>28</w:t>
      </w:r>
    </w:p>
    <w:p w14:paraId="4FA2CA84" w14:textId="1A32AE48" w:rsidR="00A877F1" w:rsidRDefault="00A877F1" w:rsidP="00A877F1">
      <w:pPr>
        <w:tabs>
          <w:tab w:val="left" w:pos="2097"/>
        </w:tabs>
      </w:pPr>
      <w:r>
        <w:t>Samrådet avslutades den 13 juli 2026. Det fanns stöd för regeringens ståndpunkter. Inga avvikande ståndpunkter har anmälts.</w:t>
      </w:r>
    </w:p>
    <w:p w14:paraId="4844DBF2" w14:textId="13C6C37F" w:rsidR="004A4C77" w:rsidRDefault="004A4C77" w:rsidP="008830A7">
      <w:pPr>
        <w:rPr>
          <w:b/>
        </w:rPr>
      </w:pPr>
    </w:p>
    <w:p w14:paraId="6F3B3641" w14:textId="62C7E0BE" w:rsidR="00A877F1" w:rsidRDefault="00A877F1" w:rsidP="00A877F1">
      <w:pPr>
        <w:rPr>
          <w:b/>
          <w:bCs/>
        </w:rPr>
      </w:pPr>
      <w:r w:rsidRPr="00906289">
        <w:rPr>
          <w:b/>
          <w:bCs/>
        </w:rPr>
        <w:t>Skriftligt samråd med EU-nämnden av</w:t>
      </w:r>
      <w:r>
        <w:rPr>
          <w:b/>
          <w:bCs/>
        </w:rPr>
        <w:t>s</w:t>
      </w:r>
      <w:r w:rsidRPr="00906289">
        <w:rPr>
          <w:b/>
          <w:bCs/>
        </w:rPr>
        <w:t>een</w:t>
      </w:r>
      <w:r>
        <w:rPr>
          <w:b/>
          <w:bCs/>
        </w:rPr>
        <w:t xml:space="preserve">de två </w:t>
      </w:r>
      <w:r w:rsidRPr="00906289">
        <w:rPr>
          <w:b/>
          <w:bCs/>
        </w:rPr>
        <w:t>annotering</w:t>
      </w:r>
      <w:r>
        <w:rPr>
          <w:b/>
          <w:bCs/>
        </w:rPr>
        <w:t xml:space="preserve">ar </w:t>
      </w:r>
      <w:r w:rsidRPr="00906289">
        <w:rPr>
          <w:b/>
          <w:bCs/>
        </w:rPr>
        <w:t xml:space="preserve">på </w:t>
      </w:r>
      <w:r>
        <w:rPr>
          <w:b/>
          <w:bCs/>
        </w:rPr>
        <w:t>utrikesområdet</w:t>
      </w:r>
    </w:p>
    <w:p w14:paraId="0B74DCD0" w14:textId="77777777" w:rsidR="00A877F1" w:rsidRDefault="00A877F1" w:rsidP="00A877F1">
      <w:pPr>
        <w:tabs>
          <w:tab w:val="left" w:pos="2097"/>
        </w:tabs>
      </w:pPr>
      <w:r w:rsidRPr="00906289">
        <w:t>Samrådet avslutades den</w:t>
      </w:r>
      <w:r>
        <w:t xml:space="preserve"> 10 juli 2026. </w:t>
      </w:r>
      <w:r w:rsidRPr="00906289">
        <w:t>Det fanns stöd för regeringens ståndpunkt</w:t>
      </w:r>
      <w:r>
        <w:t>er</w:t>
      </w:r>
      <w:r w:rsidRPr="00906289">
        <w:t>.</w:t>
      </w:r>
      <w:r>
        <w:t xml:space="preserve"> Inga avvikande ståndpunkter har anmälts.</w:t>
      </w:r>
    </w:p>
    <w:p w14:paraId="2537BC5F" w14:textId="77777777" w:rsidR="00A877F1" w:rsidRDefault="00A877F1" w:rsidP="00A877F1">
      <w:pPr>
        <w:widowControl/>
      </w:pPr>
    </w:p>
    <w:p w14:paraId="015207BA" w14:textId="7ED28024" w:rsidR="00A877F1" w:rsidRPr="00A877F1" w:rsidRDefault="00A877F1" w:rsidP="00DA7549">
      <w:pPr>
        <w:pStyle w:val="Liststycke"/>
        <w:widowControl/>
        <w:numPr>
          <w:ilvl w:val="0"/>
          <w:numId w:val="5"/>
        </w:numPr>
        <w:contextualSpacing w:val="0"/>
      </w:pPr>
      <w:r w:rsidRPr="00A877F1">
        <w:t>Anslutningsförhandlingar med Montenegro: EU:s gemensamma ståndpunkt om kapitel 14: transportpolitik</w:t>
      </w:r>
    </w:p>
    <w:p w14:paraId="19F51D31" w14:textId="42FCB6EB" w:rsidR="00A877F1" w:rsidRPr="00A877F1" w:rsidRDefault="00A877F1" w:rsidP="00DA7549">
      <w:pPr>
        <w:pStyle w:val="Liststycke"/>
        <w:numPr>
          <w:ilvl w:val="0"/>
          <w:numId w:val="5"/>
        </w:numPr>
      </w:pPr>
      <w:r w:rsidRPr="00A877F1">
        <w:t>Handels- och teknikrådet mellan EU och Indien (Bryssel den 15 juli 2026)</w:t>
      </w:r>
    </w:p>
    <w:p w14:paraId="1B1ABEDD" w14:textId="77777777" w:rsidR="00F3694E" w:rsidRDefault="00F3694E" w:rsidP="008830A7">
      <w:pPr>
        <w:rPr>
          <w:b/>
        </w:rPr>
      </w:pPr>
    </w:p>
    <w:p w14:paraId="145E0AD5" w14:textId="77777777" w:rsidR="00A877F1" w:rsidRDefault="00A877F1" w:rsidP="008830A7">
      <w:pPr>
        <w:rPr>
          <w:b/>
        </w:rPr>
      </w:pPr>
    </w:p>
    <w:p w14:paraId="2B6B68CE" w14:textId="77777777" w:rsidR="004A4C77" w:rsidRPr="00221CE3" w:rsidRDefault="004A4C77" w:rsidP="00221CE3">
      <w:pPr>
        <w:tabs>
          <w:tab w:val="left" w:pos="2097"/>
        </w:tabs>
        <w:rPr>
          <w:sz w:val="22"/>
          <w:szCs w:val="22"/>
          <w:lang w:eastAsia="en-US"/>
        </w:rPr>
      </w:pPr>
    </w:p>
    <w:sectPr w:rsidR="004A4C77" w:rsidRPr="00221CE3" w:rsidSect="001A329A">
      <w:headerReference w:type="even" r:id="rId8"/>
      <w:headerReference w:type="default" r:id="rId9"/>
      <w:headerReference w:type="first" r:id="rId10"/>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855C2" w14:textId="77777777" w:rsidR="00DD4BD1" w:rsidRDefault="00DD4BD1" w:rsidP="00011EB2">
      <w:r>
        <w:separator/>
      </w:r>
    </w:p>
  </w:endnote>
  <w:endnote w:type="continuationSeparator" w:id="0">
    <w:p w14:paraId="105CFC2E" w14:textId="77777777" w:rsidR="00DD4BD1" w:rsidRDefault="00DD4BD1" w:rsidP="00011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Sans Pro for Riksdagen Md">
    <w:panose1 w:val="020B0502020104020203"/>
    <w:charset w:val="00"/>
    <w:family w:val="swiss"/>
    <w:pitch w:val="variable"/>
    <w:sig w:usb0="00000007" w:usb1="00000000" w:usb2="00000000" w:usb3="00000000" w:csb0="00000093" w:csb1="00000000"/>
  </w:font>
  <w:font w:name="GillSans Pro for Riksdagen Lt">
    <w:panose1 w:val="020B0302020104020203"/>
    <w:charset w:val="00"/>
    <w:family w:val="swiss"/>
    <w:notTrueType/>
    <w:pitch w:val="variable"/>
    <w:sig w:usb0="00000007" w:usb1="00000000" w:usb2="00000000" w:usb3="00000000" w:csb0="00000093"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rigGarmnd BT">
    <w:charset w:val="00"/>
    <w:family w:val="roman"/>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BBE75" w14:textId="77777777" w:rsidR="00DD4BD1" w:rsidRDefault="00DD4BD1" w:rsidP="00011EB2">
      <w:r>
        <w:separator/>
      </w:r>
    </w:p>
  </w:footnote>
  <w:footnote w:type="continuationSeparator" w:id="0">
    <w:p w14:paraId="32603DB0" w14:textId="77777777" w:rsidR="00DD4BD1" w:rsidRDefault="00DD4BD1" w:rsidP="00011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8F0ED" w14:textId="3269856A" w:rsidR="00B80952" w:rsidRDefault="00B80952">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B52DC" w14:textId="4D0776E8" w:rsidR="00B80952" w:rsidRDefault="00B80952">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18363" w14:textId="783965E8" w:rsidR="00B80952" w:rsidRDefault="00B80952">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3A32"/>
    <w:multiLevelType w:val="hybridMultilevel"/>
    <w:tmpl w:val="4C8CF71A"/>
    <w:lvl w:ilvl="0" w:tplc="19B6C1CC">
      <w:numFmt w:val="bullet"/>
      <w:lvlText w:val="-"/>
      <w:lvlJc w:val="left"/>
      <w:pPr>
        <w:ind w:left="720" w:hanging="360"/>
      </w:pPr>
      <w:rPr>
        <w:rFonts w:ascii="Aptos" w:eastAsia="Times New Roman" w:hAnsi="Aptos" w:cs="Aptos"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 w15:restartNumberingAfterBreak="0">
    <w:nsid w:val="08A84225"/>
    <w:multiLevelType w:val="hybridMultilevel"/>
    <w:tmpl w:val="48868BBA"/>
    <w:lvl w:ilvl="0" w:tplc="5B3EE874">
      <w:start w:val="1"/>
      <w:numFmt w:val="bullet"/>
      <w:lvlText w:val="-"/>
      <w:lvlJc w:val="left"/>
      <w:pPr>
        <w:ind w:left="720" w:hanging="360"/>
      </w:pPr>
      <w:rPr>
        <w:rFonts w:ascii="Arial" w:eastAsia="Times New Roman" w:hAnsi="Arial" w:cs="Aria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 w15:restartNumberingAfterBreak="0">
    <w:nsid w:val="0D1519B7"/>
    <w:multiLevelType w:val="hybridMultilevel"/>
    <w:tmpl w:val="ABD47D2E"/>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3" w15:restartNumberingAfterBreak="0">
    <w:nsid w:val="110810B6"/>
    <w:multiLevelType w:val="hybridMultilevel"/>
    <w:tmpl w:val="ABD47D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B5103A5"/>
    <w:multiLevelType w:val="hybridMultilevel"/>
    <w:tmpl w:val="ABD47D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493E2094"/>
    <w:multiLevelType w:val="hybridMultilevel"/>
    <w:tmpl w:val="D7F21F2A"/>
    <w:lvl w:ilvl="0" w:tplc="EF147108">
      <w:start w:val="1"/>
      <w:numFmt w:val="decimal"/>
      <w:pStyle w:val="Listaniv1"/>
      <w:lvlText w:val="%1."/>
      <w:lvlJc w:val="left"/>
      <w:pPr>
        <w:ind w:left="3762" w:hanging="360"/>
      </w:pPr>
    </w:lvl>
    <w:lvl w:ilvl="1" w:tplc="E5DA5BE2">
      <w:start w:val="1"/>
      <w:numFmt w:val="lowerLetter"/>
      <w:pStyle w:val="Listaniv2"/>
      <w:lvlText w:val="%2)"/>
      <w:lvlJc w:val="left"/>
      <w:pPr>
        <w:ind w:left="4482" w:hanging="360"/>
      </w:pPr>
    </w:lvl>
    <w:lvl w:ilvl="2" w:tplc="041D001B" w:tentative="1">
      <w:start w:val="1"/>
      <w:numFmt w:val="lowerRoman"/>
      <w:lvlText w:val="%3."/>
      <w:lvlJc w:val="right"/>
      <w:pPr>
        <w:ind w:left="5202" w:hanging="180"/>
      </w:pPr>
    </w:lvl>
    <w:lvl w:ilvl="3" w:tplc="041D000F" w:tentative="1">
      <w:start w:val="1"/>
      <w:numFmt w:val="decimal"/>
      <w:lvlText w:val="%4."/>
      <w:lvlJc w:val="left"/>
      <w:pPr>
        <w:ind w:left="5922" w:hanging="360"/>
      </w:pPr>
    </w:lvl>
    <w:lvl w:ilvl="4" w:tplc="041D0019" w:tentative="1">
      <w:start w:val="1"/>
      <w:numFmt w:val="lowerLetter"/>
      <w:lvlText w:val="%5."/>
      <w:lvlJc w:val="left"/>
      <w:pPr>
        <w:ind w:left="6642" w:hanging="360"/>
      </w:pPr>
    </w:lvl>
    <w:lvl w:ilvl="5" w:tplc="041D001B" w:tentative="1">
      <w:start w:val="1"/>
      <w:numFmt w:val="lowerRoman"/>
      <w:lvlText w:val="%6."/>
      <w:lvlJc w:val="right"/>
      <w:pPr>
        <w:ind w:left="7362" w:hanging="180"/>
      </w:pPr>
    </w:lvl>
    <w:lvl w:ilvl="6" w:tplc="041D000F" w:tentative="1">
      <w:start w:val="1"/>
      <w:numFmt w:val="decimal"/>
      <w:lvlText w:val="%7."/>
      <w:lvlJc w:val="left"/>
      <w:pPr>
        <w:ind w:left="8082" w:hanging="360"/>
      </w:pPr>
    </w:lvl>
    <w:lvl w:ilvl="7" w:tplc="041D0019" w:tentative="1">
      <w:start w:val="1"/>
      <w:numFmt w:val="lowerLetter"/>
      <w:lvlText w:val="%8."/>
      <w:lvlJc w:val="left"/>
      <w:pPr>
        <w:ind w:left="8802" w:hanging="360"/>
      </w:pPr>
    </w:lvl>
    <w:lvl w:ilvl="8" w:tplc="041D001B" w:tentative="1">
      <w:start w:val="1"/>
      <w:numFmt w:val="lowerRoman"/>
      <w:lvlText w:val="%9."/>
      <w:lvlJc w:val="right"/>
      <w:pPr>
        <w:ind w:left="9522" w:hanging="180"/>
      </w:pPr>
    </w:lvl>
  </w:abstractNum>
  <w:abstractNum w:abstractNumId="6" w15:restartNumberingAfterBreak="0">
    <w:nsid w:val="4CA46889"/>
    <w:multiLevelType w:val="hybridMultilevel"/>
    <w:tmpl w:val="ABD47D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4EBC353F"/>
    <w:multiLevelType w:val="hybridMultilevel"/>
    <w:tmpl w:val="8BF24C08"/>
    <w:lvl w:ilvl="0" w:tplc="4298214A">
      <w:start w:val="5"/>
      <w:numFmt w:val="bullet"/>
      <w:lvlText w:val="-"/>
      <w:lvlJc w:val="left"/>
      <w:pPr>
        <w:ind w:left="720" w:hanging="360"/>
      </w:pPr>
      <w:rPr>
        <w:rFonts w:ascii="Arial" w:eastAsia="Times New Roman" w:hAnsi="Arial" w:cs="Aria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8" w15:restartNumberingAfterBreak="0">
    <w:nsid w:val="51D9482A"/>
    <w:multiLevelType w:val="hybridMultilevel"/>
    <w:tmpl w:val="EF20612E"/>
    <w:lvl w:ilvl="0" w:tplc="A990AED6">
      <w:numFmt w:val="bullet"/>
      <w:lvlText w:val="-"/>
      <w:lvlJc w:val="left"/>
      <w:pPr>
        <w:ind w:left="720" w:hanging="360"/>
      </w:pPr>
      <w:rPr>
        <w:rFonts w:ascii="Arial" w:eastAsia="Times New Roman" w:hAnsi="Arial" w:cs="Aria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9" w15:restartNumberingAfterBreak="0">
    <w:nsid w:val="5BBD195B"/>
    <w:multiLevelType w:val="hybridMultilevel"/>
    <w:tmpl w:val="ABD47D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7C4A6C55"/>
    <w:multiLevelType w:val="hybridMultilevel"/>
    <w:tmpl w:val="6D024F6C"/>
    <w:lvl w:ilvl="0" w:tplc="2D9C216C">
      <w:numFmt w:val="bullet"/>
      <w:lvlText w:val="-"/>
      <w:lvlJc w:val="left"/>
      <w:pPr>
        <w:ind w:left="720" w:hanging="360"/>
      </w:pPr>
      <w:rPr>
        <w:rFonts w:ascii="Aptos" w:eastAsia="Aptos" w:hAnsi="Aptos" w:cs="Times New Roman"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16cid:durableId="1087381417">
    <w:abstractNumId w:val="5"/>
  </w:num>
  <w:num w:numId="2" w16cid:durableId="12041016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1191825">
    <w:abstractNumId w:val="6"/>
  </w:num>
  <w:num w:numId="4" w16cid:durableId="1824933405">
    <w:abstractNumId w:val="8"/>
  </w:num>
  <w:num w:numId="5" w16cid:durableId="78137267">
    <w:abstractNumId w:val="4"/>
  </w:num>
  <w:num w:numId="6" w16cid:durableId="2026903029">
    <w:abstractNumId w:val="9"/>
  </w:num>
  <w:num w:numId="7" w16cid:durableId="1336152947">
    <w:abstractNumId w:val="3"/>
  </w:num>
  <w:num w:numId="8" w16cid:durableId="1521699510">
    <w:abstractNumId w:val="7"/>
  </w:num>
  <w:num w:numId="9" w16cid:durableId="33508158">
    <w:abstractNumId w:val="10"/>
  </w:num>
  <w:num w:numId="10" w16cid:durableId="775563346">
    <w:abstractNumId w:val="0"/>
  </w:num>
  <w:num w:numId="11" w16cid:durableId="67044399">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630"/>
    <w:rsid w:val="00000F36"/>
    <w:rsid w:val="00001163"/>
    <w:rsid w:val="0000287F"/>
    <w:rsid w:val="00004023"/>
    <w:rsid w:val="0000434F"/>
    <w:rsid w:val="00005AAC"/>
    <w:rsid w:val="00005B40"/>
    <w:rsid w:val="00006A35"/>
    <w:rsid w:val="00007909"/>
    <w:rsid w:val="0001073C"/>
    <w:rsid w:val="00011127"/>
    <w:rsid w:val="00011233"/>
    <w:rsid w:val="0001143D"/>
    <w:rsid w:val="000119A4"/>
    <w:rsid w:val="00011EB2"/>
    <w:rsid w:val="00012105"/>
    <w:rsid w:val="000121CA"/>
    <w:rsid w:val="00012752"/>
    <w:rsid w:val="000128AF"/>
    <w:rsid w:val="00012A1D"/>
    <w:rsid w:val="00013123"/>
    <w:rsid w:val="000135BB"/>
    <w:rsid w:val="0001386B"/>
    <w:rsid w:val="000150C7"/>
    <w:rsid w:val="0001511A"/>
    <w:rsid w:val="0001579E"/>
    <w:rsid w:val="000157F3"/>
    <w:rsid w:val="00016413"/>
    <w:rsid w:val="00021347"/>
    <w:rsid w:val="0002170F"/>
    <w:rsid w:val="00023659"/>
    <w:rsid w:val="00023D0F"/>
    <w:rsid w:val="00025BC1"/>
    <w:rsid w:val="00025F3E"/>
    <w:rsid w:val="00026E5C"/>
    <w:rsid w:val="0002716B"/>
    <w:rsid w:val="00027C77"/>
    <w:rsid w:val="00030152"/>
    <w:rsid w:val="00030298"/>
    <w:rsid w:val="000304C1"/>
    <w:rsid w:val="00030827"/>
    <w:rsid w:val="00030B72"/>
    <w:rsid w:val="0003112F"/>
    <w:rsid w:val="000311AF"/>
    <w:rsid w:val="000313B0"/>
    <w:rsid w:val="0003168C"/>
    <w:rsid w:val="00031BD2"/>
    <w:rsid w:val="00031EEF"/>
    <w:rsid w:val="0003205F"/>
    <w:rsid w:val="000326CB"/>
    <w:rsid w:val="000328CB"/>
    <w:rsid w:val="00034289"/>
    <w:rsid w:val="000347FE"/>
    <w:rsid w:val="00035020"/>
    <w:rsid w:val="00035C3E"/>
    <w:rsid w:val="00036769"/>
    <w:rsid w:val="00036C88"/>
    <w:rsid w:val="00036D86"/>
    <w:rsid w:val="00037B24"/>
    <w:rsid w:val="00037B50"/>
    <w:rsid w:val="00037D29"/>
    <w:rsid w:val="000404C6"/>
    <w:rsid w:val="00040DCE"/>
    <w:rsid w:val="00041543"/>
    <w:rsid w:val="0004179B"/>
    <w:rsid w:val="00041C21"/>
    <w:rsid w:val="00041E75"/>
    <w:rsid w:val="00042158"/>
    <w:rsid w:val="00042651"/>
    <w:rsid w:val="00042E21"/>
    <w:rsid w:val="00043030"/>
    <w:rsid w:val="000432AC"/>
    <w:rsid w:val="00043BB5"/>
    <w:rsid w:val="00043E10"/>
    <w:rsid w:val="0004421F"/>
    <w:rsid w:val="00044882"/>
    <w:rsid w:val="00044B84"/>
    <w:rsid w:val="0004539E"/>
    <w:rsid w:val="0004616D"/>
    <w:rsid w:val="000462AD"/>
    <w:rsid w:val="00046A5C"/>
    <w:rsid w:val="000475F8"/>
    <w:rsid w:val="000478C9"/>
    <w:rsid w:val="00047C03"/>
    <w:rsid w:val="00051110"/>
    <w:rsid w:val="00051214"/>
    <w:rsid w:val="000512AF"/>
    <w:rsid w:val="0005150E"/>
    <w:rsid w:val="00051782"/>
    <w:rsid w:val="00051D5C"/>
    <w:rsid w:val="00051DA7"/>
    <w:rsid w:val="000526C1"/>
    <w:rsid w:val="0005353A"/>
    <w:rsid w:val="000539A1"/>
    <w:rsid w:val="000543E3"/>
    <w:rsid w:val="000549EB"/>
    <w:rsid w:val="00054A58"/>
    <w:rsid w:val="000565DC"/>
    <w:rsid w:val="00056799"/>
    <w:rsid w:val="00056C34"/>
    <w:rsid w:val="00060232"/>
    <w:rsid w:val="0006043F"/>
    <w:rsid w:val="000614BA"/>
    <w:rsid w:val="000624E3"/>
    <w:rsid w:val="000628DF"/>
    <w:rsid w:val="00062EB8"/>
    <w:rsid w:val="000638C3"/>
    <w:rsid w:val="00064376"/>
    <w:rsid w:val="00064876"/>
    <w:rsid w:val="00064AF7"/>
    <w:rsid w:val="00064BCA"/>
    <w:rsid w:val="00064FD2"/>
    <w:rsid w:val="0006504F"/>
    <w:rsid w:val="00065202"/>
    <w:rsid w:val="0006584D"/>
    <w:rsid w:val="00065C9A"/>
    <w:rsid w:val="00066A5F"/>
    <w:rsid w:val="00067F43"/>
    <w:rsid w:val="000701C4"/>
    <w:rsid w:val="00070605"/>
    <w:rsid w:val="00070839"/>
    <w:rsid w:val="00070C4A"/>
    <w:rsid w:val="00071166"/>
    <w:rsid w:val="000726A5"/>
    <w:rsid w:val="00072835"/>
    <w:rsid w:val="00074FA7"/>
    <w:rsid w:val="000762EB"/>
    <w:rsid w:val="00076F48"/>
    <w:rsid w:val="000779B0"/>
    <w:rsid w:val="00077C14"/>
    <w:rsid w:val="00080031"/>
    <w:rsid w:val="000801BB"/>
    <w:rsid w:val="00080666"/>
    <w:rsid w:val="00080E28"/>
    <w:rsid w:val="00080F8D"/>
    <w:rsid w:val="000810B7"/>
    <w:rsid w:val="000817FD"/>
    <w:rsid w:val="000819A1"/>
    <w:rsid w:val="00082C5F"/>
    <w:rsid w:val="00082FE6"/>
    <w:rsid w:val="000844EF"/>
    <w:rsid w:val="00084DC2"/>
    <w:rsid w:val="0008525D"/>
    <w:rsid w:val="0008548D"/>
    <w:rsid w:val="000858F3"/>
    <w:rsid w:val="00086938"/>
    <w:rsid w:val="000871AB"/>
    <w:rsid w:val="000873FE"/>
    <w:rsid w:val="000900CF"/>
    <w:rsid w:val="00090A57"/>
    <w:rsid w:val="0009179B"/>
    <w:rsid w:val="00091E28"/>
    <w:rsid w:val="00091E9C"/>
    <w:rsid w:val="0009242D"/>
    <w:rsid w:val="00092F13"/>
    <w:rsid w:val="00093635"/>
    <w:rsid w:val="0009487B"/>
    <w:rsid w:val="00094A50"/>
    <w:rsid w:val="00094C3D"/>
    <w:rsid w:val="00094C41"/>
    <w:rsid w:val="00094DF3"/>
    <w:rsid w:val="00096209"/>
    <w:rsid w:val="00096707"/>
    <w:rsid w:val="000968CF"/>
    <w:rsid w:val="000973F6"/>
    <w:rsid w:val="00097659"/>
    <w:rsid w:val="000978AE"/>
    <w:rsid w:val="00097D2D"/>
    <w:rsid w:val="000A0537"/>
    <w:rsid w:val="000A0C88"/>
    <w:rsid w:val="000A1B02"/>
    <w:rsid w:val="000A2290"/>
    <w:rsid w:val="000A2752"/>
    <w:rsid w:val="000A2CE4"/>
    <w:rsid w:val="000A37D8"/>
    <w:rsid w:val="000A3E79"/>
    <w:rsid w:val="000A475A"/>
    <w:rsid w:val="000A4BF0"/>
    <w:rsid w:val="000A505D"/>
    <w:rsid w:val="000A6866"/>
    <w:rsid w:val="000A7149"/>
    <w:rsid w:val="000A738D"/>
    <w:rsid w:val="000A7990"/>
    <w:rsid w:val="000A7CCD"/>
    <w:rsid w:val="000B005F"/>
    <w:rsid w:val="000B0C6C"/>
    <w:rsid w:val="000B1097"/>
    <w:rsid w:val="000B11C3"/>
    <w:rsid w:val="000B1853"/>
    <w:rsid w:val="000B1BD7"/>
    <w:rsid w:val="000B1D5E"/>
    <w:rsid w:val="000B1DF4"/>
    <w:rsid w:val="000B1EA4"/>
    <w:rsid w:val="000B2344"/>
    <w:rsid w:val="000B252F"/>
    <w:rsid w:val="000B2728"/>
    <w:rsid w:val="000B2F79"/>
    <w:rsid w:val="000B30BB"/>
    <w:rsid w:val="000B3AE5"/>
    <w:rsid w:val="000B54EF"/>
    <w:rsid w:val="000B5964"/>
    <w:rsid w:val="000B63C3"/>
    <w:rsid w:val="000B7255"/>
    <w:rsid w:val="000B7584"/>
    <w:rsid w:val="000C04B6"/>
    <w:rsid w:val="000C07FD"/>
    <w:rsid w:val="000C0E69"/>
    <w:rsid w:val="000C1655"/>
    <w:rsid w:val="000C211F"/>
    <w:rsid w:val="000C35C6"/>
    <w:rsid w:val="000C3B4C"/>
    <w:rsid w:val="000C50CD"/>
    <w:rsid w:val="000C5437"/>
    <w:rsid w:val="000C5D71"/>
    <w:rsid w:val="000C63AA"/>
    <w:rsid w:val="000C6D7A"/>
    <w:rsid w:val="000C7FF2"/>
    <w:rsid w:val="000D04A4"/>
    <w:rsid w:val="000D2117"/>
    <w:rsid w:val="000D2C61"/>
    <w:rsid w:val="000D368E"/>
    <w:rsid w:val="000D43B8"/>
    <w:rsid w:val="000D55F4"/>
    <w:rsid w:val="000D57FB"/>
    <w:rsid w:val="000D62C7"/>
    <w:rsid w:val="000D77E0"/>
    <w:rsid w:val="000D7DA8"/>
    <w:rsid w:val="000E0371"/>
    <w:rsid w:val="000E048A"/>
    <w:rsid w:val="000E08B6"/>
    <w:rsid w:val="000E0F4A"/>
    <w:rsid w:val="000E14A0"/>
    <w:rsid w:val="000E1665"/>
    <w:rsid w:val="000E1753"/>
    <w:rsid w:val="000E187B"/>
    <w:rsid w:val="000E2060"/>
    <w:rsid w:val="000E2360"/>
    <w:rsid w:val="000E2519"/>
    <w:rsid w:val="000E2B13"/>
    <w:rsid w:val="000E359A"/>
    <w:rsid w:val="000E4156"/>
    <w:rsid w:val="000E47E0"/>
    <w:rsid w:val="000E58C0"/>
    <w:rsid w:val="000E709A"/>
    <w:rsid w:val="000F007A"/>
    <w:rsid w:val="000F00F0"/>
    <w:rsid w:val="000F0706"/>
    <w:rsid w:val="000F248E"/>
    <w:rsid w:val="000F593C"/>
    <w:rsid w:val="000F61E0"/>
    <w:rsid w:val="000F638C"/>
    <w:rsid w:val="000F70F3"/>
    <w:rsid w:val="000F711C"/>
    <w:rsid w:val="000F71F8"/>
    <w:rsid w:val="000F7659"/>
    <w:rsid w:val="001002B1"/>
    <w:rsid w:val="0010036A"/>
    <w:rsid w:val="00100CB0"/>
    <w:rsid w:val="00100FAE"/>
    <w:rsid w:val="00101A03"/>
    <w:rsid w:val="00101DEA"/>
    <w:rsid w:val="00103352"/>
    <w:rsid w:val="00103677"/>
    <w:rsid w:val="00103ED8"/>
    <w:rsid w:val="00104AD1"/>
    <w:rsid w:val="00104DAD"/>
    <w:rsid w:val="00106BD4"/>
    <w:rsid w:val="00107264"/>
    <w:rsid w:val="001072BA"/>
    <w:rsid w:val="00107698"/>
    <w:rsid w:val="00107EE9"/>
    <w:rsid w:val="00110D81"/>
    <w:rsid w:val="00110EFD"/>
    <w:rsid w:val="00110F2E"/>
    <w:rsid w:val="0011128E"/>
    <w:rsid w:val="001115CC"/>
    <w:rsid w:val="00111CFE"/>
    <w:rsid w:val="00113158"/>
    <w:rsid w:val="00114519"/>
    <w:rsid w:val="00114621"/>
    <w:rsid w:val="00114844"/>
    <w:rsid w:val="00114BE7"/>
    <w:rsid w:val="00115016"/>
    <w:rsid w:val="001155CA"/>
    <w:rsid w:val="00115F24"/>
    <w:rsid w:val="0011734D"/>
    <w:rsid w:val="0011735A"/>
    <w:rsid w:val="0011752A"/>
    <w:rsid w:val="001177E3"/>
    <w:rsid w:val="00117D60"/>
    <w:rsid w:val="00117ECE"/>
    <w:rsid w:val="0012098B"/>
    <w:rsid w:val="00120B18"/>
    <w:rsid w:val="00120C46"/>
    <w:rsid w:val="00120E84"/>
    <w:rsid w:val="00120EFD"/>
    <w:rsid w:val="00121620"/>
    <w:rsid w:val="00121DF3"/>
    <w:rsid w:val="001220A8"/>
    <w:rsid w:val="00122705"/>
    <w:rsid w:val="00122E3D"/>
    <w:rsid w:val="00123FBD"/>
    <w:rsid w:val="00123FEB"/>
    <w:rsid w:val="0012424D"/>
    <w:rsid w:val="001244C9"/>
    <w:rsid w:val="00124E40"/>
    <w:rsid w:val="00124F3A"/>
    <w:rsid w:val="001256D6"/>
    <w:rsid w:val="001256E8"/>
    <w:rsid w:val="00125E85"/>
    <w:rsid w:val="001260A4"/>
    <w:rsid w:val="00126385"/>
    <w:rsid w:val="00127238"/>
    <w:rsid w:val="00127253"/>
    <w:rsid w:val="00127526"/>
    <w:rsid w:val="001300AA"/>
    <w:rsid w:val="00130875"/>
    <w:rsid w:val="00130B6D"/>
    <w:rsid w:val="00130BA4"/>
    <w:rsid w:val="00130C99"/>
    <w:rsid w:val="00131095"/>
    <w:rsid w:val="0013119E"/>
    <w:rsid w:val="0013177A"/>
    <w:rsid w:val="00131841"/>
    <w:rsid w:val="001318AD"/>
    <w:rsid w:val="00131C90"/>
    <w:rsid w:val="001322AB"/>
    <w:rsid w:val="0013326C"/>
    <w:rsid w:val="001335A3"/>
    <w:rsid w:val="001336CE"/>
    <w:rsid w:val="001346B1"/>
    <w:rsid w:val="001351BE"/>
    <w:rsid w:val="001351F3"/>
    <w:rsid w:val="0013558F"/>
    <w:rsid w:val="001361E0"/>
    <w:rsid w:val="00136D22"/>
    <w:rsid w:val="001373D6"/>
    <w:rsid w:val="00137CFC"/>
    <w:rsid w:val="001401F8"/>
    <w:rsid w:val="00141975"/>
    <w:rsid w:val="00141FEE"/>
    <w:rsid w:val="001435FC"/>
    <w:rsid w:val="00143A04"/>
    <w:rsid w:val="00143BF3"/>
    <w:rsid w:val="0014476A"/>
    <w:rsid w:val="001447AF"/>
    <w:rsid w:val="00146609"/>
    <w:rsid w:val="0014708B"/>
    <w:rsid w:val="00147148"/>
    <w:rsid w:val="00147518"/>
    <w:rsid w:val="001509C1"/>
    <w:rsid w:val="00151249"/>
    <w:rsid w:val="00151267"/>
    <w:rsid w:val="001513BB"/>
    <w:rsid w:val="00152630"/>
    <w:rsid w:val="00152BC0"/>
    <w:rsid w:val="00152E3B"/>
    <w:rsid w:val="0015356C"/>
    <w:rsid w:val="00153D6E"/>
    <w:rsid w:val="0015445D"/>
    <w:rsid w:val="00154D48"/>
    <w:rsid w:val="00154EF6"/>
    <w:rsid w:val="001560E2"/>
    <w:rsid w:val="00156698"/>
    <w:rsid w:val="00156980"/>
    <w:rsid w:val="00156BEE"/>
    <w:rsid w:val="00156CE2"/>
    <w:rsid w:val="0016119F"/>
    <w:rsid w:val="00161C14"/>
    <w:rsid w:val="00162B64"/>
    <w:rsid w:val="00163542"/>
    <w:rsid w:val="00163970"/>
    <w:rsid w:val="00163AD8"/>
    <w:rsid w:val="0016466A"/>
    <w:rsid w:val="00164E2F"/>
    <w:rsid w:val="001654BF"/>
    <w:rsid w:val="001660EC"/>
    <w:rsid w:val="00166106"/>
    <w:rsid w:val="00166A37"/>
    <w:rsid w:val="00166DC1"/>
    <w:rsid w:val="00170BD5"/>
    <w:rsid w:val="00171013"/>
    <w:rsid w:val="00171812"/>
    <w:rsid w:val="00171F50"/>
    <w:rsid w:val="001726F7"/>
    <w:rsid w:val="00172BA4"/>
    <w:rsid w:val="00172F58"/>
    <w:rsid w:val="00173A42"/>
    <w:rsid w:val="00173E08"/>
    <w:rsid w:val="00174C2B"/>
    <w:rsid w:val="00175B22"/>
    <w:rsid w:val="00176E09"/>
    <w:rsid w:val="001774E2"/>
    <w:rsid w:val="00177AE0"/>
    <w:rsid w:val="001816F5"/>
    <w:rsid w:val="001821D9"/>
    <w:rsid w:val="001832E6"/>
    <w:rsid w:val="00183AB0"/>
    <w:rsid w:val="00185304"/>
    <w:rsid w:val="00186A7D"/>
    <w:rsid w:val="00190386"/>
    <w:rsid w:val="00190449"/>
    <w:rsid w:val="00190ECA"/>
    <w:rsid w:val="001918DF"/>
    <w:rsid w:val="001929BC"/>
    <w:rsid w:val="00193C08"/>
    <w:rsid w:val="00193D68"/>
    <w:rsid w:val="00193D71"/>
    <w:rsid w:val="001948C1"/>
    <w:rsid w:val="001948F3"/>
    <w:rsid w:val="00194BB7"/>
    <w:rsid w:val="00196727"/>
    <w:rsid w:val="00196BE5"/>
    <w:rsid w:val="001974B7"/>
    <w:rsid w:val="001A00AE"/>
    <w:rsid w:val="001A0687"/>
    <w:rsid w:val="001A0807"/>
    <w:rsid w:val="001A08FB"/>
    <w:rsid w:val="001A0FD0"/>
    <w:rsid w:val="001A11D1"/>
    <w:rsid w:val="001A19C3"/>
    <w:rsid w:val="001A329A"/>
    <w:rsid w:val="001A3928"/>
    <w:rsid w:val="001A42A0"/>
    <w:rsid w:val="001A4317"/>
    <w:rsid w:val="001A4CEC"/>
    <w:rsid w:val="001A5043"/>
    <w:rsid w:val="001A508C"/>
    <w:rsid w:val="001A56E8"/>
    <w:rsid w:val="001A5784"/>
    <w:rsid w:val="001A5C40"/>
    <w:rsid w:val="001A5EBB"/>
    <w:rsid w:val="001A69A3"/>
    <w:rsid w:val="001A7B2E"/>
    <w:rsid w:val="001A7CF5"/>
    <w:rsid w:val="001A7E9F"/>
    <w:rsid w:val="001A7ED9"/>
    <w:rsid w:val="001B1142"/>
    <w:rsid w:val="001B1434"/>
    <w:rsid w:val="001B1AF8"/>
    <w:rsid w:val="001B2F6B"/>
    <w:rsid w:val="001B300F"/>
    <w:rsid w:val="001B33BB"/>
    <w:rsid w:val="001B3C25"/>
    <w:rsid w:val="001B3CDD"/>
    <w:rsid w:val="001B43CC"/>
    <w:rsid w:val="001B5F61"/>
    <w:rsid w:val="001B6CAA"/>
    <w:rsid w:val="001B7A96"/>
    <w:rsid w:val="001B7E82"/>
    <w:rsid w:val="001C05EA"/>
    <w:rsid w:val="001C105E"/>
    <w:rsid w:val="001C186B"/>
    <w:rsid w:val="001C1BF8"/>
    <w:rsid w:val="001C20C1"/>
    <w:rsid w:val="001C302C"/>
    <w:rsid w:val="001C3206"/>
    <w:rsid w:val="001C3AFA"/>
    <w:rsid w:val="001C3F50"/>
    <w:rsid w:val="001C3FB2"/>
    <w:rsid w:val="001C4520"/>
    <w:rsid w:val="001C4C64"/>
    <w:rsid w:val="001C4E65"/>
    <w:rsid w:val="001C56EE"/>
    <w:rsid w:val="001C5A1F"/>
    <w:rsid w:val="001C5A73"/>
    <w:rsid w:val="001C5E10"/>
    <w:rsid w:val="001C68B1"/>
    <w:rsid w:val="001C6C66"/>
    <w:rsid w:val="001C7448"/>
    <w:rsid w:val="001C7DA7"/>
    <w:rsid w:val="001D05FE"/>
    <w:rsid w:val="001D1832"/>
    <w:rsid w:val="001D1CA3"/>
    <w:rsid w:val="001D1E92"/>
    <w:rsid w:val="001D2CC9"/>
    <w:rsid w:val="001D2EDE"/>
    <w:rsid w:val="001D470B"/>
    <w:rsid w:val="001D5228"/>
    <w:rsid w:val="001D6D1A"/>
    <w:rsid w:val="001D6DB9"/>
    <w:rsid w:val="001E073C"/>
    <w:rsid w:val="001E07D8"/>
    <w:rsid w:val="001E0F18"/>
    <w:rsid w:val="001E169A"/>
    <w:rsid w:val="001E187D"/>
    <w:rsid w:val="001E1F5C"/>
    <w:rsid w:val="001E20AC"/>
    <w:rsid w:val="001E314C"/>
    <w:rsid w:val="001E349D"/>
    <w:rsid w:val="001E35D6"/>
    <w:rsid w:val="001E36BE"/>
    <w:rsid w:val="001E399D"/>
    <w:rsid w:val="001E3F2B"/>
    <w:rsid w:val="001E4A17"/>
    <w:rsid w:val="001E54F9"/>
    <w:rsid w:val="001E5A00"/>
    <w:rsid w:val="001E6A3D"/>
    <w:rsid w:val="001E7981"/>
    <w:rsid w:val="001E7D4C"/>
    <w:rsid w:val="001E7D8A"/>
    <w:rsid w:val="001F067F"/>
    <w:rsid w:val="001F0AAD"/>
    <w:rsid w:val="001F0ED1"/>
    <w:rsid w:val="001F116C"/>
    <w:rsid w:val="001F13BC"/>
    <w:rsid w:val="001F1A4A"/>
    <w:rsid w:val="001F1B7D"/>
    <w:rsid w:val="001F1EB8"/>
    <w:rsid w:val="001F21E7"/>
    <w:rsid w:val="001F2C0A"/>
    <w:rsid w:val="001F2EEB"/>
    <w:rsid w:val="001F341D"/>
    <w:rsid w:val="001F4A81"/>
    <w:rsid w:val="001F4EC1"/>
    <w:rsid w:val="001F4EED"/>
    <w:rsid w:val="001F5A28"/>
    <w:rsid w:val="001F7BE8"/>
    <w:rsid w:val="0020006C"/>
    <w:rsid w:val="00200BEB"/>
    <w:rsid w:val="00200E5E"/>
    <w:rsid w:val="002013AB"/>
    <w:rsid w:val="002017B1"/>
    <w:rsid w:val="002021B5"/>
    <w:rsid w:val="002024AA"/>
    <w:rsid w:val="0020285D"/>
    <w:rsid w:val="00202915"/>
    <w:rsid w:val="002034D5"/>
    <w:rsid w:val="00203688"/>
    <w:rsid w:val="00203D6E"/>
    <w:rsid w:val="002041D5"/>
    <w:rsid w:val="00204383"/>
    <w:rsid w:val="00204E8D"/>
    <w:rsid w:val="00204FAA"/>
    <w:rsid w:val="0020543C"/>
    <w:rsid w:val="00205DCE"/>
    <w:rsid w:val="00206235"/>
    <w:rsid w:val="002064EF"/>
    <w:rsid w:val="0020668D"/>
    <w:rsid w:val="00206A86"/>
    <w:rsid w:val="00207D03"/>
    <w:rsid w:val="00207DEF"/>
    <w:rsid w:val="002100D9"/>
    <w:rsid w:val="00210287"/>
    <w:rsid w:val="00211368"/>
    <w:rsid w:val="002123F1"/>
    <w:rsid w:val="0021314A"/>
    <w:rsid w:val="0021379E"/>
    <w:rsid w:val="002145E1"/>
    <w:rsid w:val="00214745"/>
    <w:rsid w:val="00214C76"/>
    <w:rsid w:val="00214CBD"/>
    <w:rsid w:val="00215065"/>
    <w:rsid w:val="0021522D"/>
    <w:rsid w:val="0021523A"/>
    <w:rsid w:val="00215544"/>
    <w:rsid w:val="002157D2"/>
    <w:rsid w:val="00215FF0"/>
    <w:rsid w:val="00216513"/>
    <w:rsid w:val="002169C1"/>
    <w:rsid w:val="00216C81"/>
    <w:rsid w:val="002176C3"/>
    <w:rsid w:val="00217B59"/>
    <w:rsid w:val="00221292"/>
    <w:rsid w:val="00221B2C"/>
    <w:rsid w:val="00221CE3"/>
    <w:rsid w:val="00222428"/>
    <w:rsid w:val="00222F86"/>
    <w:rsid w:val="002230E7"/>
    <w:rsid w:val="0022330B"/>
    <w:rsid w:val="0022362B"/>
    <w:rsid w:val="00223792"/>
    <w:rsid w:val="002239D3"/>
    <w:rsid w:val="00224CA0"/>
    <w:rsid w:val="00224FF4"/>
    <w:rsid w:val="00225289"/>
    <w:rsid w:val="00225689"/>
    <w:rsid w:val="00225D18"/>
    <w:rsid w:val="002264E1"/>
    <w:rsid w:val="00226827"/>
    <w:rsid w:val="00226925"/>
    <w:rsid w:val="002276BD"/>
    <w:rsid w:val="00227730"/>
    <w:rsid w:val="00227A31"/>
    <w:rsid w:val="00227BE8"/>
    <w:rsid w:val="002306B9"/>
    <w:rsid w:val="002311FB"/>
    <w:rsid w:val="0023157D"/>
    <w:rsid w:val="00232164"/>
    <w:rsid w:val="00233E86"/>
    <w:rsid w:val="002344C1"/>
    <w:rsid w:val="0023466C"/>
    <w:rsid w:val="0023468C"/>
    <w:rsid w:val="0023507D"/>
    <w:rsid w:val="002358BC"/>
    <w:rsid w:val="00235A6A"/>
    <w:rsid w:val="00235ADD"/>
    <w:rsid w:val="0023617C"/>
    <w:rsid w:val="00236428"/>
    <w:rsid w:val="002365BE"/>
    <w:rsid w:val="00236AA6"/>
    <w:rsid w:val="00236AF0"/>
    <w:rsid w:val="00237EAB"/>
    <w:rsid w:val="00240C7C"/>
    <w:rsid w:val="002414EB"/>
    <w:rsid w:val="0024223C"/>
    <w:rsid w:val="002429E3"/>
    <w:rsid w:val="0024367B"/>
    <w:rsid w:val="00243D42"/>
    <w:rsid w:val="00245632"/>
    <w:rsid w:val="00247180"/>
    <w:rsid w:val="002475FA"/>
    <w:rsid w:val="00250F79"/>
    <w:rsid w:val="00251243"/>
    <w:rsid w:val="00252CE5"/>
    <w:rsid w:val="00252EDB"/>
    <w:rsid w:val="00253239"/>
    <w:rsid w:val="002536A8"/>
    <w:rsid w:val="00253D53"/>
    <w:rsid w:val="00254B55"/>
    <w:rsid w:val="00254D76"/>
    <w:rsid w:val="0025501D"/>
    <w:rsid w:val="00255ADC"/>
    <w:rsid w:val="00255B81"/>
    <w:rsid w:val="0025605F"/>
    <w:rsid w:val="0025643B"/>
    <w:rsid w:val="00256585"/>
    <w:rsid w:val="00256C50"/>
    <w:rsid w:val="00256DF4"/>
    <w:rsid w:val="002576F3"/>
    <w:rsid w:val="002578AB"/>
    <w:rsid w:val="00257C5D"/>
    <w:rsid w:val="00260E5A"/>
    <w:rsid w:val="002613A8"/>
    <w:rsid w:val="002616AA"/>
    <w:rsid w:val="00261947"/>
    <w:rsid w:val="00261DDD"/>
    <w:rsid w:val="00261E29"/>
    <w:rsid w:val="00262565"/>
    <w:rsid w:val="0026356A"/>
    <w:rsid w:val="00263CF7"/>
    <w:rsid w:val="00263E06"/>
    <w:rsid w:val="00264399"/>
    <w:rsid w:val="00265409"/>
    <w:rsid w:val="00265CA2"/>
    <w:rsid w:val="00265CA6"/>
    <w:rsid w:val="00265D2E"/>
    <w:rsid w:val="00267591"/>
    <w:rsid w:val="00270981"/>
    <w:rsid w:val="00270D76"/>
    <w:rsid w:val="00271A3E"/>
    <w:rsid w:val="0027223A"/>
    <w:rsid w:val="002729D0"/>
    <w:rsid w:val="00272FAC"/>
    <w:rsid w:val="0027317B"/>
    <w:rsid w:val="002733FE"/>
    <w:rsid w:val="0027340F"/>
    <w:rsid w:val="00273804"/>
    <w:rsid w:val="00273AAF"/>
    <w:rsid w:val="00274173"/>
    <w:rsid w:val="00275192"/>
    <w:rsid w:val="00275C10"/>
    <w:rsid w:val="002761AF"/>
    <w:rsid w:val="00276D53"/>
    <w:rsid w:val="00277941"/>
    <w:rsid w:val="00277956"/>
    <w:rsid w:val="0028015F"/>
    <w:rsid w:val="00280556"/>
    <w:rsid w:val="00280792"/>
    <w:rsid w:val="00280BC7"/>
    <w:rsid w:val="00280BE4"/>
    <w:rsid w:val="00280E1A"/>
    <w:rsid w:val="00281284"/>
    <w:rsid w:val="0028155A"/>
    <w:rsid w:val="00281FCA"/>
    <w:rsid w:val="00282FBE"/>
    <w:rsid w:val="00283289"/>
    <w:rsid w:val="00283668"/>
    <w:rsid w:val="00284265"/>
    <w:rsid w:val="002844BE"/>
    <w:rsid w:val="002847BD"/>
    <w:rsid w:val="00284A84"/>
    <w:rsid w:val="0028514F"/>
    <w:rsid w:val="0028520A"/>
    <w:rsid w:val="002854EF"/>
    <w:rsid w:val="002856F4"/>
    <w:rsid w:val="00286E0A"/>
    <w:rsid w:val="00287373"/>
    <w:rsid w:val="00290A9A"/>
    <w:rsid w:val="00291856"/>
    <w:rsid w:val="0029271C"/>
    <w:rsid w:val="00292846"/>
    <w:rsid w:val="0029333F"/>
    <w:rsid w:val="002949F1"/>
    <w:rsid w:val="00295E2B"/>
    <w:rsid w:val="00295FA7"/>
    <w:rsid w:val="00296168"/>
    <w:rsid w:val="00296183"/>
    <w:rsid w:val="00296453"/>
    <w:rsid w:val="002969B6"/>
    <w:rsid w:val="00296EFD"/>
    <w:rsid w:val="0029728B"/>
    <w:rsid w:val="0029749A"/>
    <w:rsid w:val="0029766F"/>
    <w:rsid w:val="00297C0C"/>
    <w:rsid w:val="002A087A"/>
    <w:rsid w:val="002A1A16"/>
    <w:rsid w:val="002A2851"/>
    <w:rsid w:val="002A2F69"/>
    <w:rsid w:val="002A3049"/>
    <w:rsid w:val="002A3491"/>
    <w:rsid w:val="002A368A"/>
    <w:rsid w:val="002A3920"/>
    <w:rsid w:val="002A3F7C"/>
    <w:rsid w:val="002A52D4"/>
    <w:rsid w:val="002A5A3A"/>
    <w:rsid w:val="002A6C9E"/>
    <w:rsid w:val="002B0293"/>
    <w:rsid w:val="002B1034"/>
    <w:rsid w:val="002B162B"/>
    <w:rsid w:val="002B1E0E"/>
    <w:rsid w:val="002B2004"/>
    <w:rsid w:val="002B2396"/>
    <w:rsid w:val="002B25A8"/>
    <w:rsid w:val="002B29F1"/>
    <w:rsid w:val="002B31C0"/>
    <w:rsid w:val="002B3511"/>
    <w:rsid w:val="002B37F7"/>
    <w:rsid w:val="002B3B88"/>
    <w:rsid w:val="002B4671"/>
    <w:rsid w:val="002B58FE"/>
    <w:rsid w:val="002B5C95"/>
    <w:rsid w:val="002B6963"/>
    <w:rsid w:val="002B6B2C"/>
    <w:rsid w:val="002B6BBA"/>
    <w:rsid w:val="002B7046"/>
    <w:rsid w:val="002B7A04"/>
    <w:rsid w:val="002C0213"/>
    <w:rsid w:val="002C056A"/>
    <w:rsid w:val="002C12C5"/>
    <w:rsid w:val="002C19B4"/>
    <w:rsid w:val="002C1D17"/>
    <w:rsid w:val="002C3618"/>
    <w:rsid w:val="002C464B"/>
    <w:rsid w:val="002C471E"/>
    <w:rsid w:val="002C5856"/>
    <w:rsid w:val="002C5894"/>
    <w:rsid w:val="002C630D"/>
    <w:rsid w:val="002C6D2C"/>
    <w:rsid w:val="002C6E46"/>
    <w:rsid w:val="002C735A"/>
    <w:rsid w:val="002D0479"/>
    <w:rsid w:val="002D0DD2"/>
    <w:rsid w:val="002D0DEF"/>
    <w:rsid w:val="002D0FD7"/>
    <w:rsid w:val="002D1567"/>
    <w:rsid w:val="002D198D"/>
    <w:rsid w:val="002D27DC"/>
    <w:rsid w:val="002D2E97"/>
    <w:rsid w:val="002D359D"/>
    <w:rsid w:val="002D3BC5"/>
    <w:rsid w:val="002D43FC"/>
    <w:rsid w:val="002D47D3"/>
    <w:rsid w:val="002D5049"/>
    <w:rsid w:val="002D631A"/>
    <w:rsid w:val="002D674C"/>
    <w:rsid w:val="002D6CA2"/>
    <w:rsid w:val="002D7526"/>
    <w:rsid w:val="002D7E92"/>
    <w:rsid w:val="002E0AFA"/>
    <w:rsid w:val="002E106A"/>
    <w:rsid w:val="002E1A6D"/>
    <w:rsid w:val="002E1C9D"/>
    <w:rsid w:val="002E230C"/>
    <w:rsid w:val="002E2B18"/>
    <w:rsid w:val="002E2E12"/>
    <w:rsid w:val="002E32FF"/>
    <w:rsid w:val="002E3959"/>
    <w:rsid w:val="002E3C69"/>
    <w:rsid w:val="002E41E3"/>
    <w:rsid w:val="002E4FE3"/>
    <w:rsid w:val="002E50AC"/>
    <w:rsid w:val="002E54B3"/>
    <w:rsid w:val="002E5C7E"/>
    <w:rsid w:val="002E5EE0"/>
    <w:rsid w:val="002E63B7"/>
    <w:rsid w:val="002E6C51"/>
    <w:rsid w:val="002F0950"/>
    <w:rsid w:val="002F0CF1"/>
    <w:rsid w:val="002F31A8"/>
    <w:rsid w:val="002F34A0"/>
    <w:rsid w:val="002F39C4"/>
    <w:rsid w:val="002F4959"/>
    <w:rsid w:val="002F5333"/>
    <w:rsid w:val="002F5CBB"/>
    <w:rsid w:val="002F6181"/>
    <w:rsid w:val="002F6381"/>
    <w:rsid w:val="002F63F6"/>
    <w:rsid w:val="0030233C"/>
    <w:rsid w:val="00302508"/>
    <w:rsid w:val="00302ACE"/>
    <w:rsid w:val="003037E7"/>
    <w:rsid w:val="00304E80"/>
    <w:rsid w:val="00304F7D"/>
    <w:rsid w:val="0030541B"/>
    <w:rsid w:val="00305BD6"/>
    <w:rsid w:val="00305DD0"/>
    <w:rsid w:val="0030614A"/>
    <w:rsid w:val="0030646E"/>
    <w:rsid w:val="00306E2E"/>
    <w:rsid w:val="003071E1"/>
    <w:rsid w:val="003078B8"/>
    <w:rsid w:val="003079C6"/>
    <w:rsid w:val="00310352"/>
    <w:rsid w:val="003107D7"/>
    <w:rsid w:val="00310B25"/>
    <w:rsid w:val="00312213"/>
    <w:rsid w:val="0031230E"/>
    <w:rsid w:val="0031245F"/>
    <w:rsid w:val="00312B57"/>
    <w:rsid w:val="00312CB5"/>
    <w:rsid w:val="00313D9A"/>
    <w:rsid w:val="00313EAF"/>
    <w:rsid w:val="003143B0"/>
    <w:rsid w:val="003175BB"/>
    <w:rsid w:val="00317FA8"/>
    <w:rsid w:val="003206EB"/>
    <w:rsid w:val="0032160A"/>
    <w:rsid w:val="00321622"/>
    <w:rsid w:val="00321ABF"/>
    <w:rsid w:val="00321B2D"/>
    <w:rsid w:val="00321C43"/>
    <w:rsid w:val="003222B5"/>
    <w:rsid w:val="00322F9C"/>
    <w:rsid w:val="003242BB"/>
    <w:rsid w:val="00324895"/>
    <w:rsid w:val="00325699"/>
    <w:rsid w:val="003258AE"/>
    <w:rsid w:val="00326CF1"/>
    <w:rsid w:val="00326E7A"/>
    <w:rsid w:val="00326E9B"/>
    <w:rsid w:val="003301B8"/>
    <w:rsid w:val="00330605"/>
    <w:rsid w:val="003306E0"/>
    <w:rsid w:val="003308AE"/>
    <w:rsid w:val="00330C61"/>
    <w:rsid w:val="003311B1"/>
    <w:rsid w:val="00332826"/>
    <w:rsid w:val="003338B2"/>
    <w:rsid w:val="0033431B"/>
    <w:rsid w:val="00334DEE"/>
    <w:rsid w:val="003357F2"/>
    <w:rsid w:val="00335A9A"/>
    <w:rsid w:val="00335BC1"/>
    <w:rsid w:val="003374EB"/>
    <w:rsid w:val="003378E7"/>
    <w:rsid w:val="003379EC"/>
    <w:rsid w:val="00337ECE"/>
    <w:rsid w:val="00340267"/>
    <w:rsid w:val="00340E81"/>
    <w:rsid w:val="0034112B"/>
    <w:rsid w:val="00342085"/>
    <w:rsid w:val="0034214C"/>
    <w:rsid w:val="0034360B"/>
    <w:rsid w:val="00343685"/>
    <w:rsid w:val="00343E93"/>
    <w:rsid w:val="00343EBA"/>
    <w:rsid w:val="00343F54"/>
    <w:rsid w:val="00344103"/>
    <w:rsid w:val="00344832"/>
    <w:rsid w:val="003451B4"/>
    <w:rsid w:val="003451BA"/>
    <w:rsid w:val="00345890"/>
    <w:rsid w:val="003478EE"/>
    <w:rsid w:val="00347E47"/>
    <w:rsid w:val="00347E55"/>
    <w:rsid w:val="003503EB"/>
    <w:rsid w:val="0035075A"/>
    <w:rsid w:val="0035087E"/>
    <w:rsid w:val="00350911"/>
    <w:rsid w:val="00350E3D"/>
    <w:rsid w:val="003511C6"/>
    <w:rsid w:val="00351B73"/>
    <w:rsid w:val="00351D87"/>
    <w:rsid w:val="003522A6"/>
    <w:rsid w:val="003533EC"/>
    <w:rsid w:val="0035364C"/>
    <w:rsid w:val="003539C2"/>
    <w:rsid w:val="00353D2E"/>
    <w:rsid w:val="003540C7"/>
    <w:rsid w:val="00354B71"/>
    <w:rsid w:val="00354FD3"/>
    <w:rsid w:val="003570F6"/>
    <w:rsid w:val="00357C13"/>
    <w:rsid w:val="00357DE9"/>
    <w:rsid w:val="003635D1"/>
    <w:rsid w:val="003640B6"/>
    <w:rsid w:val="00364639"/>
    <w:rsid w:val="00364C7D"/>
    <w:rsid w:val="00364CC8"/>
    <w:rsid w:val="00364D87"/>
    <w:rsid w:val="00365503"/>
    <w:rsid w:val="003655CB"/>
    <w:rsid w:val="00366EA9"/>
    <w:rsid w:val="0037012B"/>
    <w:rsid w:val="0037052A"/>
    <w:rsid w:val="0037060A"/>
    <w:rsid w:val="003715DA"/>
    <w:rsid w:val="003726CD"/>
    <w:rsid w:val="00373DA4"/>
    <w:rsid w:val="00374C72"/>
    <w:rsid w:val="00375BCF"/>
    <w:rsid w:val="00375FE0"/>
    <w:rsid w:val="00376F09"/>
    <w:rsid w:val="00377318"/>
    <w:rsid w:val="00377D6E"/>
    <w:rsid w:val="0038011B"/>
    <w:rsid w:val="0038023D"/>
    <w:rsid w:val="00380ADB"/>
    <w:rsid w:val="00380DBC"/>
    <w:rsid w:val="00380DD9"/>
    <w:rsid w:val="0038128B"/>
    <w:rsid w:val="0038197F"/>
    <w:rsid w:val="00381F5D"/>
    <w:rsid w:val="003824DD"/>
    <w:rsid w:val="003830EA"/>
    <w:rsid w:val="00383D24"/>
    <w:rsid w:val="00384820"/>
    <w:rsid w:val="00384DAD"/>
    <w:rsid w:val="0038548C"/>
    <w:rsid w:val="00386CC5"/>
    <w:rsid w:val="003873FD"/>
    <w:rsid w:val="00387AB2"/>
    <w:rsid w:val="00390570"/>
    <w:rsid w:val="00390813"/>
    <w:rsid w:val="00390AEE"/>
    <w:rsid w:val="00391110"/>
    <w:rsid w:val="00392ABD"/>
    <w:rsid w:val="00392DEF"/>
    <w:rsid w:val="00393409"/>
    <w:rsid w:val="0039387F"/>
    <w:rsid w:val="00394780"/>
    <w:rsid w:val="003949FF"/>
    <w:rsid w:val="00394F50"/>
    <w:rsid w:val="00395B6E"/>
    <w:rsid w:val="00396A2B"/>
    <w:rsid w:val="003A0314"/>
    <w:rsid w:val="003A0893"/>
    <w:rsid w:val="003A0DC2"/>
    <w:rsid w:val="003A0E77"/>
    <w:rsid w:val="003A0E8F"/>
    <w:rsid w:val="003A1AC8"/>
    <w:rsid w:val="003A1FD6"/>
    <w:rsid w:val="003A233F"/>
    <w:rsid w:val="003A2AC6"/>
    <w:rsid w:val="003A2C09"/>
    <w:rsid w:val="003A3984"/>
    <w:rsid w:val="003A52FE"/>
    <w:rsid w:val="003A5A88"/>
    <w:rsid w:val="003A5ADB"/>
    <w:rsid w:val="003A5FA3"/>
    <w:rsid w:val="003A60FF"/>
    <w:rsid w:val="003A6D98"/>
    <w:rsid w:val="003A70B5"/>
    <w:rsid w:val="003B02BA"/>
    <w:rsid w:val="003B0445"/>
    <w:rsid w:val="003B075C"/>
    <w:rsid w:val="003B094C"/>
    <w:rsid w:val="003B0C64"/>
    <w:rsid w:val="003B1657"/>
    <w:rsid w:val="003B1855"/>
    <w:rsid w:val="003B2AA5"/>
    <w:rsid w:val="003B4C1F"/>
    <w:rsid w:val="003B4EC3"/>
    <w:rsid w:val="003B550C"/>
    <w:rsid w:val="003B5D72"/>
    <w:rsid w:val="003B5D91"/>
    <w:rsid w:val="003B5DAC"/>
    <w:rsid w:val="003B5F63"/>
    <w:rsid w:val="003B6715"/>
    <w:rsid w:val="003C026D"/>
    <w:rsid w:val="003C1179"/>
    <w:rsid w:val="003C171B"/>
    <w:rsid w:val="003C18D2"/>
    <w:rsid w:val="003C2505"/>
    <w:rsid w:val="003C2DA2"/>
    <w:rsid w:val="003C300A"/>
    <w:rsid w:val="003C3517"/>
    <w:rsid w:val="003C371C"/>
    <w:rsid w:val="003C3DDE"/>
    <w:rsid w:val="003C4669"/>
    <w:rsid w:val="003C503A"/>
    <w:rsid w:val="003C50DE"/>
    <w:rsid w:val="003C5833"/>
    <w:rsid w:val="003C5D7A"/>
    <w:rsid w:val="003C6831"/>
    <w:rsid w:val="003C7843"/>
    <w:rsid w:val="003D06E8"/>
    <w:rsid w:val="003D1291"/>
    <w:rsid w:val="003D1863"/>
    <w:rsid w:val="003D202D"/>
    <w:rsid w:val="003D2664"/>
    <w:rsid w:val="003D2844"/>
    <w:rsid w:val="003D4035"/>
    <w:rsid w:val="003D4684"/>
    <w:rsid w:val="003D5AB2"/>
    <w:rsid w:val="003D5D59"/>
    <w:rsid w:val="003D6924"/>
    <w:rsid w:val="003D6E70"/>
    <w:rsid w:val="003E0F6B"/>
    <w:rsid w:val="003E14CC"/>
    <w:rsid w:val="003E1E8C"/>
    <w:rsid w:val="003E216D"/>
    <w:rsid w:val="003E2806"/>
    <w:rsid w:val="003E32E5"/>
    <w:rsid w:val="003E49E7"/>
    <w:rsid w:val="003E4A3B"/>
    <w:rsid w:val="003E5937"/>
    <w:rsid w:val="003E59F9"/>
    <w:rsid w:val="003E7311"/>
    <w:rsid w:val="003E79CD"/>
    <w:rsid w:val="003E7E2B"/>
    <w:rsid w:val="003F077D"/>
    <w:rsid w:val="003F1E86"/>
    <w:rsid w:val="003F20E8"/>
    <w:rsid w:val="003F3046"/>
    <w:rsid w:val="003F3CC1"/>
    <w:rsid w:val="003F4E8C"/>
    <w:rsid w:val="003F5664"/>
    <w:rsid w:val="003F6389"/>
    <w:rsid w:val="003F63E1"/>
    <w:rsid w:val="003F7D67"/>
    <w:rsid w:val="003F7F24"/>
    <w:rsid w:val="00400F13"/>
    <w:rsid w:val="00401370"/>
    <w:rsid w:val="00401790"/>
    <w:rsid w:val="00401976"/>
    <w:rsid w:val="00404205"/>
    <w:rsid w:val="004048F6"/>
    <w:rsid w:val="00405DBE"/>
    <w:rsid w:val="004061F8"/>
    <w:rsid w:val="004062A3"/>
    <w:rsid w:val="00406C2D"/>
    <w:rsid w:val="0040756F"/>
    <w:rsid w:val="00407CC3"/>
    <w:rsid w:val="004101F0"/>
    <w:rsid w:val="00411D06"/>
    <w:rsid w:val="00412400"/>
    <w:rsid w:val="004132B9"/>
    <w:rsid w:val="004144E6"/>
    <w:rsid w:val="00415DE2"/>
    <w:rsid w:val="00416382"/>
    <w:rsid w:val="004173D5"/>
    <w:rsid w:val="00420BAC"/>
    <w:rsid w:val="00421A1B"/>
    <w:rsid w:val="00421CB5"/>
    <w:rsid w:val="004230CE"/>
    <w:rsid w:val="004240BA"/>
    <w:rsid w:val="004248A1"/>
    <w:rsid w:val="00425152"/>
    <w:rsid w:val="00425744"/>
    <w:rsid w:val="00425892"/>
    <w:rsid w:val="00425D3E"/>
    <w:rsid w:val="00426355"/>
    <w:rsid w:val="004321C1"/>
    <w:rsid w:val="004325F3"/>
    <w:rsid w:val="004328CC"/>
    <w:rsid w:val="00432959"/>
    <w:rsid w:val="00432B37"/>
    <w:rsid w:val="0043317E"/>
    <w:rsid w:val="00433345"/>
    <w:rsid w:val="00434276"/>
    <w:rsid w:val="00434E62"/>
    <w:rsid w:val="00434F06"/>
    <w:rsid w:val="004352AB"/>
    <w:rsid w:val="0043609E"/>
    <w:rsid w:val="004363BF"/>
    <w:rsid w:val="00436950"/>
    <w:rsid w:val="0043743A"/>
    <w:rsid w:val="00437981"/>
    <w:rsid w:val="00437EDA"/>
    <w:rsid w:val="004406D8"/>
    <w:rsid w:val="00440FBA"/>
    <w:rsid w:val="004412A4"/>
    <w:rsid w:val="00441607"/>
    <w:rsid w:val="00443342"/>
    <w:rsid w:val="004434AA"/>
    <w:rsid w:val="004436C5"/>
    <w:rsid w:val="004438DF"/>
    <w:rsid w:val="00443CAF"/>
    <w:rsid w:val="00444C26"/>
    <w:rsid w:val="0044563E"/>
    <w:rsid w:val="00446605"/>
    <w:rsid w:val="00446970"/>
    <w:rsid w:val="00446E9B"/>
    <w:rsid w:val="00446F03"/>
    <w:rsid w:val="004478F8"/>
    <w:rsid w:val="00451188"/>
    <w:rsid w:val="004532CA"/>
    <w:rsid w:val="004538D4"/>
    <w:rsid w:val="00453C96"/>
    <w:rsid w:val="00453FEF"/>
    <w:rsid w:val="0045406F"/>
    <w:rsid w:val="004541E6"/>
    <w:rsid w:val="004546B9"/>
    <w:rsid w:val="00454D65"/>
    <w:rsid w:val="00455191"/>
    <w:rsid w:val="004555FD"/>
    <w:rsid w:val="00455E22"/>
    <w:rsid w:val="0045655D"/>
    <w:rsid w:val="0045674A"/>
    <w:rsid w:val="0046049A"/>
    <w:rsid w:val="00460701"/>
    <w:rsid w:val="00460EB1"/>
    <w:rsid w:val="0046111D"/>
    <w:rsid w:val="00461443"/>
    <w:rsid w:val="00461D76"/>
    <w:rsid w:val="00463929"/>
    <w:rsid w:val="00463AE3"/>
    <w:rsid w:val="004655F9"/>
    <w:rsid w:val="0046615D"/>
    <w:rsid w:val="00466AED"/>
    <w:rsid w:val="004673CE"/>
    <w:rsid w:val="00471FDF"/>
    <w:rsid w:val="0047203A"/>
    <w:rsid w:val="004725D2"/>
    <w:rsid w:val="00472AF5"/>
    <w:rsid w:val="004732BB"/>
    <w:rsid w:val="004739AC"/>
    <w:rsid w:val="00473C82"/>
    <w:rsid w:val="00474C2D"/>
    <w:rsid w:val="0047578A"/>
    <w:rsid w:val="004757D0"/>
    <w:rsid w:val="004757D4"/>
    <w:rsid w:val="00475A4F"/>
    <w:rsid w:val="00475E89"/>
    <w:rsid w:val="004767F1"/>
    <w:rsid w:val="004770D8"/>
    <w:rsid w:val="0048319C"/>
    <w:rsid w:val="00484789"/>
    <w:rsid w:val="00484A4F"/>
    <w:rsid w:val="00484B99"/>
    <w:rsid w:val="004854C4"/>
    <w:rsid w:val="0048653C"/>
    <w:rsid w:val="004866F4"/>
    <w:rsid w:val="00486A1C"/>
    <w:rsid w:val="004878E1"/>
    <w:rsid w:val="00487B50"/>
    <w:rsid w:val="00487FDF"/>
    <w:rsid w:val="004902C2"/>
    <w:rsid w:val="00490B2B"/>
    <w:rsid w:val="00491781"/>
    <w:rsid w:val="00491D5A"/>
    <w:rsid w:val="00492C19"/>
    <w:rsid w:val="00493F9A"/>
    <w:rsid w:val="00494765"/>
    <w:rsid w:val="00494E5D"/>
    <w:rsid w:val="00495078"/>
    <w:rsid w:val="00495A4A"/>
    <w:rsid w:val="00496122"/>
    <w:rsid w:val="0049618B"/>
    <w:rsid w:val="004965B7"/>
    <w:rsid w:val="00496A44"/>
    <w:rsid w:val="0049749C"/>
    <w:rsid w:val="0049787C"/>
    <w:rsid w:val="004A07B9"/>
    <w:rsid w:val="004A090D"/>
    <w:rsid w:val="004A0C4E"/>
    <w:rsid w:val="004A1273"/>
    <w:rsid w:val="004A23CB"/>
    <w:rsid w:val="004A32DB"/>
    <w:rsid w:val="004A33ED"/>
    <w:rsid w:val="004A355B"/>
    <w:rsid w:val="004A411D"/>
    <w:rsid w:val="004A4C77"/>
    <w:rsid w:val="004A54ED"/>
    <w:rsid w:val="004A5543"/>
    <w:rsid w:val="004A587C"/>
    <w:rsid w:val="004A5DEE"/>
    <w:rsid w:val="004A7801"/>
    <w:rsid w:val="004A7D22"/>
    <w:rsid w:val="004A7D56"/>
    <w:rsid w:val="004B01E1"/>
    <w:rsid w:val="004B180E"/>
    <w:rsid w:val="004B26B1"/>
    <w:rsid w:val="004B2DEA"/>
    <w:rsid w:val="004B30B3"/>
    <w:rsid w:val="004B32AE"/>
    <w:rsid w:val="004B3452"/>
    <w:rsid w:val="004B3DAD"/>
    <w:rsid w:val="004B4835"/>
    <w:rsid w:val="004B5042"/>
    <w:rsid w:val="004B5667"/>
    <w:rsid w:val="004B56B9"/>
    <w:rsid w:val="004B56DE"/>
    <w:rsid w:val="004B58FF"/>
    <w:rsid w:val="004B5AFD"/>
    <w:rsid w:val="004B5FD8"/>
    <w:rsid w:val="004B6102"/>
    <w:rsid w:val="004B6F67"/>
    <w:rsid w:val="004B7AA9"/>
    <w:rsid w:val="004B7E8D"/>
    <w:rsid w:val="004B7FCC"/>
    <w:rsid w:val="004C0534"/>
    <w:rsid w:val="004C0596"/>
    <w:rsid w:val="004C12B1"/>
    <w:rsid w:val="004C162F"/>
    <w:rsid w:val="004C219E"/>
    <w:rsid w:val="004C3467"/>
    <w:rsid w:val="004C4611"/>
    <w:rsid w:val="004C4DCC"/>
    <w:rsid w:val="004C58E3"/>
    <w:rsid w:val="004C691F"/>
    <w:rsid w:val="004C7976"/>
    <w:rsid w:val="004D04CD"/>
    <w:rsid w:val="004D10DF"/>
    <w:rsid w:val="004D16B4"/>
    <w:rsid w:val="004D2898"/>
    <w:rsid w:val="004D30EC"/>
    <w:rsid w:val="004D34CC"/>
    <w:rsid w:val="004D35EA"/>
    <w:rsid w:val="004D367E"/>
    <w:rsid w:val="004D3DD8"/>
    <w:rsid w:val="004D459A"/>
    <w:rsid w:val="004D4845"/>
    <w:rsid w:val="004D5B5E"/>
    <w:rsid w:val="004D5BF9"/>
    <w:rsid w:val="004D6CEF"/>
    <w:rsid w:val="004D6E09"/>
    <w:rsid w:val="004D7235"/>
    <w:rsid w:val="004D7352"/>
    <w:rsid w:val="004E01DE"/>
    <w:rsid w:val="004E09FD"/>
    <w:rsid w:val="004E0EA3"/>
    <w:rsid w:val="004E2071"/>
    <w:rsid w:val="004E25BB"/>
    <w:rsid w:val="004E2BFA"/>
    <w:rsid w:val="004E2E87"/>
    <w:rsid w:val="004E342F"/>
    <w:rsid w:val="004E39B2"/>
    <w:rsid w:val="004E6AD4"/>
    <w:rsid w:val="004E6D58"/>
    <w:rsid w:val="004E70F5"/>
    <w:rsid w:val="004E79E0"/>
    <w:rsid w:val="004E7C4F"/>
    <w:rsid w:val="004F0225"/>
    <w:rsid w:val="004F138B"/>
    <w:rsid w:val="004F20A3"/>
    <w:rsid w:val="004F23BA"/>
    <w:rsid w:val="004F25A5"/>
    <w:rsid w:val="004F3229"/>
    <w:rsid w:val="004F439C"/>
    <w:rsid w:val="004F667C"/>
    <w:rsid w:val="004F698F"/>
    <w:rsid w:val="004F700D"/>
    <w:rsid w:val="004F726D"/>
    <w:rsid w:val="004F7597"/>
    <w:rsid w:val="004F7667"/>
    <w:rsid w:val="00500190"/>
    <w:rsid w:val="00501235"/>
    <w:rsid w:val="00501BB6"/>
    <w:rsid w:val="005023E5"/>
    <w:rsid w:val="005030A3"/>
    <w:rsid w:val="00503C29"/>
    <w:rsid w:val="00504B92"/>
    <w:rsid w:val="00504BB2"/>
    <w:rsid w:val="00504D24"/>
    <w:rsid w:val="005051D3"/>
    <w:rsid w:val="0050553A"/>
    <w:rsid w:val="005056DC"/>
    <w:rsid w:val="005057FD"/>
    <w:rsid w:val="005058BB"/>
    <w:rsid w:val="00505925"/>
    <w:rsid w:val="00505F9B"/>
    <w:rsid w:val="00506607"/>
    <w:rsid w:val="00506907"/>
    <w:rsid w:val="00506F5F"/>
    <w:rsid w:val="005075BC"/>
    <w:rsid w:val="005077A2"/>
    <w:rsid w:val="0050782D"/>
    <w:rsid w:val="0051041B"/>
    <w:rsid w:val="0051123F"/>
    <w:rsid w:val="00511577"/>
    <w:rsid w:val="00513FA6"/>
    <w:rsid w:val="005144B9"/>
    <w:rsid w:val="0051575D"/>
    <w:rsid w:val="00515B74"/>
    <w:rsid w:val="00516FFA"/>
    <w:rsid w:val="00517BE7"/>
    <w:rsid w:val="00517CDE"/>
    <w:rsid w:val="00521932"/>
    <w:rsid w:val="005228EC"/>
    <w:rsid w:val="00522E76"/>
    <w:rsid w:val="005230EA"/>
    <w:rsid w:val="0052351A"/>
    <w:rsid w:val="00523FEC"/>
    <w:rsid w:val="005248B1"/>
    <w:rsid w:val="00525261"/>
    <w:rsid w:val="00525372"/>
    <w:rsid w:val="005256CA"/>
    <w:rsid w:val="00525B7D"/>
    <w:rsid w:val="00525C7F"/>
    <w:rsid w:val="00525F3B"/>
    <w:rsid w:val="00526C3C"/>
    <w:rsid w:val="0052701C"/>
    <w:rsid w:val="00527D00"/>
    <w:rsid w:val="00527E56"/>
    <w:rsid w:val="005315D0"/>
    <w:rsid w:val="005319F1"/>
    <w:rsid w:val="00531EBF"/>
    <w:rsid w:val="0053200B"/>
    <w:rsid w:val="0053205B"/>
    <w:rsid w:val="00532321"/>
    <w:rsid w:val="00532BD9"/>
    <w:rsid w:val="0053303B"/>
    <w:rsid w:val="0053334B"/>
    <w:rsid w:val="00533D80"/>
    <w:rsid w:val="00533F54"/>
    <w:rsid w:val="00534023"/>
    <w:rsid w:val="00535E88"/>
    <w:rsid w:val="0053610B"/>
    <w:rsid w:val="005361C3"/>
    <w:rsid w:val="00536E30"/>
    <w:rsid w:val="00536F39"/>
    <w:rsid w:val="00537B39"/>
    <w:rsid w:val="005407D9"/>
    <w:rsid w:val="0054170A"/>
    <w:rsid w:val="00541F55"/>
    <w:rsid w:val="00543533"/>
    <w:rsid w:val="005448C2"/>
    <w:rsid w:val="00545B92"/>
    <w:rsid w:val="00545C55"/>
    <w:rsid w:val="005462E1"/>
    <w:rsid w:val="00546B7E"/>
    <w:rsid w:val="00546D91"/>
    <w:rsid w:val="00550C7F"/>
    <w:rsid w:val="005516D7"/>
    <w:rsid w:val="00553C0C"/>
    <w:rsid w:val="00553C22"/>
    <w:rsid w:val="00553ECD"/>
    <w:rsid w:val="005545E6"/>
    <w:rsid w:val="00554798"/>
    <w:rsid w:val="00554907"/>
    <w:rsid w:val="00554D0A"/>
    <w:rsid w:val="005579B6"/>
    <w:rsid w:val="00557ACF"/>
    <w:rsid w:val="00557F60"/>
    <w:rsid w:val="00560CB7"/>
    <w:rsid w:val="0056169C"/>
    <w:rsid w:val="00561869"/>
    <w:rsid w:val="005630DE"/>
    <w:rsid w:val="005636BC"/>
    <w:rsid w:val="005637A7"/>
    <w:rsid w:val="00565DA7"/>
    <w:rsid w:val="00565FFC"/>
    <w:rsid w:val="005669F4"/>
    <w:rsid w:val="00566A32"/>
    <w:rsid w:val="00566F1A"/>
    <w:rsid w:val="0056723C"/>
    <w:rsid w:val="005679F0"/>
    <w:rsid w:val="0057013F"/>
    <w:rsid w:val="0057036E"/>
    <w:rsid w:val="005717E1"/>
    <w:rsid w:val="00572B6B"/>
    <w:rsid w:val="00573410"/>
    <w:rsid w:val="00573F94"/>
    <w:rsid w:val="00574540"/>
    <w:rsid w:val="00574543"/>
    <w:rsid w:val="0057463C"/>
    <w:rsid w:val="00575140"/>
    <w:rsid w:val="00575358"/>
    <w:rsid w:val="005757DE"/>
    <w:rsid w:val="00575B07"/>
    <w:rsid w:val="00575BC6"/>
    <w:rsid w:val="00577309"/>
    <w:rsid w:val="00577962"/>
    <w:rsid w:val="00577A6E"/>
    <w:rsid w:val="00580AED"/>
    <w:rsid w:val="0058281E"/>
    <w:rsid w:val="0058354B"/>
    <w:rsid w:val="00583837"/>
    <w:rsid w:val="00583B4B"/>
    <w:rsid w:val="00583C67"/>
    <w:rsid w:val="00584750"/>
    <w:rsid w:val="0058488F"/>
    <w:rsid w:val="00584DB5"/>
    <w:rsid w:val="00585559"/>
    <w:rsid w:val="00585720"/>
    <w:rsid w:val="00585BEE"/>
    <w:rsid w:val="00585C22"/>
    <w:rsid w:val="00586473"/>
    <w:rsid w:val="005874E9"/>
    <w:rsid w:val="00587F96"/>
    <w:rsid w:val="0059043A"/>
    <w:rsid w:val="00591379"/>
    <w:rsid w:val="00591919"/>
    <w:rsid w:val="00591E7F"/>
    <w:rsid w:val="00592D43"/>
    <w:rsid w:val="00593365"/>
    <w:rsid w:val="00593D39"/>
    <w:rsid w:val="00594753"/>
    <w:rsid w:val="00594D56"/>
    <w:rsid w:val="005951DA"/>
    <w:rsid w:val="005961CD"/>
    <w:rsid w:val="00596996"/>
    <w:rsid w:val="00596A08"/>
    <w:rsid w:val="00597B29"/>
    <w:rsid w:val="00597CAB"/>
    <w:rsid w:val="00597F48"/>
    <w:rsid w:val="00597FED"/>
    <w:rsid w:val="005A0373"/>
    <w:rsid w:val="005A03F1"/>
    <w:rsid w:val="005A1DF2"/>
    <w:rsid w:val="005A23B8"/>
    <w:rsid w:val="005A29E9"/>
    <w:rsid w:val="005A35EA"/>
    <w:rsid w:val="005A3D68"/>
    <w:rsid w:val="005A444A"/>
    <w:rsid w:val="005A56DF"/>
    <w:rsid w:val="005A6A32"/>
    <w:rsid w:val="005A7876"/>
    <w:rsid w:val="005B133C"/>
    <w:rsid w:val="005B1A4D"/>
    <w:rsid w:val="005B1F18"/>
    <w:rsid w:val="005B255D"/>
    <w:rsid w:val="005B2DF1"/>
    <w:rsid w:val="005B36D1"/>
    <w:rsid w:val="005B38E3"/>
    <w:rsid w:val="005B495D"/>
    <w:rsid w:val="005B578A"/>
    <w:rsid w:val="005B59D8"/>
    <w:rsid w:val="005B5C58"/>
    <w:rsid w:val="005B5D38"/>
    <w:rsid w:val="005B5D6D"/>
    <w:rsid w:val="005B6050"/>
    <w:rsid w:val="005B6C3F"/>
    <w:rsid w:val="005B7557"/>
    <w:rsid w:val="005B792F"/>
    <w:rsid w:val="005B7E19"/>
    <w:rsid w:val="005C1162"/>
    <w:rsid w:val="005C12CA"/>
    <w:rsid w:val="005C1372"/>
    <w:rsid w:val="005C1501"/>
    <w:rsid w:val="005C15E5"/>
    <w:rsid w:val="005C16E9"/>
    <w:rsid w:val="005C1CDD"/>
    <w:rsid w:val="005C1F74"/>
    <w:rsid w:val="005C293E"/>
    <w:rsid w:val="005C3345"/>
    <w:rsid w:val="005C3AEC"/>
    <w:rsid w:val="005C4180"/>
    <w:rsid w:val="005C4D3B"/>
    <w:rsid w:val="005C4DEF"/>
    <w:rsid w:val="005C57D3"/>
    <w:rsid w:val="005C5B20"/>
    <w:rsid w:val="005C656A"/>
    <w:rsid w:val="005C7BB8"/>
    <w:rsid w:val="005D041A"/>
    <w:rsid w:val="005D05DA"/>
    <w:rsid w:val="005D1ACF"/>
    <w:rsid w:val="005D2342"/>
    <w:rsid w:val="005D270C"/>
    <w:rsid w:val="005D3733"/>
    <w:rsid w:val="005D40FA"/>
    <w:rsid w:val="005D4364"/>
    <w:rsid w:val="005D4492"/>
    <w:rsid w:val="005D62DE"/>
    <w:rsid w:val="005D660E"/>
    <w:rsid w:val="005D6846"/>
    <w:rsid w:val="005D6B6B"/>
    <w:rsid w:val="005D6CC9"/>
    <w:rsid w:val="005D6FF0"/>
    <w:rsid w:val="005D72CC"/>
    <w:rsid w:val="005D7466"/>
    <w:rsid w:val="005D7D78"/>
    <w:rsid w:val="005D7DE2"/>
    <w:rsid w:val="005E0106"/>
    <w:rsid w:val="005E0623"/>
    <w:rsid w:val="005E07C5"/>
    <w:rsid w:val="005E0810"/>
    <w:rsid w:val="005E0AE0"/>
    <w:rsid w:val="005E22E5"/>
    <w:rsid w:val="005E23B1"/>
    <w:rsid w:val="005E24B9"/>
    <w:rsid w:val="005E385B"/>
    <w:rsid w:val="005E3C66"/>
    <w:rsid w:val="005E5B81"/>
    <w:rsid w:val="005E5F1A"/>
    <w:rsid w:val="005E63C2"/>
    <w:rsid w:val="005E7F70"/>
    <w:rsid w:val="005F0351"/>
    <w:rsid w:val="005F04F6"/>
    <w:rsid w:val="005F0CEF"/>
    <w:rsid w:val="005F168D"/>
    <w:rsid w:val="005F2D81"/>
    <w:rsid w:val="005F3AD9"/>
    <w:rsid w:val="005F3FBB"/>
    <w:rsid w:val="005F5B63"/>
    <w:rsid w:val="005F6757"/>
    <w:rsid w:val="005F7838"/>
    <w:rsid w:val="005F7EA6"/>
    <w:rsid w:val="006002F8"/>
    <w:rsid w:val="006003EA"/>
    <w:rsid w:val="0060047E"/>
    <w:rsid w:val="0060080E"/>
    <w:rsid w:val="00600E6C"/>
    <w:rsid w:val="006014B5"/>
    <w:rsid w:val="00601C68"/>
    <w:rsid w:val="00601E29"/>
    <w:rsid w:val="00602695"/>
    <w:rsid w:val="00602F25"/>
    <w:rsid w:val="00603846"/>
    <w:rsid w:val="0060402E"/>
    <w:rsid w:val="006046DE"/>
    <w:rsid w:val="00604C0C"/>
    <w:rsid w:val="0060557F"/>
    <w:rsid w:val="0060564B"/>
    <w:rsid w:val="00605C66"/>
    <w:rsid w:val="00605C7B"/>
    <w:rsid w:val="006060B0"/>
    <w:rsid w:val="00607046"/>
    <w:rsid w:val="0060755E"/>
    <w:rsid w:val="0061084F"/>
    <w:rsid w:val="00610ADF"/>
    <w:rsid w:val="00610B18"/>
    <w:rsid w:val="00611EC2"/>
    <w:rsid w:val="00612291"/>
    <w:rsid w:val="00612B3C"/>
    <w:rsid w:val="00613198"/>
    <w:rsid w:val="0061389C"/>
    <w:rsid w:val="00614670"/>
    <w:rsid w:val="00614A85"/>
    <w:rsid w:val="00614D68"/>
    <w:rsid w:val="00616684"/>
    <w:rsid w:val="00617404"/>
    <w:rsid w:val="00620B12"/>
    <w:rsid w:val="00621090"/>
    <w:rsid w:val="00621CB6"/>
    <w:rsid w:val="00621CF8"/>
    <w:rsid w:val="00621EE8"/>
    <w:rsid w:val="00622E51"/>
    <w:rsid w:val="00622F23"/>
    <w:rsid w:val="006233CF"/>
    <w:rsid w:val="00623A6F"/>
    <w:rsid w:val="00624F58"/>
    <w:rsid w:val="006250D5"/>
    <w:rsid w:val="00625753"/>
    <w:rsid w:val="00625B30"/>
    <w:rsid w:val="00625CC3"/>
    <w:rsid w:val="00626B07"/>
    <w:rsid w:val="00626DFC"/>
    <w:rsid w:val="0062782E"/>
    <w:rsid w:val="00627995"/>
    <w:rsid w:val="00630117"/>
    <w:rsid w:val="006307F4"/>
    <w:rsid w:val="006308D4"/>
    <w:rsid w:val="00630F55"/>
    <w:rsid w:val="00630FAD"/>
    <w:rsid w:val="00631C94"/>
    <w:rsid w:val="006331D2"/>
    <w:rsid w:val="006336ED"/>
    <w:rsid w:val="00634374"/>
    <w:rsid w:val="006346F5"/>
    <w:rsid w:val="00634BD2"/>
    <w:rsid w:val="00634FB8"/>
    <w:rsid w:val="00637245"/>
    <w:rsid w:val="0063732E"/>
    <w:rsid w:val="00637775"/>
    <w:rsid w:val="00641A00"/>
    <w:rsid w:val="0064210C"/>
    <w:rsid w:val="00642489"/>
    <w:rsid w:val="00642543"/>
    <w:rsid w:val="00642E4D"/>
    <w:rsid w:val="00643A8F"/>
    <w:rsid w:val="00643BB2"/>
    <w:rsid w:val="00643C5D"/>
    <w:rsid w:val="0064406F"/>
    <w:rsid w:val="00644E80"/>
    <w:rsid w:val="006460F1"/>
    <w:rsid w:val="00646624"/>
    <w:rsid w:val="00646F17"/>
    <w:rsid w:val="00647D6F"/>
    <w:rsid w:val="006508B8"/>
    <w:rsid w:val="00650E56"/>
    <w:rsid w:val="00650E86"/>
    <w:rsid w:val="00651619"/>
    <w:rsid w:val="00651E95"/>
    <w:rsid w:val="006528FF"/>
    <w:rsid w:val="0065291C"/>
    <w:rsid w:val="006546C2"/>
    <w:rsid w:val="00654AD9"/>
    <w:rsid w:val="00654EAA"/>
    <w:rsid w:val="0065577F"/>
    <w:rsid w:val="0065614B"/>
    <w:rsid w:val="006570BE"/>
    <w:rsid w:val="0065775F"/>
    <w:rsid w:val="00657BA6"/>
    <w:rsid w:val="00660C90"/>
    <w:rsid w:val="00661580"/>
    <w:rsid w:val="00661700"/>
    <w:rsid w:val="00661ABE"/>
    <w:rsid w:val="00661BC9"/>
    <w:rsid w:val="0066217C"/>
    <w:rsid w:val="00662653"/>
    <w:rsid w:val="00662DB5"/>
    <w:rsid w:val="00662EBA"/>
    <w:rsid w:val="006633F2"/>
    <w:rsid w:val="00663670"/>
    <w:rsid w:val="006638F5"/>
    <w:rsid w:val="00664C12"/>
    <w:rsid w:val="00664F6D"/>
    <w:rsid w:val="006652E5"/>
    <w:rsid w:val="00667407"/>
    <w:rsid w:val="00667DB3"/>
    <w:rsid w:val="0067049A"/>
    <w:rsid w:val="006718AA"/>
    <w:rsid w:val="00671CE7"/>
    <w:rsid w:val="00671ECF"/>
    <w:rsid w:val="00672295"/>
    <w:rsid w:val="00674857"/>
    <w:rsid w:val="00674B0B"/>
    <w:rsid w:val="00675874"/>
    <w:rsid w:val="00675E1D"/>
    <w:rsid w:val="00675F4F"/>
    <w:rsid w:val="00677A65"/>
    <w:rsid w:val="00677BC4"/>
    <w:rsid w:val="00677D71"/>
    <w:rsid w:val="00680AFE"/>
    <w:rsid w:val="00680CDA"/>
    <w:rsid w:val="00680CDD"/>
    <w:rsid w:val="00681022"/>
    <w:rsid w:val="0068219E"/>
    <w:rsid w:val="006821A1"/>
    <w:rsid w:val="00682BB1"/>
    <w:rsid w:val="006830D7"/>
    <w:rsid w:val="00684638"/>
    <w:rsid w:val="00684A1D"/>
    <w:rsid w:val="00684AC5"/>
    <w:rsid w:val="006864AD"/>
    <w:rsid w:val="00686646"/>
    <w:rsid w:val="006875F8"/>
    <w:rsid w:val="00690694"/>
    <w:rsid w:val="00690ABA"/>
    <w:rsid w:val="006911C2"/>
    <w:rsid w:val="0069136E"/>
    <w:rsid w:val="00691669"/>
    <w:rsid w:val="00691C49"/>
    <w:rsid w:val="00691EF5"/>
    <w:rsid w:val="00691F37"/>
    <w:rsid w:val="006926D7"/>
    <w:rsid w:val="00692734"/>
    <w:rsid w:val="0069297C"/>
    <w:rsid w:val="00693034"/>
    <w:rsid w:val="00693779"/>
    <w:rsid w:val="0069393A"/>
    <w:rsid w:val="00693AF0"/>
    <w:rsid w:val="00693F90"/>
    <w:rsid w:val="00694B0D"/>
    <w:rsid w:val="00694C26"/>
    <w:rsid w:val="006957EF"/>
    <w:rsid w:val="0069691C"/>
    <w:rsid w:val="00696E7C"/>
    <w:rsid w:val="006975BF"/>
    <w:rsid w:val="006A0BFA"/>
    <w:rsid w:val="006A0E05"/>
    <w:rsid w:val="006A1501"/>
    <w:rsid w:val="006A192F"/>
    <w:rsid w:val="006A1BC7"/>
    <w:rsid w:val="006A1E2A"/>
    <w:rsid w:val="006A2652"/>
    <w:rsid w:val="006A311C"/>
    <w:rsid w:val="006A4B73"/>
    <w:rsid w:val="006A52B2"/>
    <w:rsid w:val="006A5747"/>
    <w:rsid w:val="006A70D1"/>
    <w:rsid w:val="006A71F5"/>
    <w:rsid w:val="006B0072"/>
    <w:rsid w:val="006B02FA"/>
    <w:rsid w:val="006B03C3"/>
    <w:rsid w:val="006B183C"/>
    <w:rsid w:val="006B1AA0"/>
    <w:rsid w:val="006B28F4"/>
    <w:rsid w:val="006B2A9C"/>
    <w:rsid w:val="006B3D2D"/>
    <w:rsid w:val="006B3D8C"/>
    <w:rsid w:val="006B46EF"/>
    <w:rsid w:val="006B4A80"/>
    <w:rsid w:val="006B4B8C"/>
    <w:rsid w:val="006B52F5"/>
    <w:rsid w:val="006B5735"/>
    <w:rsid w:val="006B6419"/>
    <w:rsid w:val="006B6919"/>
    <w:rsid w:val="006B6B1A"/>
    <w:rsid w:val="006B7A60"/>
    <w:rsid w:val="006C0C41"/>
    <w:rsid w:val="006C30E3"/>
    <w:rsid w:val="006C35CB"/>
    <w:rsid w:val="006C3A40"/>
    <w:rsid w:val="006C42FF"/>
    <w:rsid w:val="006C446B"/>
    <w:rsid w:val="006C4642"/>
    <w:rsid w:val="006C496B"/>
    <w:rsid w:val="006C56D9"/>
    <w:rsid w:val="006C597B"/>
    <w:rsid w:val="006C5ACE"/>
    <w:rsid w:val="006C5B20"/>
    <w:rsid w:val="006C5B76"/>
    <w:rsid w:val="006C5D09"/>
    <w:rsid w:val="006C5FDB"/>
    <w:rsid w:val="006C682D"/>
    <w:rsid w:val="006C6FB8"/>
    <w:rsid w:val="006C7DE6"/>
    <w:rsid w:val="006C7F7D"/>
    <w:rsid w:val="006D096E"/>
    <w:rsid w:val="006D0CAB"/>
    <w:rsid w:val="006D1064"/>
    <w:rsid w:val="006D13D4"/>
    <w:rsid w:val="006D2628"/>
    <w:rsid w:val="006D28EA"/>
    <w:rsid w:val="006D2A6D"/>
    <w:rsid w:val="006D2AB2"/>
    <w:rsid w:val="006D3AF9"/>
    <w:rsid w:val="006D4A06"/>
    <w:rsid w:val="006D503A"/>
    <w:rsid w:val="006D56D4"/>
    <w:rsid w:val="006D574B"/>
    <w:rsid w:val="006D58CC"/>
    <w:rsid w:val="006D5E28"/>
    <w:rsid w:val="006D6205"/>
    <w:rsid w:val="006D6623"/>
    <w:rsid w:val="006D7617"/>
    <w:rsid w:val="006D7F69"/>
    <w:rsid w:val="006E01DA"/>
    <w:rsid w:val="006E0956"/>
    <w:rsid w:val="006E1D16"/>
    <w:rsid w:val="006E1D44"/>
    <w:rsid w:val="006E3A40"/>
    <w:rsid w:val="006E46AA"/>
    <w:rsid w:val="006E5578"/>
    <w:rsid w:val="006E57ED"/>
    <w:rsid w:val="006E5A00"/>
    <w:rsid w:val="006E6E70"/>
    <w:rsid w:val="006E70D2"/>
    <w:rsid w:val="006E77FD"/>
    <w:rsid w:val="006F01CD"/>
    <w:rsid w:val="006F0CE9"/>
    <w:rsid w:val="006F13FC"/>
    <w:rsid w:val="006F19BF"/>
    <w:rsid w:val="006F1C06"/>
    <w:rsid w:val="006F227A"/>
    <w:rsid w:val="006F24B8"/>
    <w:rsid w:val="006F4051"/>
    <w:rsid w:val="006F4CAB"/>
    <w:rsid w:val="006F55CF"/>
    <w:rsid w:val="006F590C"/>
    <w:rsid w:val="006F5A80"/>
    <w:rsid w:val="006F6093"/>
    <w:rsid w:val="006F6BAA"/>
    <w:rsid w:val="00700507"/>
    <w:rsid w:val="00701913"/>
    <w:rsid w:val="00701BE8"/>
    <w:rsid w:val="00701C05"/>
    <w:rsid w:val="00701C47"/>
    <w:rsid w:val="00701ED6"/>
    <w:rsid w:val="0070283A"/>
    <w:rsid w:val="007044C6"/>
    <w:rsid w:val="0070538F"/>
    <w:rsid w:val="00707AFC"/>
    <w:rsid w:val="00711B6C"/>
    <w:rsid w:val="00712556"/>
    <w:rsid w:val="00712851"/>
    <w:rsid w:val="0071297F"/>
    <w:rsid w:val="007147B6"/>
    <w:rsid w:val="00714898"/>
    <w:rsid w:val="007149F6"/>
    <w:rsid w:val="00714CE4"/>
    <w:rsid w:val="0071597E"/>
    <w:rsid w:val="00715B2B"/>
    <w:rsid w:val="007161C1"/>
    <w:rsid w:val="00716F0E"/>
    <w:rsid w:val="00717981"/>
    <w:rsid w:val="00723333"/>
    <w:rsid w:val="00723829"/>
    <w:rsid w:val="00723C93"/>
    <w:rsid w:val="00723F1B"/>
    <w:rsid w:val="0072404B"/>
    <w:rsid w:val="00724644"/>
    <w:rsid w:val="00724830"/>
    <w:rsid w:val="007253CE"/>
    <w:rsid w:val="00725795"/>
    <w:rsid w:val="00725A77"/>
    <w:rsid w:val="007260AC"/>
    <w:rsid w:val="007277F7"/>
    <w:rsid w:val="00730C9A"/>
    <w:rsid w:val="00732C7F"/>
    <w:rsid w:val="00734182"/>
    <w:rsid w:val="00735A9E"/>
    <w:rsid w:val="00735C9B"/>
    <w:rsid w:val="00735D77"/>
    <w:rsid w:val="007370DC"/>
    <w:rsid w:val="007402A2"/>
    <w:rsid w:val="007406E5"/>
    <w:rsid w:val="007411E1"/>
    <w:rsid w:val="007415CD"/>
    <w:rsid w:val="0074177A"/>
    <w:rsid w:val="00741AE8"/>
    <w:rsid w:val="00742B33"/>
    <w:rsid w:val="00743A68"/>
    <w:rsid w:val="00743C5B"/>
    <w:rsid w:val="00743F4F"/>
    <w:rsid w:val="007447CD"/>
    <w:rsid w:val="0074480C"/>
    <w:rsid w:val="00744E93"/>
    <w:rsid w:val="00744F8B"/>
    <w:rsid w:val="00744FB3"/>
    <w:rsid w:val="00744FE9"/>
    <w:rsid w:val="0074513D"/>
    <w:rsid w:val="007465EB"/>
    <w:rsid w:val="00746600"/>
    <w:rsid w:val="00746793"/>
    <w:rsid w:val="00746FD4"/>
    <w:rsid w:val="007473B9"/>
    <w:rsid w:val="007473C4"/>
    <w:rsid w:val="00747528"/>
    <w:rsid w:val="00750CED"/>
    <w:rsid w:val="00751D84"/>
    <w:rsid w:val="00752355"/>
    <w:rsid w:val="0075251E"/>
    <w:rsid w:val="007525F8"/>
    <w:rsid w:val="00752B57"/>
    <w:rsid w:val="00752DF2"/>
    <w:rsid w:val="007530CE"/>
    <w:rsid w:val="007535F3"/>
    <w:rsid w:val="007537E3"/>
    <w:rsid w:val="00753A33"/>
    <w:rsid w:val="007544F3"/>
    <w:rsid w:val="0075498F"/>
    <w:rsid w:val="00754DDF"/>
    <w:rsid w:val="00755841"/>
    <w:rsid w:val="007559AC"/>
    <w:rsid w:val="00756AFE"/>
    <w:rsid w:val="00757735"/>
    <w:rsid w:val="0075780B"/>
    <w:rsid w:val="007578BC"/>
    <w:rsid w:val="00757F52"/>
    <w:rsid w:val="00760721"/>
    <w:rsid w:val="007607A4"/>
    <w:rsid w:val="007614D1"/>
    <w:rsid w:val="007617A3"/>
    <w:rsid w:val="0076242E"/>
    <w:rsid w:val="007627B8"/>
    <w:rsid w:val="00762C4E"/>
    <w:rsid w:val="00762FB5"/>
    <w:rsid w:val="007639EB"/>
    <w:rsid w:val="00764351"/>
    <w:rsid w:val="00764C95"/>
    <w:rsid w:val="00764CFC"/>
    <w:rsid w:val="00765302"/>
    <w:rsid w:val="00765586"/>
    <w:rsid w:val="00765B59"/>
    <w:rsid w:val="007661A0"/>
    <w:rsid w:val="007667DC"/>
    <w:rsid w:val="00766B1F"/>
    <w:rsid w:val="007673ED"/>
    <w:rsid w:val="007675BE"/>
    <w:rsid w:val="007701C7"/>
    <w:rsid w:val="00770601"/>
    <w:rsid w:val="00770774"/>
    <w:rsid w:val="00770B24"/>
    <w:rsid w:val="00772595"/>
    <w:rsid w:val="00772607"/>
    <w:rsid w:val="007737CC"/>
    <w:rsid w:val="00774A04"/>
    <w:rsid w:val="007753D5"/>
    <w:rsid w:val="00775961"/>
    <w:rsid w:val="00776758"/>
    <w:rsid w:val="007769E4"/>
    <w:rsid w:val="00777049"/>
    <w:rsid w:val="00780A72"/>
    <w:rsid w:val="00780FCB"/>
    <w:rsid w:val="00781143"/>
    <w:rsid w:val="00782202"/>
    <w:rsid w:val="00782B85"/>
    <w:rsid w:val="0078418B"/>
    <w:rsid w:val="0078546E"/>
    <w:rsid w:val="007854AC"/>
    <w:rsid w:val="007865F7"/>
    <w:rsid w:val="007876D5"/>
    <w:rsid w:val="0079028B"/>
    <w:rsid w:val="007903BD"/>
    <w:rsid w:val="0079162E"/>
    <w:rsid w:val="00791DB8"/>
    <w:rsid w:val="007924E9"/>
    <w:rsid w:val="007924FE"/>
    <w:rsid w:val="0079313D"/>
    <w:rsid w:val="00793716"/>
    <w:rsid w:val="007938D7"/>
    <w:rsid w:val="0079435F"/>
    <w:rsid w:val="00794605"/>
    <w:rsid w:val="00794A31"/>
    <w:rsid w:val="0079595A"/>
    <w:rsid w:val="00795A63"/>
    <w:rsid w:val="0079685F"/>
    <w:rsid w:val="0079795C"/>
    <w:rsid w:val="007A1658"/>
    <w:rsid w:val="007A1710"/>
    <w:rsid w:val="007A1CE3"/>
    <w:rsid w:val="007A2349"/>
    <w:rsid w:val="007A2A80"/>
    <w:rsid w:val="007A2E77"/>
    <w:rsid w:val="007A44F5"/>
    <w:rsid w:val="007A49F1"/>
    <w:rsid w:val="007A527A"/>
    <w:rsid w:val="007A5EDD"/>
    <w:rsid w:val="007A716B"/>
    <w:rsid w:val="007A7647"/>
    <w:rsid w:val="007A7BF6"/>
    <w:rsid w:val="007A7D88"/>
    <w:rsid w:val="007B01D1"/>
    <w:rsid w:val="007B04E2"/>
    <w:rsid w:val="007B10C7"/>
    <w:rsid w:val="007B1ACC"/>
    <w:rsid w:val="007B1EDE"/>
    <w:rsid w:val="007B27BB"/>
    <w:rsid w:val="007B2B59"/>
    <w:rsid w:val="007B33DF"/>
    <w:rsid w:val="007B34FA"/>
    <w:rsid w:val="007B3B5B"/>
    <w:rsid w:val="007B4392"/>
    <w:rsid w:val="007B4CBA"/>
    <w:rsid w:val="007B5801"/>
    <w:rsid w:val="007B59E2"/>
    <w:rsid w:val="007B5D02"/>
    <w:rsid w:val="007B652F"/>
    <w:rsid w:val="007B6A85"/>
    <w:rsid w:val="007B71AB"/>
    <w:rsid w:val="007B75CF"/>
    <w:rsid w:val="007B7A61"/>
    <w:rsid w:val="007C067B"/>
    <w:rsid w:val="007C0C45"/>
    <w:rsid w:val="007C1225"/>
    <w:rsid w:val="007C1825"/>
    <w:rsid w:val="007C255A"/>
    <w:rsid w:val="007C280D"/>
    <w:rsid w:val="007C29BB"/>
    <w:rsid w:val="007C3080"/>
    <w:rsid w:val="007C338D"/>
    <w:rsid w:val="007C3868"/>
    <w:rsid w:val="007C61F9"/>
    <w:rsid w:val="007C76C6"/>
    <w:rsid w:val="007D0A0A"/>
    <w:rsid w:val="007D0A81"/>
    <w:rsid w:val="007D0FA9"/>
    <w:rsid w:val="007D123E"/>
    <w:rsid w:val="007D1344"/>
    <w:rsid w:val="007D1E67"/>
    <w:rsid w:val="007D2384"/>
    <w:rsid w:val="007D2919"/>
    <w:rsid w:val="007D2BB6"/>
    <w:rsid w:val="007D3BAE"/>
    <w:rsid w:val="007D40AB"/>
    <w:rsid w:val="007D454C"/>
    <w:rsid w:val="007D4B30"/>
    <w:rsid w:val="007D4F8F"/>
    <w:rsid w:val="007D5154"/>
    <w:rsid w:val="007D5C9F"/>
    <w:rsid w:val="007D5DF6"/>
    <w:rsid w:val="007D5E41"/>
    <w:rsid w:val="007D5F07"/>
    <w:rsid w:val="007D5F2B"/>
    <w:rsid w:val="007D6579"/>
    <w:rsid w:val="007D78E1"/>
    <w:rsid w:val="007D7EEE"/>
    <w:rsid w:val="007D7F38"/>
    <w:rsid w:val="007E02E7"/>
    <w:rsid w:val="007E02FE"/>
    <w:rsid w:val="007E034A"/>
    <w:rsid w:val="007E0362"/>
    <w:rsid w:val="007E0C5F"/>
    <w:rsid w:val="007E11FF"/>
    <w:rsid w:val="007E1D97"/>
    <w:rsid w:val="007E28C9"/>
    <w:rsid w:val="007E2AF8"/>
    <w:rsid w:val="007E2FE5"/>
    <w:rsid w:val="007E3C7D"/>
    <w:rsid w:val="007E4331"/>
    <w:rsid w:val="007E43F5"/>
    <w:rsid w:val="007E5D95"/>
    <w:rsid w:val="007E67CF"/>
    <w:rsid w:val="007F02BF"/>
    <w:rsid w:val="007F0323"/>
    <w:rsid w:val="007F1B3B"/>
    <w:rsid w:val="007F1EB8"/>
    <w:rsid w:val="007F1F84"/>
    <w:rsid w:val="007F1FA8"/>
    <w:rsid w:val="007F27C0"/>
    <w:rsid w:val="007F2947"/>
    <w:rsid w:val="007F2973"/>
    <w:rsid w:val="007F2AFE"/>
    <w:rsid w:val="007F2F96"/>
    <w:rsid w:val="007F3202"/>
    <w:rsid w:val="007F426B"/>
    <w:rsid w:val="007F59A2"/>
    <w:rsid w:val="007F632A"/>
    <w:rsid w:val="007F65E2"/>
    <w:rsid w:val="007F7198"/>
    <w:rsid w:val="007F7477"/>
    <w:rsid w:val="00801293"/>
    <w:rsid w:val="00801FB7"/>
    <w:rsid w:val="00802188"/>
    <w:rsid w:val="0080288C"/>
    <w:rsid w:val="00804110"/>
    <w:rsid w:val="0080437A"/>
    <w:rsid w:val="00805091"/>
    <w:rsid w:val="008053BD"/>
    <w:rsid w:val="00805711"/>
    <w:rsid w:val="008059C3"/>
    <w:rsid w:val="0080651E"/>
    <w:rsid w:val="00806C02"/>
    <w:rsid w:val="00806EA7"/>
    <w:rsid w:val="00807D98"/>
    <w:rsid w:val="008101ED"/>
    <w:rsid w:val="00810907"/>
    <w:rsid w:val="0081220F"/>
    <w:rsid w:val="00812300"/>
    <w:rsid w:val="008128CC"/>
    <w:rsid w:val="00812C88"/>
    <w:rsid w:val="00812F3A"/>
    <w:rsid w:val="00813061"/>
    <w:rsid w:val="00813C8C"/>
    <w:rsid w:val="008145BF"/>
    <w:rsid w:val="00814AA5"/>
    <w:rsid w:val="0081534D"/>
    <w:rsid w:val="00815EDF"/>
    <w:rsid w:val="00816AE3"/>
    <w:rsid w:val="00817702"/>
    <w:rsid w:val="00817ED4"/>
    <w:rsid w:val="00820689"/>
    <w:rsid w:val="00820C56"/>
    <w:rsid w:val="008215D4"/>
    <w:rsid w:val="00821DF5"/>
    <w:rsid w:val="00821FFE"/>
    <w:rsid w:val="008230D0"/>
    <w:rsid w:val="008233BD"/>
    <w:rsid w:val="00823FDB"/>
    <w:rsid w:val="00824C24"/>
    <w:rsid w:val="00825AE8"/>
    <w:rsid w:val="008270F8"/>
    <w:rsid w:val="00827CF1"/>
    <w:rsid w:val="008304A4"/>
    <w:rsid w:val="00831752"/>
    <w:rsid w:val="00831FD1"/>
    <w:rsid w:val="008320E8"/>
    <w:rsid w:val="008322A4"/>
    <w:rsid w:val="00832DD5"/>
    <w:rsid w:val="00833A53"/>
    <w:rsid w:val="00833BFB"/>
    <w:rsid w:val="0083411F"/>
    <w:rsid w:val="00834333"/>
    <w:rsid w:val="0083529A"/>
    <w:rsid w:val="008352ED"/>
    <w:rsid w:val="008352F5"/>
    <w:rsid w:val="0083667C"/>
    <w:rsid w:val="008377F7"/>
    <w:rsid w:val="00837D60"/>
    <w:rsid w:val="00840862"/>
    <w:rsid w:val="00841CD4"/>
    <w:rsid w:val="00843AFB"/>
    <w:rsid w:val="00844217"/>
    <w:rsid w:val="00844674"/>
    <w:rsid w:val="00844C0D"/>
    <w:rsid w:val="00845AA4"/>
    <w:rsid w:val="00845D63"/>
    <w:rsid w:val="00846091"/>
    <w:rsid w:val="00846E44"/>
    <w:rsid w:val="008473F7"/>
    <w:rsid w:val="0085085A"/>
    <w:rsid w:val="00850A7E"/>
    <w:rsid w:val="00850CB3"/>
    <w:rsid w:val="00851D36"/>
    <w:rsid w:val="008523F7"/>
    <w:rsid w:val="008526DC"/>
    <w:rsid w:val="0085315A"/>
    <w:rsid w:val="00853D4C"/>
    <w:rsid w:val="008548D8"/>
    <w:rsid w:val="00854BBF"/>
    <w:rsid w:val="00854EAE"/>
    <w:rsid w:val="0085576F"/>
    <w:rsid w:val="00856018"/>
    <w:rsid w:val="008563F7"/>
    <w:rsid w:val="0085698E"/>
    <w:rsid w:val="00856C2B"/>
    <w:rsid w:val="00857A36"/>
    <w:rsid w:val="00857BC9"/>
    <w:rsid w:val="00857BE0"/>
    <w:rsid w:val="00860469"/>
    <w:rsid w:val="00860E56"/>
    <w:rsid w:val="00861C6B"/>
    <w:rsid w:val="00862245"/>
    <w:rsid w:val="008629A2"/>
    <w:rsid w:val="00862F6D"/>
    <w:rsid w:val="00863018"/>
    <w:rsid w:val="0086634E"/>
    <w:rsid w:val="00866876"/>
    <w:rsid w:val="00866F86"/>
    <w:rsid w:val="00867119"/>
    <w:rsid w:val="00870D12"/>
    <w:rsid w:val="008719FF"/>
    <w:rsid w:val="0087254D"/>
    <w:rsid w:val="00872690"/>
    <w:rsid w:val="0087317C"/>
    <w:rsid w:val="00873609"/>
    <w:rsid w:val="00873C22"/>
    <w:rsid w:val="00874635"/>
    <w:rsid w:val="00874A67"/>
    <w:rsid w:val="00875069"/>
    <w:rsid w:val="00875376"/>
    <w:rsid w:val="008757FD"/>
    <w:rsid w:val="00875A95"/>
    <w:rsid w:val="008761B2"/>
    <w:rsid w:val="00876288"/>
    <w:rsid w:val="0087677C"/>
    <w:rsid w:val="008807AF"/>
    <w:rsid w:val="008814A3"/>
    <w:rsid w:val="0088253C"/>
    <w:rsid w:val="00882632"/>
    <w:rsid w:val="00882FDB"/>
    <w:rsid w:val="008830A7"/>
    <w:rsid w:val="00883594"/>
    <w:rsid w:val="008845B6"/>
    <w:rsid w:val="00884959"/>
    <w:rsid w:val="008849CF"/>
    <w:rsid w:val="008850C5"/>
    <w:rsid w:val="0088559E"/>
    <w:rsid w:val="00886D37"/>
    <w:rsid w:val="00887096"/>
    <w:rsid w:val="00887313"/>
    <w:rsid w:val="00887D67"/>
    <w:rsid w:val="008900BD"/>
    <w:rsid w:val="008901CD"/>
    <w:rsid w:val="0089126D"/>
    <w:rsid w:val="0089142D"/>
    <w:rsid w:val="0089158C"/>
    <w:rsid w:val="008929D0"/>
    <w:rsid w:val="00892A5A"/>
    <w:rsid w:val="0089315E"/>
    <w:rsid w:val="00893A3C"/>
    <w:rsid w:val="00894F61"/>
    <w:rsid w:val="0089548E"/>
    <w:rsid w:val="00895E67"/>
    <w:rsid w:val="00896477"/>
    <w:rsid w:val="00896B90"/>
    <w:rsid w:val="008972F0"/>
    <w:rsid w:val="00897F59"/>
    <w:rsid w:val="008A0FD6"/>
    <w:rsid w:val="008A13F0"/>
    <w:rsid w:val="008A2A51"/>
    <w:rsid w:val="008A2FAD"/>
    <w:rsid w:val="008A32CC"/>
    <w:rsid w:val="008A32EC"/>
    <w:rsid w:val="008A34E7"/>
    <w:rsid w:val="008A3C55"/>
    <w:rsid w:val="008A3CCC"/>
    <w:rsid w:val="008A502F"/>
    <w:rsid w:val="008A5D45"/>
    <w:rsid w:val="008A5E8A"/>
    <w:rsid w:val="008A5EB5"/>
    <w:rsid w:val="008A6386"/>
    <w:rsid w:val="008A6D4C"/>
    <w:rsid w:val="008A7A4F"/>
    <w:rsid w:val="008A7F3D"/>
    <w:rsid w:val="008B06EB"/>
    <w:rsid w:val="008B0DDE"/>
    <w:rsid w:val="008B1413"/>
    <w:rsid w:val="008B18A0"/>
    <w:rsid w:val="008B1D46"/>
    <w:rsid w:val="008B20F7"/>
    <w:rsid w:val="008B2DEF"/>
    <w:rsid w:val="008B3500"/>
    <w:rsid w:val="008B44E7"/>
    <w:rsid w:val="008B4A59"/>
    <w:rsid w:val="008B545F"/>
    <w:rsid w:val="008B58BA"/>
    <w:rsid w:val="008B5C51"/>
    <w:rsid w:val="008B60FD"/>
    <w:rsid w:val="008B666A"/>
    <w:rsid w:val="008B6AAB"/>
    <w:rsid w:val="008B7334"/>
    <w:rsid w:val="008B7943"/>
    <w:rsid w:val="008B7C2A"/>
    <w:rsid w:val="008B7EC1"/>
    <w:rsid w:val="008C0124"/>
    <w:rsid w:val="008C0667"/>
    <w:rsid w:val="008C1282"/>
    <w:rsid w:val="008C1E7F"/>
    <w:rsid w:val="008C2FC2"/>
    <w:rsid w:val="008C3771"/>
    <w:rsid w:val="008C47D5"/>
    <w:rsid w:val="008C4E2B"/>
    <w:rsid w:val="008C55D0"/>
    <w:rsid w:val="008C60EF"/>
    <w:rsid w:val="008C77A0"/>
    <w:rsid w:val="008D0848"/>
    <w:rsid w:val="008D1064"/>
    <w:rsid w:val="008D11ED"/>
    <w:rsid w:val="008D16FE"/>
    <w:rsid w:val="008D17CE"/>
    <w:rsid w:val="008D36A6"/>
    <w:rsid w:val="008D3BE8"/>
    <w:rsid w:val="008D40B2"/>
    <w:rsid w:val="008D4731"/>
    <w:rsid w:val="008D4AD9"/>
    <w:rsid w:val="008D5B24"/>
    <w:rsid w:val="008D5C77"/>
    <w:rsid w:val="008D6F19"/>
    <w:rsid w:val="008D71C4"/>
    <w:rsid w:val="008D7ECB"/>
    <w:rsid w:val="008E0577"/>
    <w:rsid w:val="008E14BE"/>
    <w:rsid w:val="008E190A"/>
    <w:rsid w:val="008E243E"/>
    <w:rsid w:val="008E25AD"/>
    <w:rsid w:val="008E298D"/>
    <w:rsid w:val="008E36A1"/>
    <w:rsid w:val="008E37A5"/>
    <w:rsid w:val="008E40E4"/>
    <w:rsid w:val="008E556D"/>
    <w:rsid w:val="008E580B"/>
    <w:rsid w:val="008E6256"/>
    <w:rsid w:val="008E6AF8"/>
    <w:rsid w:val="008E7B53"/>
    <w:rsid w:val="008E7FE9"/>
    <w:rsid w:val="008F0D23"/>
    <w:rsid w:val="008F1076"/>
    <w:rsid w:val="008F1981"/>
    <w:rsid w:val="008F276E"/>
    <w:rsid w:val="008F3A7B"/>
    <w:rsid w:val="008F3C54"/>
    <w:rsid w:val="008F3F44"/>
    <w:rsid w:val="008F5430"/>
    <w:rsid w:val="008F57BD"/>
    <w:rsid w:val="008F5C48"/>
    <w:rsid w:val="008F61F8"/>
    <w:rsid w:val="008F6295"/>
    <w:rsid w:val="008F71FF"/>
    <w:rsid w:val="008F7B94"/>
    <w:rsid w:val="008F7FC8"/>
    <w:rsid w:val="009004DF"/>
    <w:rsid w:val="00901227"/>
    <w:rsid w:val="009012B0"/>
    <w:rsid w:val="00901C1B"/>
    <w:rsid w:val="00902897"/>
    <w:rsid w:val="00902A93"/>
    <w:rsid w:val="00902C05"/>
    <w:rsid w:val="0090349F"/>
    <w:rsid w:val="00903BB6"/>
    <w:rsid w:val="00903BFA"/>
    <w:rsid w:val="00903C90"/>
    <w:rsid w:val="009045AE"/>
    <w:rsid w:val="00906388"/>
    <w:rsid w:val="0090674E"/>
    <w:rsid w:val="009068A8"/>
    <w:rsid w:val="00906A1F"/>
    <w:rsid w:val="00906A89"/>
    <w:rsid w:val="00906C01"/>
    <w:rsid w:val="00907A88"/>
    <w:rsid w:val="00907ADE"/>
    <w:rsid w:val="00907B69"/>
    <w:rsid w:val="00907C0C"/>
    <w:rsid w:val="00910052"/>
    <w:rsid w:val="00910104"/>
    <w:rsid w:val="0091038F"/>
    <w:rsid w:val="009117CD"/>
    <w:rsid w:val="00911DE1"/>
    <w:rsid w:val="00911F21"/>
    <w:rsid w:val="009120D6"/>
    <w:rsid w:val="0091231B"/>
    <w:rsid w:val="00912891"/>
    <w:rsid w:val="0091492A"/>
    <w:rsid w:val="0091579B"/>
    <w:rsid w:val="00915B8D"/>
    <w:rsid w:val="00916780"/>
    <w:rsid w:val="00917D7A"/>
    <w:rsid w:val="00917F8E"/>
    <w:rsid w:val="00920488"/>
    <w:rsid w:val="009204B5"/>
    <w:rsid w:val="00920C56"/>
    <w:rsid w:val="00922628"/>
    <w:rsid w:val="0092348A"/>
    <w:rsid w:val="009242E4"/>
    <w:rsid w:val="009244B4"/>
    <w:rsid w:val="009244F4"/>
    <w:rsid w:val="00924811"/>
    <w:rsid w:val="00925D35"/>
    <w:rsid w:val="00925EF5"/>
    <w:rsid w:val="00926247"/>
    <w:rsid w:val="00926A16"/>
    <w:rsid w:val="00926A17"/>
    <w:rsid w:val="0092747D"/>
    <w:rsid w:val="00930141"/>
    <w:rsid w:val="009304D9"/>
    <w:rsid w:val="00930A61"/>
    <w:rsid w:val="009310D4"/>
    <w:rsid w:val="00931276"/>
    <w:rsid w:val="009316C8"/>
    <w:rsid w:val="009316FE"/>
    <w:rsid w:val="00931BC5"/>
    <w:rsid w:val="0093220B"/>
    <w:rsid w:val="00932852"/>
    <w:rsid w:val="00932EE8"/>
    <w:rsid w:val="009336C6"/>
    <w:rsid w:val="00933B8F"/>
    <w:rsid w:val="00933BC0"/>
    <w:rsid w:val="0093451F"/>
    <w:rsid w:val="00934C1B"/>
    <w:rsid w:val="00934FB9"/>
    <w:rsid w:val="009360C1"/>
    <w:rsid w:val="009363F8"/>
    <w:rsid w:val="00937118"/>
    <w:rsid w:val="00937C29"/>
    <w:rsid w:val="00937D82"/>
    <w:rsid w:val="009401A8"/>
    <w:rsid w:val="009407B3"/>
    <w:rsid w:val="00940AE6"/>
    <w:rsid w:val="009415F4"/>
    <w:rsid w:val="00941829"/>
    <w:rsid w:val="00941940"/>
    <w:rsid w:val="00941ADF"/>
    <w:rsid w:val="00942C91"/>
    <w:rsid w:val="00944726"/>
    <w:rsid w:val="00944D43"/>
    <w:rsid w:val="00945060"/>
    <w:rsid w:val="00945208"/>
    <w:rsid w:val="00945D81"/>
    <w:rsid w:val="009462B6"/>
    <w:rsid w:val="0094630F"/>
    <w:rsid w:val="009466F0"/>
    <w:rsid w:val="00946A4C"/>
    <w:rsid w:val="00946E82"/>
    <w:rsid w:val="009470D6"/>
    <w:rsid w:val="0094760B"/>
    <w:rsid w:val="009478AE"/>
    <w:rsid w:val="00947E8C"/>
    <w:rsid w:val="009502F7"/>
    <w:rsid w:val="009504FA"/>
    <w:rsid w:val="00950931"/>
    <w:rsid w:val="00950CB1"/>
    <w:rsid w:val="00950D42"/>
    <w:rsid w:val="009513B3"/>
    <w:rsid w:val="00951735"/>
    <w:rsid w:val="00951F2C"/>
    <w:rsid w:val="00952781"/>
    <w:rsid w:val="00952DD5"/>
    <w:rsid w:val="00953AE5"/>
    <w:rsid w:val="00953C65"/>
    <w:rsid w:val="00955678"/>
    <w:rsid w:val="00955B7F"/>
    <w:rsid w:val="00955E1B"/>
    <w:rsid w:val="0095620E"/>
    <w:rsid w:val="00957035"/>
    <w:rsid w:val="00957403"/>
    <w:rsid w:val="00957E2B"/>
    <w:rsid w:val="00961419"/>
    <w:rsid w:val="00961BBC"/>
    <w:rsid w:val="00962678"/>
    <w:rsid w:val="00962B31"/>
    <w:rsid w:val="00962F95"/>
    <w:rsid w:val="00963284"/>
    <w:rsid w:val="0096501A"/>
    <w:rsid w:val="009650EB"/>
    <w:rsid w:val="0096565F"/>
    <w:rsid w:val="00965A60"/>
    <w:rsid w:val="00965AEF"/>
    <w:rsid w:val="00965D7B"/>
    <w:rsid w:val="00966415"/>
    <w:rsid w:val="0096759A"/>
    <w:rsid w:val="009679D6"/>
    <w:rsid w:val="0097043D"/>
    <w:rsid w:val="00970AD3"/>
    <w:rsid w:val="009712CB"/>
    <w:rsid w:val="00971791"/>
    <w:rsid w:val="00971EE1"/>
    <w:rsid w:val="00972ED8"/>
    <w:rsid w:val="00973196"/>
    <w:rsid w:val="00973291"/>
    <w:rsid w:val="009733FA"/>
    <w:rsid w:val="00973D2A"/>
    <w:rsid w:val="0097482C"/>
    <w:rsid w:val="00974B99"/>
    <w:rsid w:val="00974FD0"/>
    <w:rsid w:val="00975597"/>
    <w:rsid w:val="00975D1D"/>
    <w:rsid w:val="009766C9"/>
    <w:rsid w:val="00977554"/>
    <w:rsid w:val="00980BA4"/>
    <w:rsid w:val="00982361"/>
    <w:rsid w:val="00982A24"/>
    <w:rsid w:val="009830E0"/>
    <w:rsid w:val="00983267"/>
    <w:rsid w:val="00983497"/>
    <w:rsid w:val="00984482"/>
    <w:rsid w:val="009855B9"/>
    <w:rsid w:val="00985695"/>
    <w:rsid w:val="00985842"/>
    <w:rsid w:val="00985D72"/>
    <w:rsid w:val="00986BEA"/>
    <w:rsid w:val="009870EC"/>
    <w:rsid w:val="009876D7"/>
    <w:rsid w:val="00987BA3"/>
    <w:rsid w:val="00990393"/>
    <w:rsid w:val="00990B40"/>
    <w:rsid w:val="00990FB5"/>
    <w:rsid w:val="009919DA"/>
    <w:rsid w:val="00992491"/>
    <w:rsid w:val="009925A4"/>
    <w:rsid w:val="00992B5A"/>
    <w:rsid w:val="00992ED6"/>
    <w:rsid w:val="009936A2"/>
    <w:rsid w:val="009937FF"/>
    <w:rsid w:val="0099398C"/>
    <w:rsid w:val="00994476"/>
    <w:rsid w:val="00994FDF"/>
    <w:rsid w:val="009964FC"/>
    <w:rsid w:val="00996A49"/>
    <w:rsid w:val="00997954"/>
    <w:rsid w:val="00997E77"/>
    <w:rsid w:val="00997E8D"/>
    <w:rsid w:val="009A1308"/>
    <w:rsid w:val="009A2622"/>
    <w:rsid w:val="009A3314"/>
    <w:rsid w:val="009A38B8"/>
    <w:rsid w:val="009A3A03"/>
    <w:rsid w:val="009A3F4C"/>
    <w:rsid w:val="009A499D"/>
    <w:rsid w:val="009A4B70"/>
    <w:rsid w:val="009A4EA5"/>
    <w:rsid w:val="009A4F8C"/>
    <w:rsid w:val="009A6300"/>
    <w:rsid w:val="009A6872"/>
    <w:rsid w:val="009A7347"/>
    <w:rsid w:val="009A7896"/>
    <w:rsid w:val="009B031D"/>
    <w:rsid w:val="009B157F"/>
    <w:rsid w:val="009B1FAC"/>
    <w:rsid w:val="009B23EC"/>
    <w:rsid w:val="009B2EE0"/>
    <w:rsid w:val="009B3328"/>
    <w:rsid w:val="009B3E76"/>
    <w:rsid w:val="009B4B20"/>
    <w:rsid w:val="009B4B48"/>
    <w:rsid w:val="009B4BC6"/>
    <w:rsid w:val="009B4C75"/>
    <w:rsid w:val="009B504C"/>
    <w:rsid w:val="009B589E"/>
    <w:rsid w:val="009B6DC3"/>
    <w:rsid w:val="009C0538"/>
    <w:rsid w:val="009C0848"/>
    <w:rsid w:val="009C09B3"/>
    <w:rsid w:val="009C09F5"/>
    <w:rsid w:val="009C1753"/>
    <w:rsid w:val="009C19E1"/>
    <w:rsid w:val="009C1A2B"/>
    <w:rsid w:val="009C1F83"/>
    <w:rsid w:val="009C3552"/>
    <w:rsid w:val="009C3B74"/>
    <w:rsid w:val="009C4506"/>
    <w:rsid w:val="009C45B8"/>
    <w:rsid w:val="009C46E1"/>
    <w:rsid w:val="009C48B2"/>
    <w:rsid w:val="009C4F3C"/>
    <w:rsid w:val="009C517F"/>
    <w:rsid w:val="009C5D32"/>
    <w:rsid w:val="009C5D43"/>
    <w:rsid w:val="009C6257"/>
    <w:rsid w:val="009C654A"/>
    <w:rsid w:val="009C67B0"/>
    <w:rsid w:val="009C6C39"/>
    <w:rsid w:val="009D063D"/>
    <w:rsid w:val="009D07FB"/>
    <w:rsid w:val="009D1B1E"/>
    <w:rsid w:val="009D2230"/>
    <w:rsid w:val="009D627D"/>
    <w:rsid w:val="009E10E7"/>
    <w:rsid w:val="009E1362"/>
    <w:rsid w:val="009E1FFD"/>
    <w:rsid w:val="009E2C42"/>
    <w:rsid w:val="009E3006"/>
    <w:rsid w:val="009E3728"/>
    <w:rsid w:val="009E37CA"/>
    <w:rsid w:val="009E3E34"/>
    <w:rsid w:val="009E414C"/>
    <w:rsid w:val="009E4271"/>
    <w:rsid w:val="009E4277"/>
    <w:rsid w:val="009F05F2"/>
    <w:rsid w:val="009F0D9A"/>
    <w:rsid w:val="009F0F41"/>
    <w:rsid w:val="009F274E"/>
    <w:rsid w:val="009F3A49"/>
    <w:rsid w:val="009F3DCC"/>
    <w:rsid w:val="009F3E8C"/>
    <w:rsid w:val="009F41DD"/>
    <w:rsid w:val="009F43E3"/>
    <w:rsid w:val="009F505E"/>
    <w:rsid w:val="009F595C"/>
    <w:rsid w:val="009F65F8"/>
    <w:rsid w:val="009F6B0C"/>
    <w:rsid w:val="009F7055"/>
    <w:rsid w:val="009F70A3"/>
    <w:rsid w:val="009F74D3"/>
    <w:rsid w:val="009F7664"/>
    <w:rsid w:val="00A005AE"/>
    <w:rsid w:val="00A01272"/>
    <w:rsid w:val="00A01771"/>
    <w:rsid w:val="00A01BE9"/>
    <w:rsid w:val="00A03C22"/>
    <w:rsid w:val="00A0417A"/>
    <w:rsid w:val="00A04413"/>
    <w:rsid w:val="00A0441C"/>
    <w:rsid w:val="00A0454C"/>
    <w:rsid w:val="00A04A0C"/>
    <w:rsid w:val="00A04C24"/>
    <w:rsid w:val="00A0576B"/>
    <w:rsid w:val="00A061FC"/>
    <w:rsid w:val="00A06757"/>
    <w:rsid w:val="00A067F7"/>
    <w:rsid w:val="00A07309"/>
    <w:rsid w:val="00A07E6B"/>
    <w:rsid w:val="00A10008"/>
    <w:rsid w:val="00A104C7"/>
    <w:rsid w:val="00A1095D"/>
    <w:rsid w:val="00A117B7"/>
    <w:rsid w:val="00A11BD0"/>
    <w:rsid w:val="00A138EA"/>
    <w:rsid w:val="00A14517"/>
    <w:rsid w:val="00A146A8"/>
    <w:rsid w:val="00A14F00"/>
    <w:rsid w:val="00A15B0B"/>
    <w:rsid w:val="00A200D0"/>
    <w:rsid w:val="00A209F6"/>
    <w:rsid w:val="00A21574"/>
    <w:rsid w:val="00A221BA"/>
    <w:rsid w:val="00A226B6"/>
    <w:rsid w:val="00A227E1"/>
    <w:rsid w:val="00A229E1"/>
    <w:rsid w:val="00A2322B"/>
    <w:rsid w:val="00A2347E"/>
    <w:rsid w:val="00A246AE"/>
    <w:rsid w:val="00A24DE3"/>
    <w:rsid w:val="00A2540E"/>
    <w:rsid w:val="00A25C92"/>
    <w:rsid w:val="00A30D72"/>
    <w:rsid w:val="00A31475"/>
    <w:rsid w:val="00A31AE6"/>
    <w:rsid w:val="00A32343"/>
    <w:rsid w:val="00A3417C"/>
    <w:rsid w:val="00A34D0F"/>
    <w:rsid w:val="00A34E63"/>
    <w:rsid w:val="00A350C5"/>
    <w:rsid w:val="00A3512E"/>
    <w:rsid w:val="00A36B1B"/>
    <w:rsid w:val="00A372A4"/>
    <w:rsid w:val="00A37304"/>
    <w:rsid w:val="00A37376"/>
    <w:rsid w:val="00A377D7"/>
    <w:rsid w:val="00A37FC4"/>
    <w:rsid w:val="00A40406"/>
    <w:rsid w:val="00A41E05"/>
    <w:rsid w:val="00A42052"/>
    <w:rsid w:val="00A43197"/>
    <w:rsid w:val="00A433C7"/>
    <w:rsid w:val="00A43557"/>
    <w:rsid w:val="00A4382F"/>
    <w:rsid w:val="00A43AF0"/>
    <w:rsid w:val="00A43ED3"/>
    <w:rsid w:val="00A44133"/>
    <w:rsid w:val="00A44F9B"/>
    <w:rsid w:val="00A44FD3"/>
    <w:rsid w:val="00A451FC"/>
    <w:rsid w:val="00A45415"/>
    <w:rsid w:val="00A45721"/>
    <w:rsid w:val="00A457E5"/>
    <w:rsid w:val="00A4608E"/>
    <w:rsid w:val="00A462BD"/>
    <w:rsid w:val="00A46F43"/>
    <w:rsid w:val="00A4723D"/>
    <w:rsid w:val="00A47698"/>
    <w:rsid w:val="00A47A9F"/>
    <w:rsid w:val="00A47DD6"/>
    <w:rsid w:val="00A518E6"/>
    <w:rsid w:val="00A519AE"/>
    <w:rsid w:val="00A5204D"/>
    <w:rsid w:val="00A52E18"/>
    <w:rsid w:val="00A532C0"/>
    <w:rsid w:val="00A53C01"/>
    <w:rsid w:val="00A53E02"/>
    <w:rsid w:val="00A5462B"/>
    <w:rsid w:val="00A54919"/>
    <w:rsid w:val="00A54B17"/>
    <w:rsid w:val="00A5541A"/>
    <w:rsid w:val="00A5541E"/>
    <w:rsid w:val="00A554E8"/>
    <w:rsid w:val="00A5678E"/>
    <w:rsid w:val="00A56ED2"/>
    <w:rsid w:val="00A602C8"/>
    <w:rsid w:val="00A605E2"/>
    <w:rsid w:val="00A608B8"/>
    <w:rsid w:val="00A60E3F"/>
    <w:rsid w:val="00A6203D"/>
    <w:rsid w:val="00A627AF"/>
    <w:rsid w:val="00A62F08"/>
    <w:rsid w:val="00A63858"/>
    <w:rsid w:val="00A63AF1"/>
    <w:rsid w:val="00A6412B"/>
    <w:rsid w:val="00A64262"/>
    <w:rsid w:val="00A64F08"/>
    <w:rsid w:val="00A66C02"/>
    <w:rsid w:val="00A67BBA"/>
    <w:rsid w:val="00A70632"/>
    <w:rsid w:val="00A7086F"/>
    <w:rsid w:val="00A7096E"/>
    <w:rsid w:val="00A70974"/>
    <w:rsid w:val="00A713C2"/>
    <w:rsid w:val="00A716C4"/>
    <w:rsid w:val="00A71D64"/>
    <w:rsid w:val="00A72475"/>
    <w:rsid w:val="00A7277B"/>
    <w:rsid w:val="00A72A89"/>
    <w:rsid w:val="00A72BD6"/>
    <w:rsid w:val="00A72C1A"/>
    <w:rsid w:val="00A72EAC"/>
    <w:rsid w:val="00A73145"/>
    <w:rsid w:val="00A74927"/>
    <w:rsid w:val="00A74D7D"/>
    <w:rsid w:val="00A753EF"/>
    <w:rsid w:val="00A75733"/>
    <w:rsid w:val="00A75C75"/>
    <w:rsid w:val="00A75CFB"/>
    <w:rsid w:val="00A764F3"/>
    <w:rsid w:val="00A7776F"/>
    <w:rsid w:val="00A81265"/>
    <w:rsid w:val="00A82874"/>
    <w:rsid w:val="00A82B96"/>
    <w:rsid w:val="00A82DE8"/>
    <w:rsid w:val="00A83C93"/>
    <w:rsid w:val="00A842D7"/>
    <w:rsid w:val="00A84DC7"/>
    <w:rsid w:val="00A84E06"/>
    <w:rsid w:val="00A86403"/>
    <w:rsid w:val="00A86914"/>
    <w:rsid w:val="00A86940"/>
    <w:rsid w:val="00A87137"/>
    <w:rsid w:val="00A87318"/>
    <w:rsid w:val="00A87622"/>
    <w:rsid w:val="00A877F1"/>
    <w:rsid w:val="00A87CA0"/>
    <w:rsid w:val="00A90A3E"/>
    <w:rsid w:val="00A90DEF"/>
    <w:rsid w:val="00A91804"/>
    <w:rsid w:val="00A9229C"/>
    <w:rsid w:val="00A9295A"/>
    <w:rsid w:val="00A92A01"/>
    <w:rsid w:val="00A930BE"/>
    <w:rsid w:val="00A94490"/>
    <w:rsid w:val="00A94505"/>
    <w:rsid w:val="00A95203"/>
    <w:rsid w:val="00A95D39"/>
    <w:rsid w:val="00A960D5"/>
    <w:rsid w:val="00A96302"/>
    <w:rsid w:val="00A96D4C"/>
    <w:rsid w:val="00AA07C3"/>
    <w:rsid w:val="00AA0936"/>
    <w:rsid w:val="00AA1089"/>
    <w:rsid w:val="00AA2174"/>
    <w:rsid w:val="00AA324D"/>
    <w:rsid w:val="00AA3914"/>
    <w:rsid w:val="00AA4E9E"/>
    <w:rsid w:val="00AA5543"/>
    <w:rsid w:val="00AA6922"/>
    <w:rsid w:val="00AA72DE"/>
    <w:rsid w:val="00AA7448"/>
    <w:rsid w:val="00AA75A5"/>
    <w:rsid w:val="00AA7A62"/>
    <w:rsid w:val="00AB06CC"/>
    <w:rsid w:val="00AB0BD7"/>
    <w:rsid w:val="00AB14B9"/>
    <w:rsid w:val="00AB14CB"/>
    <w:rsid w:val="00AB1E0A"/>
    <w:rsid w:val="00AB2672"/>
    <w:rsid w:val="00AB3B4D"/>
    <w:rsid w:val="00AB3DA9"/>
    <w:rsid w:val="00AB4C61"/>
    <w:rsid w:val="00AB5067"/>
    <w:rsid w:val="00AB56CD"/>
    <w:rsid w:val="00AB5C4A"/>
    <w:rsid w:val="00AB770D"/>
    <w:rsid w:val="00AB7E1F"/>
    <w:rsid w:val="00AC0218"/>
    <w:rsid w:val="00AC0C28"/>
    <w:rsid w:val="00AC174D"/>
    <w:rsid w:val="00AC2A9A"/>
    <w:rsid w:val="00AC376E"/>
    <w:rsid w:val="00AC49F7"/>
    <w:rsid w:val="00AC54D9"/>
    <w:rsid w:val="00AC5ACD"/>
    <w:rsid w:val="00AC5CC8"/>
    <w:rsid w:val="00AC6CF6"/>
    <w:rsid w:val="00AC75C0"/>
    <w:rsid w:val="00AD302F"/>
    <w:rsid w:val="00AD3A26"/>
    <w:rsid w:val="00AD495C"/>
    <w:rsid w:val="00AD5233"/>
    <w:rsid w:val="00AD5C75"/>
    <w:rsid w:val="00AD6143"/>
    <w:rsid w:val="00AE1315"/>
    <w:rsid w:val="00AE21F0"/>
    <w:rsid w:val="00AE22A2"/>
    <w:rsid w:val="00AE25D1"/>
    <w:rsid w:val="00AE2E7B"/>
    <w:rsid w:val="00AE4772"/>
    <w:rsid w:val="00AE4805"/>
    <w:rsid w:val="00AE4BBA"/>
    <w:rsid w:val="00AE5EDD"/>
    <w:rsid w:val="00AE62E1"/>
    <w:rsid w:val="00AE671A"/>
    <w:rsid w:val="00AE7F78"/>
    <w:rsid w:val="00AF0F4F"/>
    <w:rsid w:val="00AF2227"/>
    <w:rsid w:val="00AF284E"/>
    <w:rsid w:val="00AF2ADE"/>
    <w:rsid w:val="00AF33F1"/>
    <w:rsid w:val="00AF37BE"/>
    <w:rsid w:val="00AF4171"/>
    <w:rsid w:val="00AF4E49"/>
    <w:rsid w:val="00AF57AD"/>
    <w:rsid w:val="00AF57D9"/>
    <w:rsid w:val="00AF6552"/>
    <w:rsid w:val="00AF6581"/>
    <w:rsid w:val="00AF7516"/>
    <w:rsid w:val="00AF78E8"/>
    <w:rsid w:val="00AF7A4A"/>
    <w:rsid w:val="00AF7C88"/>
    <w:rsid w:val="00B01631"/>
    <w:rsid w:val="00B0198C"/>
    <w:rsid w:val="00B026D0"/>
    <w:rsid w:val="00B02746"/>
    <w:rsid w:val="00B031C0"/>
    <w:rsid w:val="00B03842"/>
    <w:rsid w:val="00B03BCA"/>
    <w:rsid w:val="00B04AC1"/>
    <w:rsid w:val="00B058DF"/>
    <w:rsid w:val="00B06222"/>
    <w:rsid w:val="00B06354"/>
    <w:rsid w:val="00B0655A"/>
    <w:rsid w:val="00B06F00"/>
    <w:rsid w:val="00B07C05"/>
    <w:rsid w:val="00B100EA"/>
    <w:rsid w:val="00B10E78"/>
    <w:rsid w:val="00B13211"/>
    <w:rsid w:val="00B13295"/>
    <w:rsid w:val="00B13B2E"/>
    <w:rsid w:val="00B13ED6"/>
    <w:rsid w:val="00B13F9D"/>
    <w:rsid w:val="00B150E8"/>
    <w:rsid w:val="00B15499"/>
    <w:rsid w:val="00B16320"/>
    <w:rsid w:val="00B17695"/>
    <w:rsid w:val="00B17A58"/>
    <w:rsid w:val="00B17B15"/>
    <w:rsid w:val="00B17B5F"/>
    <w:rsid w:val="00B20105"/>
    <w:rsid w:val="00B204A3"/>
    <w:rsid w:val="00B217B6"/>
    <w:rsid w:val="00B2199B"/>
    <w:rsid w:val="00B21F60"/>
    <w:rsid w:val="00B221C7"/>
    <w:rsid w:val="00B22D22"/>
    <w:rsid w:val="00B22E2E"/>
    <w:rsid w:val="00B2409A"/>
    <w:rsid w:val="00B245AD"/>
    <w:rsid w:val="00B24CC2"/>
    <w:rsid w:val="00B24CE9"/>
    <w:rsid w:val="00B251C0"/>
    <w:rsid w:val="00B271D6"/>
    <w:rsid w:val="00B2741D"/>
    <w:rsid w:val="00B27A55"/>
    <w:rsid w:val="00B27C31"/>
    <w:rsid w:val="00B313A5"/>
    <w:rsid w:val="00B31BA5"/>
    <w:rsid w:val="00B32FFF"/>
    <w:rsid w:val="00B33963"/>
    <w:rsid w:val="00B344DE"/>
    <w:rsid w:val="00B34CF2"/>
    <w:rsid w:val="00B34D11"/>
    <w:rsid w:val="00B34FBF"/>
    <w:rsid w:val="00B352C4"/>
    <w:rsid w:val="00B35AE8"/>
    <w:rsid w:val="00B35B71"/>
    <w:rsid w:val="00B35D0D"/>
    <w:rsid w:val="00B35E5A"/>
    <w:rsid w:val="00B365AE"/>
    <w:rsid w:val="00B4013B"/>
    <w:rsid w:val="00B41027"/>
    <w:rsid w:val="00B414FE"/>
    <w:rsid w:val="00B41B03"/>
    <w:rsid w:val="00B427F9"/>
    <w:rsid w:val="00B429E6"/>
    <w:rsid w:val="00B42C93"/>
    <w:rsid w:val="00B42D96"/>
    <w:rsid w:val="00B42FFB"/>
    <w:rsid w:val="00B434CE"/>
    <w:rsid w:val="00B43917"/>
    <w:rsid w:val="00B43A31"/>
    <w:rsid w:val="00B43ED9"/>
    <w:rsid w:val="00B440F5"/>
    <w:rsid w:val="00B446CB"/>
    <w:rsid w:val="00B45956"/>
    <w:rsid w:val="00B45C6A"/>
    <w:rsid w:val="00B47109"/>
    <w:rsid w:val="00B47854"/>
    <w:rsid w:val="00B479E7"/>
    <w:rsid w:val="00B47FDF"/>
    <w:rsid w:val="00B51877"/>
    <w:rsid w:val="00B52DE4"/>
    <w:rsid w:val="00B52F21"/>
    <w:rsid w:val="00B54275"/>
    <w:rsid w:val="00B549B3"/>
    <w:rsid w:val="00B54D10"/>
    <w:rsid w:val="00B55044"/>
    <w:rsid w:val="00B552ED"/>
    <w:rsid w:val="00B55755"/>
    <w:rsid w:val="00B55B2B"/>
    <w:rsid w:val="00B55C75"/>
    <w:rsid w:val="00B55D60"/>
    <w:rsid w:val="00B57317"/>
    <w:rsid w:val="00B612C7"/>
    <w:rsid w:val="00B61C4D"/>
    <w:rsid w:val="00B620AA"/>
    <w:rsid w:val="00B627D9"/>
    <w:rsid w:val="00B62B30"/>
    <w:rsid w:val="00B64150"/>
    <w:rsid w:val="00B644FA"/>
    <w:rsid w:val="00B655E5"/>
    <w:rsid w:val="00B658CE"/>
    <w:rsid w:val="00B65948"/>
    <w:rsid w:val="00B6596E"/>
    <w:rsid w:val="00B6598E"/>
    <w:rsid w:val="00B663A2"/>
    <w:rsid w:val="00B67F86"/>
    <w:rsid w:val="00B7011F"/>
    <w:rsid w:val="00B70C9B"/>
    <w:rsid w:val="00B717E1"/>
    <w:rsid w:val="00B72527"/>
    <w:rsid w:val="00B728D6"/>
    <w:rsid w:val="00B72D08"/>
    <w:rsid w:val="00B7327B"/>
    <w:rsid w:val="00B736EF"/>
    <w:rsid w:val="00B73707"/>
    <w:rsid w:val="00B742EE"/>
    <w:rsid w:val="00B74CAA"/>
    <w:rsid w:val="00B74D1B"/>
    <w:rsid w:val="00B75570"/>
    <w:rsid w:val="00B75EA1"/>
    <w:rsid w:val="00B75F90"/>
    <w:rsid w:val="00B76103"/>
    <w:rsid w:val="00B7654A"/>
    <w:rsid w:val="00B769D0"/>
    <w:rsid w:val="00B76FB0"/>
    <w:rsid w:val="00B77021"/>
    <w:rsid w:val="00B7776D"/>
    <w:rsid w:val="00B77932"/>
    <w:rsid w:val="00B8015A"/>
    <w:rsid w:val="00B806BB"/>
    <w:rsid w:val="00B80952"/>
    <w:rsid w:val="00B80AC1"/>
    <w:rsid w:val="00B81094"/>
    <w:rsid w:val="00B811B3"/>
    <w:rsid w:val="00B83184"/>
    <w:rsid w:val="00B83919"/>
    <w:rsid w:val="00B83B56"/>
    <w:rsid w:val="00B84271"/>
    <w:rsid w:val="00B8439F"/>
    <w:rsid w:val="00B84913"/>
    <w:rsid w:val="00B8589A"/>
    <w:rsid w:val="00B858E6"/>
    <w:rsid w:val="00B85991"/>
    <w:rsid w:val="00B86173"/>
    <w:rsid w:val="00B86560"/>
    <w:rsid w:val="00B86CCC"/>
    <w:rsid w:val="00B86D64"/>
    <w:rsid w:val="00B8721E"/>
    <w:rsid w:val="00B87D24"/>
    <w:rsid w:val="00B90210"/>
    <w:rsid w:val="00B90321"/>
    <w:rsid w:val="00B90331"/>
    <w:rsid w:val="00B90A1A"/>
    <w:rsid w:val="00B9220A"/>
    <w:rsid w:val="00B924CC"/>
    <w:rsid w:val="00B92984"/>
    <w:rsid w:val="00B930E2"/>
    <w:rsid w:val="00B941C9"/>
    <w:rsid w:val="00B942B9"/>
    <w:rsid w:val="00B942E4"/>
    <w:rsid w:val="00B94479"/>
    <w:rsid w:val="00B94DBB"/>
    <w:rsid w:val="00B95953"/>
    <w:rsid w:val="00B95CD5"/>
    <w:rsid w:val="00B96480"/>
    <w:rsid w:val="00B96796"/>
    <w:rsid w:val="00B96800"/>
    <w:rsid w:val="00B96CC9"/>
    <w:rsid w:val="00B96FEF"/>
    <w:rsid w:val="00B972D1"/>
    <w:rsid w:val="00B975F5"/>
    <w:rsid w:val="00B97884"/>
    <w:rsid w:val="00BA0BA4"/>
    <w:rsid w:val="00BA1271"/>
    <w:rsid w:val="00BA1428"/>
    <w:rsid w:val="00BA15B0"/>
    <w:rsid w:val="00BA22A3"/>
    <w:rsid w:val="00BA42EB"/>
    <w:rsid w:val="00BA46B8"/>
    <w:rsid w:val="00BA4F50"/>
    <w:rsid w:val="00BA5123"/>
    <w:rsid w:val="00BA52B1"/>
    <w:rsid w:val="00BA5623"/>
    <w:rsid w:val="00BA57AE"/>
    <w:rsid w:val="00BA6083"/>
    <w:rsid w:val="00BA6197"/>
    <w:rsid w:val="00BA6806"/>
    <w:rsid w:val="00BA6914"/>
    <w:rsid w:val="00BA6945"/>
    <w:rsid w:val="00BA6B52"/>
    <w:rsid w:val="00BA6C2E"/>
    <w:rsid w:val="00BA7414"/>
    <w:rsid w:val="00BA7F3A"/>
    <w:rsid w:val="00BB04BB"/>
    <w:rsid w:val="00BB0577"/>
    <w:rsid w:val="00BB05B7"/>
    <w:rsid w:val="00BB0858"/>
    <w:rsid w:val="00BB0C29"/>
    <w:rsid w:val="00BB1A82"/>
    <w:rsid w:val="00BB29BF"/>
    <w:rsid w:val="00BB3355"/>
    <w:rsid w:val="00BB3655"/>
    <w:rsid w:val="00BB3982"/>
    <w:rsid w:val="00BB3A15"/>
    <w:rsid w:val="00BB5B96"/>
    <w:rsid w:val="00BB5DD6"/>
    <w:rsid w:val="00BB5E99"/>
    <w:rsid w:val="00BB5E9D"/>
    <w:rsid w:val="00BB6E5D"/>
    <w:rsid w:val="00BB7895"/>
    <w:rsid w:val="00BB7E97"/>
    <w:rsid w:val="00BC0020"/>
    <w:rsid w:val="00BC0393"/>
    <w:rsid w:val="00BC0AF9"/>
    <w:rsid w:val="00BC1250"/>
    <w:rsid w:val="00BC13ED"/>
    <w:rsid w:val="00BC171A"/>
    <w:rsid w:val="00BC1E6C"/>
    <w:rsid w:val="00BC21C8"/>
    <w:rsid w:val="00BC21CD"/>
    <w:rsid w:val="00BC3279"/>
    <w:rsid w:val="00BC3775"/>
    <w:rsid w:val="00BC3A48"/>
    <w:rsid w:val="00BC3BA1"/>
    <w:rsid w:val="00BC4A75"/>
    <w:rsid w:val="00BC4F16"/>
    <w:rsid w:val="00BC6203"/>
    <w:rsid w:val="00BC7A11"/>
    <w:rsid w:val="00BC7C95"/>
    <w:rsid w:val="00BD0296"/>
    <w:rsid w:val="00BD07EB"/>
    <w:rsid w:val="00BD09F7"/>
    <w:rsid w:val="00BD1382"/>
    <w:rsid w:val="00BD13CE"/>
    <w:rsid w:val="00BD174F"/>
    <w:rsid w:val="00BD21FE"/>
    <w:rsid w:val="00BD249D"/>
    <w:rsid w:val="00BD2A91"/>
    <w:rsid w:val="00BD2F9D"/>
    <w:rsid w:val="00BD3106"/>
    <w:rsid w:val="00BD322A"/>
    <w:rsid w:val="00BD3870"/>
    <w:rsid w:val="00BD406F"/>
    <w:rsid w:val="00BD414D"/>
    <w:rsid w:val="00BD4DBD"/>
    <w:rsid w:val="00BD4FD2"/>
    <w:rsid w:val="00BD5356"/>
    <w:rsid w:val="00BD5FD0"/>
    <w:rsid w:val="00BD63AE"/>
    <w:rsid w:val="00BD697D"/>
    <w:rsid w:val="00BE1922"/>
    <w:rsid w:val="00BE217B"/>
    <w:rsid w:val="00BE260C"/>
    <w:rsid w:val="00BE3A41"/>
    <w:rsid w:val="00BE3DE7"/>
    <w:rsid w:val="00BE4BB7"/>
    <w:rsid w:val="00BE5A2C"/>
    <w:rsid w:val="00BE6A12"/>
    <w:rsid w:val="00BE7CF5"/>
    <w:rsid w:val="00BF07DB"/>
    <w:rsid w:val="00BF15B6"/>
    <w:rsid w:val="00BF1958"/>
    <w:rsid w:val="00BF1E60"/>
    <w:rsid w:val="00BF2646"/>
    <w:rsid w:val="00BF3AF0"/>
    <w:rsid w:val="00BF3CE9"/>
    <w:rsid w:val="00BF46D8"/>
    <w:rsid w:val="00BF4ACB"/>
    <w:rsid w:val="00BF4F6F"/>
    <w:rsid w:val="00BF5AB1"/>
    <w:rsid w:val="00BF6BBD"/>
    <w:rsid w:val="00BF6FB5"/>
    <w:rsid w:val="00BF7066"/>
    <w:rsid w:val="00C006EF"/>
    <w:rsid w:val="00C01AE4"/>
    <w:rsid w:val="00C020D8"/>
    <w:rsid w:val="00C02F25"/>
    <w:rsid w:val="00C03555"/>
    <w:rsid w:val="00C04E88"/>
    <w:rsid w:val="00C04FE6"/>
    <w:rsid w:val="00C05E9C"/>
    <w:rsid w:val="00C07184"/>
    <w:rsid w:val="00C074E9"/>
    <w:rsid w:val="00C103CF"/>
    <w:rsid w:val="00C10761"/>
    <w:rsid w:val="00C107EB"/>
    <w:rsid w:val="00C10EF2"/>
    <w:rsid w:val="00C1102A"/>
    <w:rsid w:val="00C11292"/>
    <w:rsid w:val="00C11EEA"/>
    <w:rsid w:val="00C1284D"/>
    <w:rsid w:val="00C12AC4"/>
    <w:rsid w:val="00C139EE"/>
    <w:rsid w:val="00C13E47"/>
    <w:rsid w:val="00C15EF5"/>
    <w:rsid w:val="00C16C44"/>
    <w:rsid w:val="00C16DA2"/>
    <w:rsid w:val="00C174D7"/>
    <w:rsid w:val="00C17AC1"/>
    <w:rsid w:val="00C17B4C"/>
    <w:rsid w:val="00C2038F"/>
    <w:rsid w:val="00C20D8F"/>
    <w:rsid w:val="00C227BA"/>
    <w:rsid w:val="00C23735"/>
    <w:rsid w:val="00C23872"/>
    <w:rsid w:val="00C24423"/>
    <w:rsid w:val="00C24D4C"/>
    <w:rsid w:val="00C250E0"/>
    <w:rsid w:val="00C25112"/>
    <w:rsid w:val="00C251DF"/>
    <w:rsid w:val="00C2620B"/>
    <w:rsid w:val="00C27509"/>
    <w:rsid w:val="00C27CF2"/>
    <w:rsid w:val="00C27E7E"/>
    <w:rsid w:val="00C30C97"/>
    <w:rsid w:val="00C329E3"/>
    <w:rsid w:val="00C32A0E"/>
    <w:rsid w:val="00C32A76"/>
    <w:rsid w:val="00C32B93"/>
    <w:rsid w:val="00C32D4C"/>
    <w:rsid w:val="00C32EDA"/>
    <w:rsid w:val="00C32FA7"/>
    <w:rsid w:val="00C332E2"/>
    <w:rsid w:val="00C34DFB"/>
    <w:rsid w:val="00C35845"/>
    <w:rsid w:val="00C35E95"/>
    <w:rsid w:val="00C361C0"/>
    <w:rsid w:val="00C36A0F"/>
    <w:rsid w:val="00C374FF"/>
    <w:rsid w:val="00C37AFB"/>
    <w:rsid w:val="00C402DE"/>
    <w:rsid w:val="00C406DC"/>
    <w:rsid w:val="00C40CB2"/>
    <w:rsid w:val="00C414FE"/>
    <w:rsid w:val="00C4151A"/>
    <w:rsid w:val="00C416B8"/>
    <w:rsid w:val="00C42896"/>
    <w:rsid w:val="00C42C72"/>
    <w:rsid w:val="00C42FE6"/>
    <w:rsid w:val="00C430A2"/>
    <w:rsid w:val="00C43516"/>
    <w:rsid w:val="00C4481D"/>
    <w:rsid w:val="00C45F67"/>
    <w:rsid w:val="00C463CD"/>
    <w:rsid w:val="00C464FD"/>
    <w:rsid w:val="00C46A36"/>
    <w:rsid w:val="00C46FA2"/>
    <w:rsid w:val="00C472AC"/>
    <w:rsid w:val="00C47DCE"/>
    <w:rsid w:val="00C50C00"/>
    <w:rsid w:val="00C51B4A"/>
    <w:rsid w:val="00C5226C"/>
    <w:rsid w:val="00C522C0"/>
    <w:rsid w:val="00C5266E"/>
    <w:rsid w:val="00C5300C"/>
    <w:rsid w:val="00C531C6"/>
    <w:rsid w:val="00C531CC"/>
    <w:rsid w:val="00C531CE"/>
    <w:rsid w:val="00C53BC8"/>
    <w:rsid w:val="00C54567"/>
    <w:rsid w:val="00C55888"/>
    <w:rsid w:val="00C56380"/>
    <w:rsid w:val="00C5796A"/>
    <w:rsid w:val="00C57FEE"/>
    <w:rsid w:val="00C60636"/>
    <w:rsid w:val="00C6082A"/>
    <w:rsid w:val="00C6191A"/>
    <w:rsid w:val="00C61A0C"/>
    <w:rsid w:val="00C61E50"/>
    <w:rsid w:val="00C62536"/>
    <w:rsid w:val="00C62AA9"/>
    <w:rsid w:val="00C62D31"/>
    <w:rsid w:val="00C63345"/>
    <w:rsid w:val="00C63378"/>
    <w:rsid w:val="00C63949"/>
    <w:rsid w:val="00C64890"/>
    <w:rsid w:val="00C64AAF"/>
    <w:rsid w:val="00C64C08"/>
    <w:rsid w:val="00C64FB2"/>
    <w:rsid w:val="00C65A30"/>
    <w:rsid w:val="00C65D64"/>
    <w:rsid w:val="00C66E4F"/>
    <w:rsid w:val="00C679D3"/>
    <w:rsid w:val="00C67A76"/>
    <w:rsid w:val="00C707C0"/>
    <w:rsid w:val="00C70958"/>
    <w:rsid w:val="00C712D1"/>
    <w:rsid w:val="00C72744"/>
    <w:rsid w:val="00C72814"/>
    <w:rsid w:val="00C72C0C"/>
    <w:rsid w:val="00C72C90"/>
    <w:rsid w:val="00C72F39"/>
    <w:rsid w:val="00C73404"/>
    <w:rsid w:val="00C73411"/>
    <w:rsid w:val="00C73880"/>
    <w:rsid w:val="00C74EFE"/>
    <w:rsid w:val="00C754B2"/>
    <w:rsid w:val="00C759D8"/>
    <w:rsid w:val="00C7600C"/>
    <w:rsid w:val="00C765FB"/>
    <w:rsid w:val="00C767BD"/>
    <w:rsid w:val="00C76DBA"/>
    <w:rsid w:val="00C77FA8"/>
    <w:rsid w:val="00C809D5"/>
    <w:rsid w:val="00C80B21"/>
    <w:rsid w:val="00C80CE3"/>
    <w:rsid w:val="00C81535"/>
    <w:rsid w:val="00C82424"/>
    <w:rsid w:val="00C82C8E"/>
    <w:rsid w:val="00C82CAF"/>
    <w:rsid w:val="00C830BB"/>
    <w:rsid w:val="00C83161"/>
    <w:rsid w:val="00C83191"/>
    <w:rsid w:val="00C846C9"/>
    <w:rsid w:val="00C84838"/>
    <w:rsid w:val="00C84911"/>
    <w:rsid w:val="00C85447"/>
    <w:rsid w:val="00C85B1F"/>
    <w:rsid w:val="00C85DAA"/>
    <w:rsid w:val="00C865CE"/>
    <w:rsid w:val="00C866F4"/>
    <w:rsid w:val="00C87A7D"/>
    <w:rsid w:val="00C90040"/>
    <w:rsid w:val="00C90269"/>
    <w:rsid w:val="00C90570"/>
    <w:rsid w:val="00C90C35"/>
    <w:rsid w:val="00C90C61"/>
    <w:rsid w:val="00C91013"/>
    <w:rsid w:val="00C910F7"/>
    <w:rsid w:val="00C917EF"/>
    <w:rsid w:val="00C91BD0"/>
    <w:rsid w:val="00C9306D"/>
    <w:rsid w:val="00C936EB"/>
    <w:rsid w:val="00C94466"/>
    <w:rsid w:val="00C948FF"/>
    <w:rsid w:val="00C94920"/>
    <w:rsid w:val="00C94AEB"/>
    <w:rsid w:val="00C94B7B"/>
    <w:rsid w:val="00C94F9D"/>
    <w:rsid w:val="00C94FEE"/>
    <w:rsid w:val="00C95A47"/>
    <w:rsid w:val="00C96631"/>
    <w:rsid w:val="00C97ED0"/>
    <w:rsid w:val="00CA0B41"/>
    <w:rsid w:val="00CA1D18"/>
    <w:rsid w:val="00CA248F"/>
    <w:rsid w:val="00CA252C"/>
    <w:rsid w:val="00CA2603"/>
    <w:rsid w:val="00CA30D5"/>
    <w:rsid w:val="00CA375A"/>
    <w:rsid w:val="00CA3E0C"/>
    <w:rsid w:val="00CA3EAF"/>
    <w:rsid w:val="00CA41A5"/>
    <w:rsid w:val="00CA433E"/>
    <w:rsid w:val="00CA4F91"/>
    <w:rsid w:val="00CA4FFF"/>
    <w:rsid w:val="00CA6886"/>
    <w:rsid w:val="00CA6887"/>
    <w:rsid w:val="00CA73E9"/>
    <w:rsid w:val="00CA743D"/>
    <w:rsid w:val="00CB1278"/>
    <w:rsid w:val="00CB1683"/>
    <w:rsid w:val="00CB24AA"/>
    <w:rsid w:val="00CB2C6E"/>
    <w:rsid w:val="00CB3EEA"/>
    <w:rsid w:val="00CB41A1"/>
    <w:rsid w:val="00CB42B6"/>
    <w:rsid w:val="00CB528A"/>
    <w:rsid w:val="00CB5EB6"/>
    <w:rsid w:val="00CB7BF3"/>
    <w:rsid w:val="00CC0507"/>
    <w:rsid w:val="00CC05D6"/>
    <w:rsid w:val="00CC0B84"/>
    <w:rsid w:val="00CC12BE"/>
    <w:rsid w:val="00CC14B1"/>
    <w:rsid w:val="00CC1CEE"/>
    <w:rsid w:val="00CC2B4A"/>
    <w:rsid w:val="00CC4B80"/>
    <w:rsid w:val="00CC5DCA"/>
    <w:rsid w:val="00CC6470"/>
    <w:rsid w:val="00CC6D97"/>
    <w:rsid w:val="00CC6DA1"/>
    <w:rsid w:val="00CC7CD0"/>
    <w:rsid w:val="00CD067D"/>
    <w:rsid w:val="00CD286C"/>
    <w:rsid w:val="00CD2D6A"/>
    <w:rsid w:val="00CD3E1F"/>
    <w:rsid w:val="00CD3EB9"/>
    <w:rsid w:val="00CD4BA4"/>
    <w:rsid w:val="00CD4BDB"/>
    <w:rsid w:val="00CD4C13"/>
    <w:rsid w:val="00CD54A5"/>
    <w:rsid w:val="00CD5776"/>
    <w:rsid w:val="00CD58E4"/>
    <w:rsid w:val="00CD5EEF"/>
    <w:rsid w:val="00CD5FBB"/>
    <w:rsid w:val="00CD6434"/>
    <w:rsid w:val="00CD7CAD"/>
    <w:rsid w:val="00CD7E6F"/>
    <w:rsid w:val="00CE0654"/>
    <w:rsid w:val="00CE0AAD"/>
    <w:rsid w:val="00CE0B56"/>
    <w:rsid w:val="00CE129D"/>
    <w:rsid w:val="00CE14A7"/>
    <w:rsid w:val="00CE164C"/>
    <w:rsid w:val="00CE17DC"/>
    <w:rsid w:val="00CE252A"/>
    <w:rsid w:val="00CE2596"/>
    <w:rsid w:val="00CE2933"/>
    <w:rsid w:val="00CE319C"/>
    <w:rsid w:val="00CE3E99"/>
    <w:rsid w:val="00CE45D9"/>
    <w:rsid w:val="00CE4EC1"/>
    <w:rsid w:val="00CE535E"/>
    <w:rsid w:val="00CE5784"/>
    <w:rsid w:val="00CE6E17"/>
    <w:rsid w:val="00CE730B"/>
    <w:rsid w:val="00CF065C"/>
    <w:rsid w:val="00CF073C"/>
    <w:rsid w:val="00CF18AC"/>
    <w:rsid w:val="00CF2BD5"/>
    <w:rsid w:val="00CF2C92"/>
    <w:rsid w:val="00CF2DDA"/>
    <w:rsid w:val="00CF4ED3"/>
    <w:rsid w:val="00CF4FE4"/>
    <w:rsid w:val="00CF56A7"/>
    <w:rsid w:val="00CF57E0"/>
    <w:rsid w:val="00CF5BB7"/>
    <w:rsid w:val="00CF5F02"/>
    <w:rsid w:val="00CF6161"/>
    <w:rsid w:val="00CF64BA"/>
    <w:rsid w:val="00CF708C"/>
    <w:rsid w:val="00CF7599"/>
    <w:rsid w:val="00CF78AA"/>
    <w:rsid w:val="00CF7D92"/>
    <w:rsid w:val="00D00371"/>
    <w:rsid w:val="00D0086E"/>
    <w:rsid w:val="00D00BFA"/>
    <w:rsid w:val="00D014C6"/>
    <w:rsid w:val="00D01C18"/>
    <w:rsid w:val="00D021A7"/>
    <w:rsid w:val="00D022F0"/>
    <w:rsid w:val="00D02C54"/>
    <w:rsid w:val="00D036E7"/>
    <w:rsid w:val="00D03DAF"/>
    <w:rsid w:val="00D04E3F"/>
    <w:rsid w:val="00D05216"/>
    <w:rsid w:val="00D065D7"/>
    <w:rsid w:val="00D074FE"/>
    <w:rsid w:val="00D07A4D"/>
    <w:rsid w:val="00D07ECB"/>
    <w:rsid w:val="00D10492"/>
    <w:rsid w:val="00D108DF"/>
    <w:rsid w:val="00D10C7C"/>
    <w:rsid w:val="00D137C9"/>
    <w:rsid w:val="00D13D1F"/>
    <w:rsid w:val="00D14859"/>
    <w:rsid w:val="00D14948"/>
    <w:rsid w:val="00D14E7A"/>
    <w:rsid w:val="00D157F6"/>
    <w:rsid w:val="00D15B27"/>
    <w:rsid w:val="00D15B61"/>
    <w:rsid w:val="00D15EC1"/>
    <w:rsid w:val="00D160C3"/>
    <w:rsid w:val="00D16D9E"/>
    <w:rsid w:val="00D16F33"/>
    <w:rsid w:val="00D16FD1"/>
    <w:rsid w:val="00D17449"/>
    <w:rsid w:val="00D177C5"/>
    <w:rsid w:val="00D178F2"/>
    <w:rsid w:val="00D200E5"/>
    <w:rsid w:val="00D217CD"/>
    <w:rsid w:val="00D22959"/>
    <w:rsid w:val="00D22D64"/>
    <w:rsid w:val="00D231DA"/>
    <w:rsid w:val="00D23364"/>
    <w:rsid w:val="00D24B57"/>
    <w:rsid w:val="00D24D57"/>
    <w:rsid w:val="00D24FBB"/>
    <w:rsid w:val="00D259B6"/>
    <w:rsid w:val="00D25CA8"/>
    <w:rsid w:val="00D261B0"/>
    <w:rsid w:val="00D274EC"/>
    <w:rsid w:val="00D278F0"/>
    <w:rsid w:val="00D27CBA"/>
    <w:rsid w:val="00D30D6B"/>
    <w:rsid w:val="00D30EAA"/>
    <w:rsid w:val="00D30F77"/>
    <w:rsid w:val="00D3126E"/>
    <w:rsid w:val="00D315AE"/>
    <w:rsid w:val="00D31B78"/>
    <w:rsid w:val="00D32289"/>
    <w:rsid w:val="00D343D5"/>
    <w:rsid w:val="00D343F0"/>
    <w:rsid w:val="00D34C2D"/>
    <w:rsid w:val="00D3612C"/>
    <w:rsid w:val="00D366E6"/>
    <w:rsid w:val="00D36977"/>
    <w:rsid w:val="00D37752"/>
    <w:rsid w:val="00D4130B"/>
    <w:rsid w:val="00D426C6"/>
    <w:rsid w:val="00D42BA8"/>
    <w:rsid w:val="00D42D0E"/>
    <w:rsid w:val="00D44417"/>
    <w:rsid w:val="00D4535D"/>
    <w:rsid w:val="00D46EAA"/>
    <w:rsid w:val="00D46F04"/>
    <w:rsid w:val="00D470C2"/>
    <w:rsid w:val="00D47967"/>
    <w:rsid w:val="00D525F9"/>
    <w:rsid w:val="00D52D49"/>
    <w:rsid w:val="00D533AA"/>
    <w:rsid w:val="00D5349D"/>
    <w:rsid w:val="00D53F95"/>
    <w:rsid w:val="00D54128"/>
    <w:rsid w:val="00D5470B"/>
    <w:rsid w:val="00D5471E"/>
    <w:rsid w:val="00D54DF0"/>
    <w:rsid w:val="00D54EC2"/>
    <w:rsid w:val="00D57BB1"/>
    <w:rsid w:val="00D57EB9"/>
    <w:rsid w:val="00D57FFD"/>
    <w:rsid w:val="00D602AE"/>
    <w:rsid w:val="00D6077A"/>
    <w:rsid w:val="00D6283A"/>
    <w:rsid w:val="00D633DD"/>
    <w:rsid w:val="00D646E1"/>
    <w:rsid w:val="00D654F3"/>
    <w:rsid w:val="00D65EC0"/>
    <w:rsid w:val="00D66118"/>
    <w:rsid w:val="00D67766"/>
    <w:rsid w:val="00D67773"/>
    <w:rsid w:val="00D67BB9"/>
    <w:rsid w:val="00D70677"/>
    <w:rsid w:val="00D71B26"/>
    <w:rsid w:val="00D72413"/>
    <w:rsid w:val="00D725D1"/>
    <w:rsid w:val="00D7262E"/>
    <w:rsid w:val="00D73489"/>
    <w:rsid w:val="00D739A0"/>
    <w:rsid w:val="00D7430F"/>
    <w:rsid w:val="00D74341"/>
    <w:rsid w:val="00D7460D"/>
    <w:rsid w:val="00D748D0"/>
    <w:rsid w:val="00D74B4A"/>
    <w:rsid w:val="00D75683"/>
    <w:rsid w:val="00D76B56"/>
    <w:rsid w:val="00D77DB5"/>
    <w:rsid w:val="00D8166F"/>
    <w:rsid w:val="00D816C9"/>
    <w:rsid w:val="00D81A9D"/>
    <w:rsid w:val="00D828C7"/>
    <w:rsid w:val="00D8308F"/>
    <w:rsid w:val="00D8468E"/>
    <w:rsid w:val="00D84F6D"/>
    <w:rsid w:val="00D8502D"/>
    <w:rsid w:val="00D85E2A"/>
    <w:rsid w:val="00D861A8"/>
    <w:rsid w:val="00D863A2"/>
    <w:rsid w:val="00D86754"/>
    <w:rsid w:val="00D86BD1"/>
    <w:rsid w:val="00D87AD9"/>
    <w:rsid w:val="00D90280"/>
    <w:rsid w:val="00D9080A"/>
    <w:rsid w:val="00D90C60"/>
    <w:rsid w:val="00D914CA"/>
    <w:rsid w:val="00D91CFF"/>
    <w:rsid w:val="00D91D8E"/>
    <w:rsid w:val="00D91EDE"/>
    <w:rsid w:val="00D925FC"/>
    <w:rsid w:val="00D93226"/>
    <w:rsid w:val="00D9340F"/>
    <w:rsid w:val="00D935C8"/>
    <w:rsid w:val="00D93AFF"/>
    <w:rsid w:val="00D940D9"/>
    <w:rsid w:val="00D952E3"/>
    <w:rsid w:val="00D95FFE"/>
    <w:rsid w:val="00D96AE0"/>
    <w:rsid w:val="00D96B51"/>
    <w:rsid w:val="00D96F4B"/>
    <w:rsid w:val="00D9728C"/>
    <w:rsid w:val="00D973AC"/>
    <w:rsid w:val="00D97847"/>
    <w:rsid w:val="00D978B6"/>
    <w:rsid w:val="00D97DB9"/>
    <w:rsid w:val="00D97FCC"/>
    <w:rsid w:val="00DA009E"/>
    <w:rsid w:val="00DA03E7"/>
    <w:rsid w:val="00DA052F"/>
    <w:rsid w:val="00DA15A4"/>
    <w:rsid w:val="00DA293A"/>
    <w:rsid w:val="00DA2C85"/>
    <w:rsid w:val="00DA2E09"/>
    <w:rsid w:val="00DA357F"/>
    <w:rsid w:val="00DA3919"/>
    <w:rsid w:val="00DA4091"/>
    <w:rsid w:val="00DA5B55"/>
    <w:rsid w:val="00DA7549"/>
    <w:rsid w:val="00DA7A34"/>
    <w:rsid w:val="00DA7DDC"/>
    <w:rsid w:val="00DB0015"/>
    <w:rsid w:val="00DB087A"/>
    <w:rsid w:val="00DB0A20"/>
    <w:rsid w:val="00DB0E71"/>
    <w:rsid w:val="00DB1A0A"/>
    <w:rsid w:val="00DB1A42"/>
    <w:rsid w:val="00DB1F6A"/>
    <w:rsid w:val="00DB26E1"/>
    <w:rsid w:val="00DB26F8"/>
    <w:rsid w:val="00DB3575"/>
    <w:rsid w:val="00DB4188"/>
    <w:rsid w:val="00DB4C96"/>
    <w:rsid w:val="00DB4E08"/>
    <w:rsid w:val="00DB4EC9"/>
    <w:rsid w:val="00DB52B6"/>
    <w:rsid w:val="00DB5F8B"/>
    <w:rsid w:val="00DB6183"/>
    <w:rsid w:val="00DB658C"/>
    <w:rsid w:val="00DB6AD8"/>
    <w:rsid w:val="00DB71F4"/>
    <w:rsid w:val="00DB75E8"/>
    <w:rsid w:val="00DB762B"/>
    <w:rsid w:val="00DB7AAF"/>
    <w:rsid w:val="00DB7C5D"/>
    <w:rsid w:val="00DC01F9"/>
    <w:rsid w:val="00DC1DD3"/>
    <w:rsid w:val="00DC1F61"/>
    <w:rsid w:val="00DC3789"/>
    <w:rsid w:val="00DC4EF5"/>
    <w:rsid w:val="00DC530D"/>
    <w:rsid w:val="00DC63D8"/>
    <w:rsid w:val="00DD00D6"/>
    <w:rsid w:val="00DD046C"/>
    <w:rsid w:val="00DD2643"/>
    <w:rsid w:val="00DD272E"/>
    <w:rsid w:val="00DD2757"/>
    <w:rsid w:val="00DD38DD"/>
    <w:rsid w:val="00DD3945"/>
    <w:rsid w:val="00DD4028"/>
    <w:rsid w:val="00DD469D"/>
    <w:rsid w:val="00DD4BD1"/>
    <w:rsid w:val="00DD4DC7"/>
    <w:rsid w:val="00DD53D2"/>
    <w:rsid w:val="00DD57AC"/>
    <w:rsid w:val="00DD5C32"/>
    <w:rsid w:val="00DD700B"/>
    <w:rsid w:val="00DD77FA"/>
    <w:rsid w:val="00DD7894"/>
    <w:rsid w:val="00DD78DC"/>
    <w:rsid w:val="00DD7900"/>
    <w:rsid w:val="00DD7C43"/>
    <w:rsid w:val="00DD7C8E"/>
    <w:rsid w:val="00DE08DB"/>
    <w:rsid w:val="00DE0B94"/>
    <w:rsid w:val="00DE11A2"/>
    <w:rsid w:val="00DE1665"/>
    <w:rsid w:val="00DE188F"/>
    <w:rsid w:val="00DE1A8D"/>
    <w:rsid w:val="00DE2C6A"/>
    <w:rsid w:val="00DE2E23"/>
    <w:rsid w:val="00DE36F3"/>
    <w:rsid w:val="00DE380E"/>
    <w:rsid w:val="00DE3C0C"/>
    <w:rsid w:val="00DE3D8E"/>
    <w:rsid w:val="00DE3F11"/>
    <w:rsid w:val="00DE4616"/>
    <w:rsid w:val="00DE4621"/>
    <w:rsid w:val="00DE4623"/>
    <w:rsid w:val="00DE5153"/>
    <w:rsid w:val="00DE5184"/>
    <w:rsid w:val="00DE5746"/>
    <w:rsid w:val="00DE6979"/>
    <w:rsid w:val="00DE70A4"/>
    <w:rsid w:val="00DE7395"/>
    <w:rsid w:val="00DE7680"/>
    <w:rsid w:val="00DF0323"/>
    <w:rsid w:val="00DF04A8"/>
    <w:rsid w:val="00DF0B27"/>
    <w:rsid w:val="00DF0C8F"/>
    <w:rsid w:val="00DF1630"/>
    <w:rsid w:val="00DF1689"/>
    <w:rsid w:val="00DF2661"/>
    <w:rsid w:val="00DF320C"/>
    <w:rsid w:val="00DF4413"/>
    <w:rsid w:val="00DF485F"/>
    <w:rsid w:val="00DF55CC"/>
    <w:rsid w:val="00DF60C3"/>
    <w:rsid w:val="00DF62D8"/>
    <w:rsid w:val="00DF6E97"/>
    <w:rsid w:val="00DF7414"/>
    <w:rsid w:val="00DF746B"/>
    <w:rsid w:val="00E01237"/>
    <w:rsid w:val="00E01275"/>
    <w:rsid w:val="00E01354"/>
    <w:rsid w:val="00E01491"/>
    <w:rsid w:val="00E015CA"/>
    <w:rsid w:val="00E02044"/>
    <w:rsid w:val="00E02456"/>
    <w:rsid w:val="00E028D8"/>
    <w:rsid w:val="00E04298"/>
    <w:rsid w:val="00E044F7"/>
    <w:rsid w:val="00E056A9"/>
    <w:rsid w:val="00E05A7D"/>
    <w:rsid w:val="00E05C40"/>
    <w:rsid w:val="00E061AA"/>
    <w:rsid w:val="00E06331"/>
    <w:rsid w:val="00E078AB"/>
    <w:rsid w:val="00E07C46"/>
    <w:rsid w:val="00E10F56"/>
    <w:rsid w:val="00E11148"/>
    <w:rsid w:val="00E12A93"/>
    <w:rsid w:val="00E132ED"/>
    <w:rsid w:val="00E13B37"/>
    <w:rsid w:val="00E14F95"/>
    <w:rsid w:val="00E15027"/>
    <w:rsid w:val="00E15242"/>
    <w:rsid w:val="00E155E2"/>
    <w:rsid w:val="00E159A6"/>
    <w:rsid w:val="00E15A5C"/>
    <w:rsid w:val="00E15ADF"/>
    <w:rsid w:val="00E173D8"/>
    <w:rsid w:val="00E174C7"/>
    <w:rsid w:val="00E17994"/>
    <w:rsid w:val="00E204C9"/>
    <w:rsid w:val="00E20653"/>
    <w:rsid w:val="00E21250"/>
    <w:rsid w:val="00E22262"/>
    <w:rsid w:val="00E225E8"/>
    <w:rsid w:val="00E2421C"/>
    <w:rsid w:val="00E2548C"/>
    <w:rsid w:val="00E25949"/>
    <w:rsid w:val="00E25996"/>
    <w:rsid w:val="00E261CF"/>
    <w:rsid w:val="00E26231"/>
    <w:rsid w:val="00E26AB8"/>
    <w:rsid w:val="00E26F6F"/>
    <w:rsid w:val="00E27270"/>
    <w:rsid w:val="00E27287"/>
    <w:rsid w:val="00E27A74"/>
    <w:rsid w:val="00E30E69"/>
    <w:rsid w:val="00E30EFF"/>
    <w:rsid w:val="00E310B0"/>
    <w:rsid w:val="00E311C8"/>
    <w:rsid w:val="00E31572"/>
    <w:rsid w:val="00E31DA6"/>
    <w:rsid w:val="00E320ED"/>
    <w:rsid w:val="00E3216D"/>
    <w:rsid w:val="00E32A7A"/>
    <w:rsid w:val="00E33171"/>
    <w:rsid w:val="00E333AF"/>
    <w:rsid w:val="00E333F8"/>
    <w:rsid w:val="00E340F5"/>
    <w:rsid w:val="00E34740"/>
    <w:rsid w:val="00E34B2D"/>
    <w:rsid w:val="00E34DA0"/>
    <w:rsid w:val="00E35283"/>
    <w:rsid w:val="00E3547B"/>
    <w:rsid w:val="00E3549C"/>
    <w:rsid w:val="00E35559"/>
    <w:rsid w:val="00E356CC"/>
    <w:rsid w:val="00E357E9"/>
    <w:rsid w:val="00E359CB"/>
    <w:rsid w:val="00E35B60"/>
    <w:rsid w:val="00E35F76"/>
    <w:rsid w:val="00E36CE0"/>
    <w:rsid w:val="00E36E9D"/>
    <w:rsid w:val="00E36FBE"/>
    <w:rsid w:val="00E372C1"/>
    <w:rsid w:val="00E377AA"/>
    <w:rsid w:val="00E378A4"/>
    <w:rsid w:val="00E41555"/>
    <w:rsid w:val="00E41763"/>
    <w:rsid w:val="00E42ACC"/>
    <w:rsid w:val="00E42B74"/>
    <w:rsid w:val="00E43A46"/>
    <w:rsid w:val="00E44757"/>
    <w:rsid w:val="00E44922"/>
    <w:rsid w:val="00E44CC0"/>
    <w:rsid w:val="00E463F9"/>
    <w:rsid w:val="00E46907"/>
    <w:rsid w:val="00E46959"/>
    <w:rsid w:val="00E47E48"/>
    <w:rsid w:val="00E512D6"/>
    <w:rsid w:val="00E51534"/>
    <w:rsid w:val="00E52CBE"/>
    <w:rsid w:val="00E52CEA"/>
    <w:rsid w:val="00E53A71"/>
    <w:rsid w:val="00E54FFF"/>
    <w:rsid w:val="00E5535D"/>
    <w:rsid w:val="00E559D0"/>
    <w:rsid w:val="00E56059"/>
    <w:rsid w:val="00E57FD5"/>
    <w:rsid w:val="00E6006A"/>
    <w:rsid w:val="00E6013A"/>
    <w:rsid w:val="00E603E3"/>
    <w:rsid w:val="00E6087B"/>
    <w:rsid w:val="00E61B37"/>
    <w:rsid w:val="00E62553"/>
    <w:rsid w:val="00E628CA"/>
    <w:rsid w:val="00E630EB"/>
    <w:rsid w:val="00E6478D"/>
    <w:rsid w:val="00E65740"/>
    <w:rsid w:val="00E65DBD"/>
    <w:rsid w:val="00E65E0F"/>
    <w:rsid w:val="00E6637C"/>
    <w:rsid w:val="00E66444"/>
    <w:rsid w:val="00E6770F"/>
    <w:rsid w:val="00E7063C"/>
    <w:rsid w:val="00E709A2"/>
    <w:rsid w:val="00E71CAB"/>
    <w:rsid w:val="00E71D79"/>
    <w:rsid w:val="00E72034"/>
    <w:rsid w:val="00E7205C"/>
    <w:rsid w:val="00E724CC"/>
    <w:rsid w:val="00E7317A"/>
    <w:rsid w:val="00E73438"/>
    <w:rsid w:val="00E735B9"/>
    <w:rsid w:val="00E739F1"/>
    <w:rsid w:val="00E73E6A"/>
    <w:rsid w:val="00E74A8E"/>
    <w:rsid w:val="00E74D5E"/>
    <w:rsid w:val="00E74FC3"/>
    <w:rsid w:val="00E7562F"/>
    <w:rsid w:val="00E75CA6"/>
    <w:rsid w:val="00E75E7C"/>
    <w:rsid w:val="00E75EFF"/>
    <w:rsid w:val="00E7659F"/>
    <w:rsid w:val="00E76704"/>
    <w:rsid w:val="00E77431"/>
    <w:rsid w:val="00E7782A"/>
    <w:rsid w:val="00E80105"/>
    <w:rsid w:val="00E80754"/>
    <w:rsid w:val="00E808A0"/>
    <w:rsid w:val="00E80BD3"/>
    <w:rsid w:val="00E80D6E"/>
    <w:rsid w:val="00E8192A"/>
    <w:rsid w:val="00E81A8E"/>
    <w:rsid w:val="00E81B42"/>
    <w:rsid w:val="00E81E7D"/>
    <w:rsid w:val="00E8214A"/>
    <w:rsid w:val="00E822F6"/>
    <w:rsid w:val="00E824A3"/>
    <w:rsid w:val="00E835BE"/>
    <w:rsid w:val="00E83C8F"/>
    <w:rsid w:val="00E85B39"/>
    <w:rsid w:val="00E8622D"/>
    <w:rsid w:val="00E864D6"/>
    <w:rsid w:val="00E86984"/>
    <w:rsid w:val="00E901CC"/>
    <w:rsid w:val="00E90941"/>
    <w:rsid w:val="00E90D79"/>
    <w:rsid w:val="00E9107E"/>
    <w:rsid w:val="00E91DFB"/>
    <w:rsid w:val="00E9233F"/>
    <w:rsid w:val="00E923D1"/>
    <w:rsid w:val="00E9264D"/>
    <w:rsid w:val="00E92A36"/>
    <w:rsid w:val="00E92E66"/>
    <w:rsid w:val="00E93388"/>
    <w:rsid w:val="00E93879"/>
    <w:rsid w:val="00E93D33"/>
    <w:rsid w:val="00E93EC0"/>
    <w:rsid w:val="00E94579"/>
    <w:rsid w:val="00E94AB6"/>
    <w:rsid w:val="00E958A9"/>
    <w:rsid w:val="00E95BBA"/>
    <w:rsid w:val="00E95DC3"/>
    <w:rsid w:val="00E960D4"/>
    <w:rsid w:val="00E96F19"/>
    <w:rsid w:val="00EA1350"/>
    <w:rsid w:val="00EA17EA"/>
    <w:rsid w:val="00EA2447"/>
    <w:rsid w:val="00EA319D"/>
    <w:rsid w:val="00EA3878"/>
    <w:rsid w:val="00EA38EA"/>
    <w:rsid w:val="00EA566A"/>
    <w:rsid w:val="00EA5C3F"/>
    <w:rsid w:val="00EA6349"/>
    <w:rsid w:val="00EA6438"/>
    <w:rsid w:val="00EA664F"/>
    <w:rsid w:val="00EA66FC"/>
    <w:rsid w:val="00EA683E"/>
    <w:rsid w:val="00EA70E5"/>
    <w:rsid w:val="00EA72FE"/>
    <w:rsid w:val="00EA7B27"/>
    <w:rsid w:val="00EA7BAA"/>
    <w:rsid w:val="00EB0146"/>
    <w:rsid w:val="00EB22F6"/>
    <w:rsid w:val="00EB25F2"/>
    <w:rsid w:val="00EB300F"/>
    <w:rsid w:val="00EB4886"/>
    <w:rsid w:val="00EB6E82"/>
    <w:rsid w:val="00EB71B2"/>
    <w:rsid w:val="00EB7CC5"/>
    <w:rsid w:val="00EB7D8D"/>
    <w:rsid w:val="00EB7E9F"/>
    <w:rsid w:val="00EC2216"/>
    <w:rsid w:val="00EC24B6"/>
    <w:rsid w:val="00EC257D"/>
    <w:rsid w:val="00EC2908"/>
    <w:rsid w:val="00EC3041"/>
    <w:rsid w:val="00EC30AB"/>
    <w:rsid w:val="00EC3EFC"/>
    <w:rsid w:val="00EC4645"/>
    <w:rsid w:val="00EC4E1A"/>
    <w:rsid w:val="00EC4F93"/>
    <w:rsid w:val="00EC557D"/>
    <w:rsid w:val="00EC56D0"/>
    <w:rsid w:val="00EC5BB4"/>
    <w:rsid w:val="00EC634D"/>
    <w:rsid w:val="00EC6CDF"/>
    <w:rsid w:val="00EC6EC7"/>
    <w:rsid w:val="00EC75D6"/>
    <w:rsid w:val="00EC7E24"/>
    <w:rsid w:val="00ED022F"/>
    <w:rsid w:val="00ED02D7"/>
    <w:rsid w:val="00ED103D"/>
    <w:rsid w:val="00ED225F"/>
    <w:rsid w:val="00ED23D9"/>
    <w:rsid w:val="00ED395B"/>
    <w:rsid w:val="00ED39DB"/>
    <w:rsid w:val="00ED45C4"/>
    <w:rsid w:val="00ED52B0"/>
    <w:rsid w:val="00ED600D"/>
    <w:rsid w:val="00ED6691"/>
    <w:rsid w:val="00ED75BD"/>
    <w:rsid w:val="00ED7A9E"/>
    <w:rsid w:val="00EE02E8"/>
    <w:rsid w:val="00EE1754"/>
    <w:rsid w:val="00EE18B8"/>
    <w:rsid w:val="00EE1BD8"/>
    <w:rsid w:val="00EE1EE6"/>
    <w:rsid w:val="00EE2BCA"/>
    <w:rsid w:val="00EE2F1A"/>
    <w:rsid w:val="00EE3EA2"/>
    <w:rsid w:val="00EE4010"/>
    <w:rsid w:val="00EE4154"/>
    <w:rsid w:val="00EE497B"/>
    <w:rsid w:val="00EE517D"/>
    <w:rsid w:val="00EE51C9"/>
    <w:rsid w:val="00EE51EA"/>
    <w:rsid w:val="00EE55FC"/>
    <w:rsid w:val="00EE5736"/>
    <w:rsid w:val="00EE632E"/>
    <w:rsid w:val="00EE640F"/>
    <w:rsid w:val="00EE676F"/>
    <w:rsid w:val="00EE67B8"/>
    <w:rsid w:val="00EE7587"/>
    <w:rsid w:val="00EE7EB2"/>
    <w:rsid w:val="00EF02DE"/>
    <w:rsid w:val="00EF0910"/>
    <w:rsid w:val="00EF4E68"/>
    <w:rsid w:val="00EF544D"/>
    <w:rsid w:val="00EF5714"/>
    <w:rsid w:val="00EF5B8B"/>
    <w:rsid w:val="00EF610E"/>
    <w:rsid w:val="00EF69A9"/>
    <w:rsid w:val="00EF6A1E"/>
    <w:rsid w:val="00EF7551"/>
    <w:rsid w:val="00EF7E56"/>
    <w:rsid w:val="00F00CED"/>
    <w:rsid w:val="00F02E1C"/>
    <w:rsid w:val="00F032A0"/>
    <w:rsid w:val="00F039AD"/>
    <w:rsid w:val="00F04B7B"/>
    <w:rsid w:val="00F04EFE"/>
    <w:rsid w:val="00F062E9"/>
    <w:rsid w:val="00F063C4"/>
    <w:rsid w:val="00F06485"/>
    <w:rsid w:val="00F0676F"/>
    <w:rsid w:val="00F07ABB"/>
    <w:rsid w:val="00F07DEB"/>
    <w:rsid w:val="00F10227"/>
    <w:rsid w:val="00F104C6"/>
    <w:rsid w:val="00F10979"/>
    <w:rsid w:val="00F1119A"/>
    <w:rsid w:val="00F111F9"/>
    <w:rsid w:val="00F11A47"/>
    <w:rsid w:val="00F11A92"/>
    <w:rsid w:val="00F11D62"/>
    <w:rsid w:val="00F1259A"/>
    <w:rsid w:val="00F12B9B"/>
    <w:rsid w:val="00F12DCF"/>
    <w:rsid w:val="00F14258"/>
    <w:rsid w:val="00F14891"/>
    <w:rsid w:val="00F15062"/>
    <w:rsid w:val="00F154B7"/>
    <w:rsid w:val="00F17711"/>
    <w:rsid w:val="00F200A6"/>
    <w:rsid w:val="00F201DA"/>
    <w:rsid w:val="00F20965"/>
    <w:rsid w:val="00F20A0F"/>
    <w:rsid w:val="00F20B70"/>
    <w:rsid w:val="00F21A4D"/>
    <w:rsid w:val="00F21CB3"/>
    <w:rsid w:val="00F22763"/>
    <w:rsid w:val="00F2280A"/>
    <w:rsid w:val="00F2284D"/>
    <w:rsid w:val="00F23A5B"/>
    <w:rsid w:val="00F23AD4"/>
    <w:rsid w:val="00F23AEC"/>
    <w:rsid w:val="00F23E6E"/>
    <w:rsid w:val="00F2428E"/>
    <w:rsid w:val="00F269E2"/>
    <w:rsid w:val="00F2729D"/>
    <w:rsid w:val="00F30563"/>
    <w:rsid w:val="00F30A8C"/>
    <w:rsid w:val="00F31D48"/>
    <w:rsid w:val="00F31F9E"/>
    <w:rsid w:val="00F324E3"/>
    <w:rsid w:val="00F32882"/>
    <w:rsid w:val="00F32D90"/>
    <w:rsid w:val="00F33092"/>
    <w:rsid w:val="00F33F08"/>
    <w:rsid w:val="00F34872"/>
    <w:rsid w:val="00F34FD8"/>
    <w:rsid w:val="00F35A3B"/>
    <w:rsid w:val="00F360B6"/>
    <w:rsid w:val="00F3694E"/>
    <w:rsid w:val="00F37760"/>
    <w:rsid w:val="00F377DF"/>
    <w:rsid w:val="00F3799F"/>
    <w:rsid w:val="00F37CF0"/>
    <w:rsid w:val="00F37F47"/>
    <w:rsid w:val="00F403A6"/>
    <w:rsid w:val="00F40A12"/>
    <w:rsid w:val="00F40FF0"/>
    <w:rsid w:val="00F411A4"/>
    <w:rsid w:val="00F41DBE"/>
    <w:rsid w:val="00F422CA"/>
    <w:rsid w:val="00F42894"/>
    <w:rsid w:val="00F4316A"/>
    <w:rsid w:val="00F4413D"/>
    <w:rsid w:val="00F444E8"/>
    <w:rsid w:val="00F47692"/>
    <w:rsid w:val="00F47F60"/>
    <w:rsid w:val="00F50282"/>
    <w:rsid w:val="00F503DE"/>
    <w:rsid w:val="00F50CDF"/>
    <w:rsid w:val="00F50E75"/>
    <w:rsid w:val="00F51154"/>
    <w:rsid w:val="00F51914"/>
    <w:rsid w:val="00F51AE5"/>
    <w:rsid w:val="00F52E08"/>
    <w:rsid w:val="00F53B78"/>
    <w:rsid w:val="00F53DBA"/>
    <w:rsid w:val="00F53F0A"/>
    <w:rsid w:val="00F53F49"/>
    <w:rsid w:val="00F53F6D"/>
    <w:rsid w:val="00F543A8"/>
    <w:rsid w:val="00F543B5"/>
    <w:rsid w:val="00F54E27"/>
    <w:rsid w:val="00F5511C"/>
    <w:rsid w:val="00F55F75"/>
    <w:rsid w:val="00F56412"/>
    <w:rsid w:val="00F56B40"/>
    <w:rsid w:val="00F5702E"/>
    <w:rsid w:val="00F57FAB"/>
    <w:rsid w:val="00F61746"/>
    <w:rsid w:val="00F61972"/>
    <w:rsid w:val="00F61ABB"/>
    <w:rsid w:val="00F61BBB"/>
    <w:rsid w:val="00F6207B"/>
    <w:rsid w:val="00F62573"/>
    <w:rsid w:val="00F632EB"/>
    <w:rsid w:val="00F63B89"/>
    <w:rsid w:val="00F63EC7"/>
    <w:rsid w:val="00F648DC"/>
    <w:rsid w:val="00F649C7"/>
    <w:rsid w:val="00F656C3"/>
    <w:rsid w:val="00F66354"/>
    <w:rsid w:val="00F6644E"/>
    <w:rsid w:val="00F6689C"/>
    <w:rsid w:val="00F66E5F"/>
    <w:rsid w:val="00F66EFA"/>
    <w:rsid w:val="00F66F84"/>
    <w:rsid w:val="00F670B9"/>
    <w:rsid w:val="00F67BE7"/>
    <w:rsid w:val="00F709B8"/>
    <w:rsid w:val="00F70DB9"/>
    <w:rsid w:val="00F714D6"/>
    <w:rsid w:val="00F717F7"/>
    <w:rsid w:val="00F72614"/>
    <w:rsid w:val="00F72B12"/>
    <w:rsid w:val="00F72CCB"/>
    <w:rsid w:val="00F73274"/>
    <w:rsid w:val="00F732B2"/>
    <w:rsid w:val="00F73620"/>
    <w:rsid w:val="00F73AD3"/>
    <w:rsid w:val="00F73AEB"/>
    <w:rsid w:val="00F73DE9"/>
    <w:rsid w:val="00F73EF9"/>
    <w:rsid w:val="00F760F9"/>
    <w:rsid w:val="00F762BF"/>
    <w:rsid w:val="00F77A34"/>
    <w:rsid w:val="00F77C9E"/>
    <w:rsid w:val="00F77FCE"/>
    <w:rsid w:val="00F804CD"/>
    <w:rsid w:val="00F80A79"/>
    <w:rsid w:val="00F80FB5"/>
    <w:rsid w:val="00F81818"/>
    <w:rsid w:val="00F818C2"/>
    <w:rsid w:val="00F82230"/>
    <w:rsid w:val="00F825AD"/>
    <w:rsid w:val="00F83ECC"/>
    <w:rsid w:val="00F8449C"/>
    <w:rsid w:val="00F846FD"/>
    <w:rsid w:val="00F8642A"/>
    <w:rsid w:val="00F8647A"/>
    <w:rsid w:val="00F86A81"/>
    <w:rsid w:val="00F87BF2"/>
    <w:rsid w:val="00F90E00"/>
    <w:rsid w:val="00F90F44"/>
    <w:rsid w:val="00F91265"/>
    <w:rsid w:val="00F91D2C"/>
    <w:rsid w:val="00F929A2"/>
    <w:rsid w:val="00F92A1C"/>
    <w:rsid w:val="00F92C1E"/>
    <w:rsid w:val="00F9349F"/>
    <w:rsid w:val="00F948D4"/>
    <w:rsid w:val="00F9495A"/>
    <w:rsid w:val="00F95F52"/>
    <w:rsid w:val="00F96223"/>
    <w:rsid w:val="00F96B38"/>
    <w:rsid w:val="00F97E16"/>
    <w:rsid w:val="00FA08B3"/>
    <w:rsid w:val="00FA2374"/>
    <w:rsid w:val="00FA23CA"/>
    <w:rsid w:val="00FA2CC0"/>
    <w:rsid w:val="00FA3028"/>
    <w:rsid w:val="00FA31CF"/>
    <w:rsid w:val="00FA33A9"/>
    <w:rsid w:val="00FA3FD6"/>
    <w:rsid w:val="00FA4443"/>
    <w:rsid w:val="00FA4C4D"/>
    <w:rsid w:val="00FA575D"/>
    <w:rsid w:val="00FA598A"/>
    <w:rsid w:val="00FA6B12"/>
    <w:rsid w:val="00FA7036"/>
    <w:rsid w:val="00FB14D1"/>
    <w:rsid w:val="00FB1A8A"/>
    <w:rsid w:val="00FB24ED"/>
    <w:rsid w:val="00FB2D34"/>
    <w:rsid w:val="00FB3599"/>
    <w:rsid w:val="00FB37D9"/>
    <w:rsid w:val="00FB3990"/>
    <w:rsid w:val="00FB40C2"/>
    <w:rsid w:val="00FB464C"/>
    <w:rsid w:val="00FB4C58"/>
    <w:rsid w:val="00FB5037"/>
    <w:rsid w:val="00FB55E5"/>
    <w:rsid w:val="00FB6AEA"/>
    <w:rsid w:val="00FB7250"/>
    <w:rsid w:val="00FB72C0"/>
    <w:rsid w:val="00FB730A"/>
    <w:rsid w:val="00FB792F"/>
    <w:rsid w:val="00FB7B10"/>
    <w:rsid w:val="00FB7B17"/>
    <w:rsid w:val="00FB7DF9"/>
    <w:rsid w:val="00FC04EB"/>
    <w:rsid w:val="00FC0DBD"/>
    <w:rsid w:val="00FC1FC1"/>
    <w:rsid w:val="00FC214F"/>
    <w:rsid w:val="00FC24BE"/>
    <w:rsid w:val="00FC286F"/>
    <w:rsid w:val="00FC2C2B"/>
    <w:rsid w:val="00FC3790"/>
    <w:rsid w:val="00FC42BA"/>
    <w:rsid w:val="00FC5E4F"/>
    <w:rsid w:val="00FC60D4"/>
    <w:rsid w:val="00FC6356"/>
    <w:rsid w:val="00FC79D4"/>
    <w:rsid w:val="00FD09DB"/>
    <w:rsid w:val="00FD0B11"/>
    <w:rsid w:val="00FD0BB9"/>
    <w:rsid w:val="00FD1716"/>
    <w:rsid w:val="00FD1FC5"/>
    <w:rsid w:val="00FD283B"/>
    <w:rsid w:val="00FD2AC3"/>
    <w:rsid w:val="00FD2FE6"/>
    <w:rsid w:val="00FD3992"/>
    <w:rsid w:val="00FD7FE3"/>
    <w:rsid w:val="00FE13FB"/>
    <w:rsid w:val="00FE2CA2"/>
    <w:rsid w:val="00FE3BB4"/>
    <w:rsid w:val="00FE3F92"/>
    <w:rsid w:val="00FE3FE3"/>
    <w:rsid w:val="00FE40AF"/>
    <w:rsid w:val="00FE4741"/>
    <w:rsid w:val="00FE4C54"/>
    <w:rsid w:val="00FE4FBC"/>
    <w:rsid w:val="00FE508D"/>
    <w:rsid w:val="00FE5810"/>
    <w:rsid w:val="00FE60AC"/>
    <w:rsid w:val="00FE6121"/>
    <w:rsid w:val="00FE688C"/>
    <w:rsid w:val="00FE7048"/>
    <w:rsid w:val="00FF057E"/>
    <w:rsid w:val="00FF1705"/>
    <w:rsid w:val="00FF238F"/>
    <w:rsid w:val="00FF24B0"/>
    <w:rsid w:val="00FF2C58"/>
    <w:rsid w:val="00FF30CF"/>
    <w:rsid w:val="00FF49C9"/>
    <w:rsid w:val="00FF4BE7"/>
    <w:rsid w:val="00FF515A"/>
    <w:rsid w:val="00FF544C"/>
    <w:rsid w:val="00FF6B57"/>
    <w:rsid w:val="00FF7263"/>
    <w:rsid w:val="00FF77B1"/>
    <w:rsid w:val="00FF7C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BD80"/>
  <w15:chartTrackingRefBased/>
  <w15:docId w15:val="{10DC7330-E4AE-4E1A-83C9-9567AC7CA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630"/>
    <w:pPr>
      <w:widowControl w:val="0"/>
      <w:spacing w:after="0" w:line="240" w:lineRule="auto"/>
    </w:pPr>
    <w:rPr>
      <w:rFonts w:ascii="Times New Roman" w:eastAsia="Times New Roman" w:hAnsi="Times New Roman" w:cs="Times New Roman"/>
      <w:sz w:val="24"/>
      <w:szCs w:val="24"/>
      <w:lang w:val="sv-SE" w:eastAsia="sv-SE"/>
    </w:rPr>
  </w:style>
  <w:style w:type="paragraph" w:styleId="Rubrik1">
    <w:name w:val="heading 1"/>
    <w:basedOn w:val="Normal"/>
    <w:next w:val="Normal"/>
    <w:link w:val="Rubrik1Char"/>
    <w:qFormat/>
    <w:rsid w:val="005315D0"/>
    <w:pPr>
      <w:keepNext/>
      <w:spacing w:before="120" w:after="80"/>
      <w:outlineLvl w:val="0"/>
    </w:pPr>
    <w:rPr>
      <w:rFonts w:ascii="GillSans Pro for Riksdagen Md" w:hAnsi="GillSans Pro for Riksdagen Md"/>
      <w:b/>
      <w:kern w:val="28"/>
      <w:sz w:val="28"/>
    </w:rPr>
  </w:style>
  <w:style w:type="paragraph" w:styleId="Rubrik2">
    <w:name w:val="heading 2"/>
    <w:basedOn w:val="Rubrik1"/>
    <w:next w:val="Normal"/>
    <w:link w:val="Rubrik2Char"/>
    <w:qFormat/>
    <w:rsid w:val="00F063C4"/>
    <w:pPr>
      <w:spacing w:before="60" w:after="60" w:line="260" w:lineRule="atLeast"/>
      <w:outlineLvl w:val="1"/>
    </w:pPr>
    <w:rPr>
      <w:i/>
      <w:sz w:val="25"/>
    </w:rPr>
  </w:style>
  <w:style w:type="paragraph" w:styleId="Rubrik3">
    <w:name w:val="heading 3"/>
    <w:basedOn w:val="Rubrik1"/>
    <w:next w:val="Normal"/>
    <w:link w:val="Rubrik3Char"/>
    <w:qFormat/>
    <w:rsid w:val="005315D0"/>
    <w:pPr>
      <w:spacing w:before="60" w:after="20" w:line="240" w:lineRule="atLeast"/>
      <w:outlineLvl w:val="2"/>
    </w:pPr>
    <w:rPr>
      <w:rFonts w:cs="Arial"/>
      <w:bCs/>
      <w:sz w:val="24"/>
      <w:szCs w:val="26"/>
    </w:rPr>
  </w:style>
  <w:style w:type="paragraph" w:styleId="Rubrik4">
    <w:name w:val="heading 4"/>
    <w:basedOn w:val="Rubrik1"/>
    <w:next w:val="Normal"/>
    <w:link w:val="Rubrik4Char"/>
    <w:qFormat/>
    <w:rsid w:val="005315D0"/>
    <w:pPr>
      <w:spacing w:before="0" w:after="40" w:line="200" w:lineRule="atLeast"/>
      <w:outlineLvl w:val="3"/>
    </w:pPr>
    <w:rPr>
      <w:rFonts w:ascii="Times New Roman" w:hAnsi="Times New Roman"/>
      <w:bCs/>
      <w:sz w:val="22"/>
      <w:szCs w:val="28"/>
    </w:rPr>
  </w:style>
  <w:style w:type="paragraph" w:styleId="Rubrik5">
    <w:name w:val="heading 5"/>
    <w:basedOn w:val="Rubrik4"/>
    <w:next w:val="Normal"/>
    <w:link w:val="Rubrik5Char"/>
    <w:qFormat/>
    <w:rsid w:val="005315D0"/>
    <w:pPr>
      <w:outlineLvl w:val="4"/>
    </w:pPr>
    <w:rPr>
      <w:bCs w:val="0"/>
      <w:i/>
      <w:iCs/>
      <w:szCs w:val="26"/>
    </w:rPr>
  </w:style>
  <w:style w:type="paragraph" w:styleId="Rubrik6">
    <w:name w:val="heading 6"/>
    <w:basedOn w:val="Rubrik5"/>
    <w:next w:val="Normal"/>
    <w:link w:val="Rubrik6Char"/>
    <w:qFormat/>
    <w:rsid w:val="005315D0"/>
    <w:pPr>
      <w:outlineLvl w:val="5"/>
    </w:pPr>
    <w:rPr>
      <w:b w:val="0"/>
      <w:bCs/>
      <w:i w:val="0"/>
      <w:szCs w:val="22"/>
    </w:rPr>
  </w:style>
  <w:style w:type="paragraph" w:styleId="Rubrik7">
    <w:name w:val="heading 7"/>
    <w:basedOn w:val="Normal"/>
    <w:next w:val="Normal"/>
    <w:link w:val="Rubrik7Char"/>
    <w:uiPriority w:val="9"/>
    <w:semiHidden/>
    <w:unhideWhenUsed/>
    <w:qFormat/>
    <w:rsid w:val="0006043F"/>
    <w:pPr>
      <w:keepNext/>
      <w:keepLines/>
      <w:spacing w:before="40"/>
      <w:outlineLvl w:val="6"/>
    </w:pPr>
    <w:rPr>
      <w:rFonts w:ascii="GillSans Pro for Riksdagen Lt" w:eastAsiaTheme="majorEastAsia" w:hAnsi="GillSans Pro for Riksdagen Lt" w:cstheme="majorBidi"/>
      <w:i/>
      <w:iCs/>
      <w:color w:val="1F4D78" w:themeColor="accent1" w:themeShade="7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D8468E"/>
    <w:rPr>
      <w:rFonts w:ascii="GillSans Pro for Riksdagen Md" w:eastAsia="Times New Roman" w:hAnsi="GillSans Pro for Riksdagen Md" w:cs="Times New Roman"/>
      <w:b/>
      <w:kern w:val="28"/>
      <w:sz w:val="28"/>
      <w:szCs w:val="36"/>
      <w:lang w:val="sv-SE" w:eastAsia="sv-SE"/>
    </w:rPr>
  </w:style>
  <w:style w:type="character" w:customStyle="1" w:styleId="Rubrik2Char">
    <w:name w:val="Rubrik 2 Char"/>
    <w:basedOn w:val="Standardstycketeckensnitt"/>
    <w:link w:val="Rubrik2"/>
    <w:rsid w:val="00F063C4"/>
    <w:rPr>
      <w:rFonts w:ascii="GillSans Pro for Riksdagen Md" w:eastAsia="Times New Roman" w:hAnsi="GillSans Pro for Riksdagen Md" w:cs="Times New Roman"/>
      <w:b/>
      <w:i/>
      <w:kern w:val="28"/>
      <w:sz w:val="25"/>
      <w:szCs w:val="36"/>
      <w:lang w:val="sv-SE" w:eastAsia="sv-SE"/>
    </w:rPr>
  </w:style>
  <w:style w:type="character" w:customStyle="1" w:styleId="Rubrik3Char">
    <w:name w:val="Rubrik 3 Char"/>
    <w:basedOn w:val="Standardstycketeckensnitt"/>
    <w:link w:val="Rubrik3"/>
    <w:rsid w:val="005315D0"/>
    <w:rPr>
      <w:rFonts w:ascii="GillSans Pro for Riksdagen Md" w:eastAsia="Times New Roman" w:hAnsi="GillSans Pro for Riksdagen Md" w:cs="Arial"/>
      <w:b/>
      <w:bCs/>
      <w:kern w:val="28"/>
      <w:sz w:val="24"/>
      <w:szCs w:val="26"/>
      <w:lang w:val="sv-SE" w:eastAsia="sv-SE"/>
    </w:rPr>
  </w:style>
  <w:style w:type="character" w:customStyle="1" w:styleId="Rubrik4Char">
    <w:name w:val="Rubrik 4 Char"/>
    <w:basedOn w:val="Standardstycketeckensnitt"/>
    <w:link w:val="Rubrik4"/>
    <w:rsid w:val="005315D0"/>
    <w:rPr>
      <w:rFonts w:ascii="Times New Roman" w:eastAsia="Times New Roman" w:hAnsi="Times New Roman" w:cs="Times New Roman"/>
      <w:b/>
      <w:bCs/>
      <w:kern w:val="28"/>
      <w:szCs w:val="28"/>
      <w:lang w:val="sv-SE" w:eastAsia="sv-SE"/>
    </w:rPr>
  </w:style>
  <w:style w:type="character" w:customStyle="1" w:styleId="Rubrik5Char">
    <w:name w:val="Rubrik 5 Char"/>
    <w:basedOn w:val="Standardstycketeckensnitt"/>
    <w:link w:val="Rubrik5"/>
    <w:rsid w:val="005315D0"/>
    <w:rPr>
      <w:rFonts w:ascii="Times New Roman" w:eastAsia="Times New Roman" w:hAnsi="Times New Roman" w:cs="Times New Roman"/>
      <w:b/>
      <w:i/>
      <w:iCs/>
      <w:kern w:val="28"/>
      <w:szCs w:val="26"/>
      <w:lang w:val="sv-SE" w:eastAsia="sv-SE"/>
    </w:rPr>
  </w:style>
  <w:style w:type="character" w:customStyle="1" w:styleId="Rubrik6Char">
    <w:name w:val="Rubrik 6 Char"/>
    <w:basedOn w:val="Standardstycketeckensnitt"/>
    <w:link w:val="Rubrik6"/>
    <w:rsid w:val="005315D0"/>
    <w:rPr>
      <w:rFonts w:ascii="Times New Roman" w:eastAsia="Times New Roman" w:hAnsi="Times New Roman" w:cs="Times New Roman"/>
      <w:bCs/>
      <w:iCs/>
      <w:kern w:val="28"/>
      <w:lang w:val="sv-SE" w:eastAsia="sv-SE"/>
    </w:rPr>
  </w:style>
  <w:style w:type="character" w:customStyle="1" w:styleId="Rubrik7Char">
    <w:name w:val="Rubrik 7 Char"/>
    <w:basedOn w:val="Standardstycketeckensnitt"/>
    <w:link w:val="Rubrik7"/>
    <w:uiPriority w:val="9"/>
    <w:semiHidden/>
    <w:rsid w:val="0006043F"/>
    <w:rPr>
      <w:rFonts w:ascii="GillSans Pro for Riksdagen Lt" w:eastAsiaTheme="majorEastAsia" w:hAnsi="GillSans Pro for Riksdagen Lt" w:cstheme="majorBidi"/>
      <w:i/>
      <w:iCs/>
      <w:color w:val="1F4D78" w:themeColor="accent1" w:themeShade="7F"/>
      <w:szCs w:val="36"/>
      <w:lang w:val="sv-SE" w:eastAsia="sv-SE"/>
    </w:rPr>
  </w:style>
  <w:style w:type="paragraph" w:styleId="Liststycke">
    <w:name w:val="List Paragraph"/>
    <w:basedOn w:val="Normal"/>
    <w:link w:val="ListstyckeChar"/>
    <w:uiPriority w:val="34"/>
    <w:qFormat/>
    <w:rsid w:val="00A37376"/>
    <w:pPr>
      <w:ind w:left="720"/>
      <w:contextualSpacing/>
    </w:pPr>
  </w:style>
  <w:style w:type="character" w:customStyle="1" w:styleId="FotnotstextChar">
    <w:name w:val="Fotnotstext Char"/>
    <w:basedOn w:val="Standardstycketeckensnitt"/>
    <w:link w:val="Fotnotstext"/>
    <w:semiHidden/>
    <w:rsid w:val="00DF1630"/>
    <w:rPr>
      <w:rFonts w:ascii="Times New Roman" w:eastAsia="Times New Roman" w:hAnsi="Times New Roman" w:cs="Times New Roman"/>
      <w:sz w:val="20"/>
      <w:szCs w:val="20"/>
      <w:lang w:val="sv-SE" w:eastAsia="sv-SE"/>
    </w:rPr>
  </w:style>
  <w:style w:type="paragraph" w:styleId="Fotnotstext">
    <w:name w:val="footnote text"/>
    <w:basedOn w:val="Normal"/>
    <w:link w:val="FotnotstextChar"/>
    <w:semiHidden/>
    <w:unhideWhenUsed/>
    <w:rsid w:val="00DF1630"/>
    <w:pPr>
      <w:widowControl/>
    </w:pPr>
    <w:rPr>
      <w:sz w:val="20"/>
      <w:szCs w:val="20"/>
    </w:rPr>
  </w:style>
  <w:style w:type="character" w:customStyle="1" w:styleId="FotnotstextChar1">
    <w:name w:val="Fotnotstext Char1"/>
    <w:basedOn w:val="Standardstycketeckensnitt"/>
    <w:uiPriority w:val="99"/>
    <w:semiHidden/>
    <w:rsid w:val="00DF1630"/>
    <w:rPr>
      <w:rFonts w:ascii="Times New Roman" w:eastAsia="Times New Roman" w:hAnsi="Times New Roman" w:cs="Times New Roman"/>
      <w:sz w:val="20"/>
      <w:szCs w:val="20"/>
      <w:lang w:val="sv-SE" w:eastAsia="sv-SE"/>
    </w:rPr>
  </w:style>
  <w:style w:type="character" w:customStyle="1" w:styleId="KommentarerChar">
    <w:name w:val="Kommentarer Char"/>
    <w:basedOn w:val="Standardstycketeckensnitt"/>
    <w:link w:val="Kommentarer"/>
    <w:uiPriority w:val="99"/>
    <w:semiHidden/>
    <w:rsid w:val="00DF1630"/>
    <w:rPr>
      <w:rFonts w:ascii="Times New Roman" w:eastAsia="Times New Roman" w:hAnsi="Times New Roman" w:cs="Times New Roman"/>
      <w:sz w:val="20"/>
      <w:szCs w:val="20"/>
      <w:lang w:val="sv-SE" w:eastAsia="sv-SE"/>
    </w:rPr>
  </w:style>
  <w:style w:type="paragraph" w:styleId="Kommentarer">
    <w:name w:val="annotation text"/>
    <w:basedOn w:val="Normal"/>
    <w:link w:val="KommentarerChar"/>
    <w:uiPriority w:val="99"/>
    <w:semiHidden/>
    <w:unhideWhenUsed/>
    <w:rsid w:val="00DF1630"/>
    <w:rPr>
      <w:sz w:val="20"/>
      <w:szCs w:val="20"/>
    </w:rPr>
  </w:style>
  <w:style w:type="character" w:customStyle="1" w:styleId="KommentarerChar1">
    <w:name w:val="Kommentarer Char1"/>
    <w:basedOn w:val="Standardstycketeckensnitt"/>
    <w:uiPriority w:val="99"/>
    <w:semiHidden/>
    <w:rsid w:val="00DF1630"/>
    <w:rPr>
      <w:rFonts w:ascii="Times New Roman" w:eastAsia="Times New Roman" w:hAnsi="Times New Roman" w:cs="Times New Roman"/>
      <w:sz w:val="20"/>
      <w:szCs w:val="20"/>
      <w:lang w:val="sv-SE" w:eastAsia="sv-SE"/>
    </w:rPr>
  </w:style>
  <w:style w:type="character" w:customStyle="1" w:styleId="SidhuvudChar">
    <w:name w:val="Sidhuvud Char"/>
    <w:basedOn w:val="Standardstycketeckensnitt"/>
    <w:link w:val="Sidhuvud"/>
    <w:rsid w:val="00DF1630"/>
    <w:rPr>
      <w:rFonts w:ascii="Times New Roman" w:eastAsia="Times New Roman" w:hAnsi="Times New Roman" w:cs="Times New Roman"/>
      <w:sz w:val="24"/>
      <w:szCs w:val="24"/>
      <w:lang w:val="sv-SE" w:eastAsia="sv-SE"/>
    </w:rPr>
  </w:style>
  <w:style w:type="paragraph" w:styleId="Sidhuvud">
    <w:name w:val="header"/>
    <w:basedOn w:val="Normal"/>
    <w:link w:val="SidhuvudChar"/>
    <w:unhideWhenUsed/>
    <w:rsid w:val="00DF1630"/>
    <w:pPr>
      <w:tabs>
        <w:tab w:val="center" w:pos="4536"/>
        <w:tab w:val="right" w:pos="9072"/>
      </w:tabs>
    </w:pPr>
  </w:style>
  <w:style w:type="character" w:customStyle="1" w:styleId="SidhuvudChar1">
    <w:name w:val="Sidhuvud Char1"/>
    <w:basedOn w:val="Standardstycketeckensnitt"/>
    <w:uiPriority w:val="99"/>
    <w:semiHidden/>
    <w:rsid w:val="00DF1630"/>
    <w:rPr>
      <w:rFonts w:ascii="Times New Roman" w:eastAsia="Times New Roman" w:hAnsi="Times New Roman" w:cs="Times New Roman"/>
      <w:sz w:val="24"/>
      <w:szCs w:val="24"/>
      <w:lang w:val="sv-SE" w:eastAsia="sv-SE"/>
    </w:rPr>
  </w:style>
  <w:style w:type="character" w:customStyle="1" w:styleId="SidfotChar">
    <w:name w:val="Sidfot Char"/>
    <w:basedOn w:val="Standardstycketeckensnitt"/>
    <w:link w:val="Sidfot"/>
    <w:uiPriority w:val="99"/>
    <w:rsid w:val="00DF1630"/>
    <w:rPr>
      <w:rFonts w:ascii="Times New Roman" w:eastAsia="Times New Roman" w:hAnsi="Times New Roman" w:cs="Times New Roman"/>
      <w:sz w:val="24"/>
      <w:szCs w:val="24"/>
      <w:lang w:val="sv-SE" w:eastAsia="sv-SE"/>
    </w:rPr>
  </w:style>
  <w:style w:type="paragraph" w:styleId="Sidfot">
    <w:name w:val="footer"/>
    <w:basedOn w:val="Normal"/>
    <w:link w:val="SidfotChar"/>
    <w:uiPriority w:val="99"/>
    <w:unhideWhenUsed/>
    <w:rsid w:val="00DF1630"/>
    <w:pPr>
      <w:tabs>
        <w:tab w:val="center" w:pos="4536"/>
        <w:tab w:val="right" w:pos="9072"/>
      </w:tabs>
    </w:pPr>
  </w:style>
  <w:style w:type="character" w:customStyle="1" w:styleId="SidfotChar1">
    <w:name w:val="Sidfot Char1"/>
    <w:basedOn w:val="Standardstycketeckensnitt"/>
    <w:uiPriority w:val="99"/>
    <w:semiHidden/>
    <w:rsid w:val="00DF1630"/>
    <w:rPr>
      <w:rFonts w:ascii="Times New Roman" w:eastAsia="Times New Roman" w:hAnsi="Times New Roman" w:cs="Times New Roman"/>
      <w:sz w:val="24"/>
      <w:szCs w:val="24"/>
      <w:lang w:val="sv-SE" w:eastAsia="sv-SE"/>
    </w:rPr>
  </w:style>
  <w:style w:type="character" w:customStyle="1" w:styleId="OformateradtextChar">
    <w:name w:val="Oformaterad text Char"/>
    <w:basedOn w:val="Standardstycketeckensnitt"/>
    <w:link w:val="Oformateradtext"/>
    <w:uiPriority w:val="99"/>
    <w:rsid w:val="00DF1630"/>
    <w:rPr>
      <w:rFonts w:ascii="Calibri" w:eastAsia="Calibri" w:hAnsi="Calibri" w:cs="Times New Roman"/>
      <w:lang w:val="sv-SE"/>
    </w:rPr>
  </w:style>
  <w:style w:type="paragraph" w:styleId="Oformateradtext">
    <w:name w:val="Plain Text"/>
    <w:basedOn w:val="Normal"/>
    <w:link w:val="OformateradtextChar"/>
    <w:uiPriority w:val="99"/>
    <w:unhideWhenUsed/>
    <w:rsid w:val="00DF1630"/>
    <w:pPr>
      <w:widowControl/>
    </w:pPr>
    <w:rPr>
      <w:rFonts w:ascii="Calibri" w:eastAsia="Calibri" w:hAnsi="Calibri"/>
      <w:sz w:val="22"/>
      <w:szCs w:val="22"/>
      <w:lang w:eastAsia="en-US"/>
    </w:rPr>
  </w:style>
  <w:style w:type="character" w:customStyle="1" w:styleId="OformateradtextChar1">
    <w:name w:val="Oformaterad text Char1"/>
    <w:basedOn w:val="Standardstycketeckensnitt"/>
    <w:uiPriority w:val="99"/>
    <w:semiHidden/>
    <w:rsid w:val="00DF1630"/>
    <w:rPr>
      <w:rFonts w:ascii="Consolas" w:eastAsia="Times New Roman" w:hAnsi="Consolas" w:cs="Times New Roman"/>
      <w:sz w:val="21"/>
      <w:szCs w:val="21"/>
      <w:lang w:val="sv-SE" w:eastAsia="sv-SE"/>
    </w:rPr>
  </w:style>
  <w:style w:type="character" w:customStyle="1" w:styleId="KommentarsmneChar">
    <w:name w:val="Kommentarsämne Char"/>
    <w:basedOn w:val="KommentarerChar"/>
    <w:link w:val="Kommentarsmne"/>
    <w:uiPriority w:val="99"/>
    <w:semiHidden/>
    <w:rsid w:val="00DF1630"/>
    <w:rPr>
      <w:rFonts w:ascii="Times New Roman" w:eastAsia="Times New Roman" w:hAnsi="Times New Roman" w:cs="Times New Roman"/>
      <w:b/>
      <w:bCs/>
      <w:sz w:val="20"/>
      <w:szCs w:val="20"/>
      <w:lang w:val="sv-SE" w:eastAsia="sv-SE"/>
    </w:rPr>
  </w:style>
  <w:style w:type="paragraph" w:styleId="Kommentarsmne">
    <w:name w:val="annotation subject"/>
    <w:basedOn w:val="Kommentarer"/>
    <w:next w:val="Kommentarer"/>
    <w:link w:val="KommentarsmneChar"/>
    <w:uiPriority w:val="99"/>
    <w:semiHidden/>
    <w:unhideWhenUsed/>
    <w:rsid w:val="00DF1630"/>
    <w:rPr>
      <w:b/>
      <w:bCs/>
    </w:rPr>
  </w:style>
  <w:style w:type="character" w:customStyle="1" w:styleId="KommentarsmneChar1">
    <w:name w:val="Kommentarsämne Char1"/>
    <w:basedOn w:val="KommentarerChar1"/>
    <w:uiPriority w:val="99"/>
    <w:semiHidden/>
    <w:rsid w:val="00DF1630"/>
    <w:rPr>
      <w:rFonts w:ascii="Times New Roman" w:eastAsia="Times New Roman" w:hAnsi="Times New Roman" w:cs="Times New Roman"/>
      <w:b/>
      <w:bCs/>
      <w:sz w:val="20"/>
      <w:szCs w:val="20"/>
      <w:lang w:val="sv-SE" w:eastAsia="sv-SE"/>
    </w:rPr>
  </w:style>
  <w:style w:type="character" w:customStyle="1" w:styleId="BallongtextChar">
    <w:name w:val="Ballongtext Char"/>
    <w:basedOn w:val="Standardstycketeckensnitt"/>
    <w:link w:val="Ballongtext"/>
    <w:semiHidden/>
    <w:rsid w:val="00DF1630"/>
    <w:rPr>
      <w:rFonts w:ascii="Tahoma" w:eastAsia="Times New Roman" w:hAnsi="Tahoma" w:cs="Tahoma"/>
      <w:sz w:val="16"/>
      <w:szCs w:val="16"/>
      <w:lang w:val="sv-SE" w:eastAsia="sv-SE"/>
    </w:rPr>
  </w:style>
  <w:style w:type="paragraph" w:styleId="Ballongtext">
    <w:name w:val="Balloon Text"/>
    <w:basedOn w:val="Normal"/>
    <w:link w:val="BallongtextChar"/>
    <w:semiHidden/>
    <w:unhideWhenUsed/>
    <w:rsid w:val="00DF1630"/>
    <w:rPr>
      <w:rFonts w:ascii="Tahoma" w:hAnsi="Tahoma" w:cs="Tahoma"/>
      <w:sz w:val="16"/>
      <w:szCs w:val="16"/>
    </w:rPr>
  </w:style>
  <w:style w:type="character" w:customStyle="1" w:styleId="BallongtextChar1">
    <w:name w:val="Ballongtext Char1"/>
    <w:basedOn w:val="Standardstycketeckensnitt"/>
    <w:uiPriority w:val="99"/>
    <w:semiHidden/>
    <w:rsid w:val="00DF1630"/>
    <w:rPr>
      <w:rFonts w:ascii="Segoe UI" w:eastAsia="Times New Roman" w:hAnsi="Segoe UI" w:cs="Segoe UI"/>
      <w:sz w:val="18"/>
      <w:szCs w:val="18"/>
      <w:lang w:val="sv-SE" w:eastAsia="sv-SE"/>
    </w:rPr>
  </w:style>
  <w:style w:type="character" w:customStyle="1" w:styleId="RKnormalChar">
    <w:name w:val="RKnormal Char"/>
    <w:link w:val="RKnormal"/>
    <w:locked/>
    <w:rsid w:val="00DF1630"/>
    <w:rPr>
      <w:rFonts w:ascii="OrigGarmnd BT" w:eastAsia="Times New Roman" w:hAnsi="OrigGarmnd BT" w:cs="Times New Roman"/>
      <w:sz w:val="24"/>
      <w:szCs w:val="20"/>
      <w:lang w:val="sv-SE"/>
    </w:rPr>
  </w:style>
  <w:style w:type="paragraph" w:customStyle="1" w:styleId="RKnormal">
    <w:name w:val="RKnormal"/>
    <w:basedOn w:val="Normal"/>
    <w:link w:val="RKnormalChar"/>
    <w:rsid w:val="00DF1630"/>
    <w:pPr>
      <w:widowControl/>
      <w:tabs>
        <w:tab w:val="left" w:pos="2835"/>
      </w:tabs>
      <w:overflowPunct w:val="0"/>
      <w:autoSpaceDE w:val="0"/>
      <w:autoSpaceDN w:val="0"/>
      <w:adjustRightInd w:val="0"/>
      <w:spacing w:line="240" w:lineRule="atLeast"/>
    </w:pPr>
    <w:rPr>
      <w:rFonts w:ascii="OrigGarmnd BT" w:hAnsi="OrigGarmnd BT"/>
      <w:szCs w:val="20"/>
      <w:lang w:eastAsia="en-US"/>
    </w:rPr>
  </w:style>
  <w:style w:type="character" w:customStyle="1" w:styleId="EntEmetChar">
    <w:name w:val="EntEmet Char"/>
    <w:link w:val="EntEmet"/>
    <w:locked/>
    <w:rsid w:val="00DF1630"/>
    <w:rPr>
      <w:rFonts w:ascii="Times New Roman" w:eastAsia="Times New Roman" w:hAnsi="Times New Roman" w:cs="Times New Roman"/>
      <w:sz w:val="24"/>
      <w:szCs w:val="20"/>
      <w:lang w:eastAsia="fr-BE"/>
    </w:rPr>
  </w:style>
  <w:style w:type="paragraph" w:customStyle="1" w:styleId="EntEmet">
    <w:name w:val="EntEmet"/>
    <w:basedOn w:val="Normal"/>
    <w:link w:val="EntEmetChar"/>
    <w:rsid w:val="00DF1630"/>
    <w:pPr>
      <w:tabs>
        <w:tab w:val="left" w:pos="284"/>
        <w:tab w:val="left" w:pos="567"/>
        <w:tab w:val="left" w:pos="851"/>
        <w:tab w:val="left" w:pos="1134"/>
        <w:tab w:val="left" w:pos="1418"/>
      </w:tabs>
      <w:spacing w:before="40"/>
    </w:pPr>
    <w:rPr>
      <w:szCs w:val="20"/>
      <w:lang w:val="en-GB" w:eastAsia="fr-BE"/>
    </w:rPr>
  </w:style>
  <w:style w:type="paragraph" w:styleId="Normalwebb">
    <w:name w:val="Normal (Web)"/>
    <w:basedOn w:val="Normal"/>
    <w:uiPriority w:val="99"/>
    <w:semiHidden/>
    <w:unhideWhenUsed/>
    <w:rsid w:val="00AD495C"/>
    <w:pPr>
      <w:widowControl/>
      <w:spacing w:before="100" w:beforeAutospacing="1" w:after="100" w:afterAutospacing="1"/>
    </w:pPr>
    <w:rPr>
      <w:rFonts w:eastAsiaTheme="minorHAnsi"/>
    </w:rPr>
  </w:style>
  <w:style w:type="character" w:customStyle="1" w:styleId="s17">
    <w:name w:val="s17"/>
    <w:basedOn w:val="Standardstycketeckensnitt"/>
    <w:rsid w:val="00C712D1"/>
  </w:style>
  <w:style w:type="character" w:styleId="Kommentarsreferens">
    <w:name w:val="annotation reference"/>
    <w:basedOn w:val="Standardstycketeckensnitt"/>
    <w:uiPriority w:val="99"/>
    <w:semiHidden/>
    <w:unhideWhenUsed/>
    <w:rsid w:val="00EA70E5"/>
    <w:rPr>
      <w:sz w:val="16"/>
      <w:szCs w:val="16"/>
    </w:rPr>
  </w:style>
  <w:style w:type="paragraph" w:customStyle="1" w:styleId="Default">
    <w:name w:val="Default"/>
    <w:basedOn w:val="Normal"/>
    <w:rsid w:val="00047C03"/>
    <w:pPr>
      <w:widowControl/>
      <w:autoSpaceDE w:val="0"/>
      <w:autoSpaceDN w:val="0"/>
    </w:pPr>
    <w:rPr>
      <w:rFonts w:eastAsiaTheme="minorHAnsi"/>
      <w:color w:val="000000"/>
      <w:lang w:eastAsia="en-US"/>
    </w:rPr>
  </w:style>
  <w:style w:type="paragraph" w:styleId="Rubrik">
    <w:name w:val="Title"/>
    <w:basedOn w:val="Normal"/>
    <w:next w:val="Brdtext"/>
    <w:link w:val="RubrikChar"/>
    <w:uiPriority w:val="1"/>
    <w:qFormat/>
    <w:rsid w:val="00214C76"/>
    <w:pPr>
      <w:keepNext/>
      <w:keepLines/>
      <w:widowControl/>
      <w:spacing w:after="600" w:line="276" w:lineRule="auto"/>
      <w:contextualSpacing/>
    </w:pPr>
    <w:rPr>
      <w:rFonts w:asciiTheme="majorHAnsi" w:eastAsiaTheme="majorEastAsia" w:hAnsiTheme="majorHAnsi" w:cstheme="majorBidi"/>
      <w:kern w:val="28"/>
      <w:sz w:val="26"/>
      <w:szCs w:val="56"/>
      <w:lang w:eastAsia="en-US"/>
    </w:rPr>
  </w:style>
  <w:style w:type="character" w:customStyle="1" w:styleId="RubrikChar">
    <w:name w:val="Rubrik Char"/>
    <w:basedOn w:val="Standardstycketeckensnitt"/>
    <w:link w:val="Rubrik"/>
    <w:uiPriority w:val="1"/>
    <w:rsid w:val="00214C76"/>
    <w:rPr>
      <w:rFonts w:asciiTheme="majorHAnsi" w:eastAsiaTheme="majorEastAsia" w:hAnsiTheme="majorHAnsi" w:cstheme="majorBidi"/>
      <w:kern w:val="28"/>
      <w:sz w:val="26"/>
      <w:szCs w:val="56"/>
      <w:lang w:val="sv-SE"/>
    </w:rPr>
  </w:style>
  <w:style w:type="paragraph" w:styleId="Brdtext">
    <w:name w:val="Body Text"/>
    <w:basedOn w:val="Normal"/>
    <w:link w:val="BrdtextChar"/>
    <w:uiPriority w:val="99"/>
    <w:unhideWhenUsed/>
    <w:rsid w:val="00214C76"/>
    <w:pPr>
      <w:spacing w:after="120"/>
    </w:pPr>
  </w:style>
  <w:style w:type="character" w:customStyle="1" w:styleId="BrdtextChar">
    <w:name w:val="Brödtext Char"/>
    <w:basedOn w:val="Standardstycketeckensnitt"/>
    <w:link w:val="Brdtext"/>
    <w:rsid w:val="00214C76"/>
    <w:rPr>
      <w:rFonts w:ascii="Times New Roman" w:eastAsia="Times New Roman" w:hAnsi="Times New Roman" w:cs="Times New Roman"/>
      <w:sz w:val="24"/>
      <w:szCs w:val="24"/>
      <w:lang w:val="sv-SE" w:eastAsia="sv-SE"/>
    </w:rPr>
  </w:style>
  <w:style w:type="paragraph" w:styleId="Revision">
    <w:name w:val="Revision"/>
    <w:hidden/>
    <w:uiPriority w:val="99"/>
    <w:semiHidden/>
    <w:rsid w:val="00446605"/>
    <w:pPr>
      <w:spacing w:after="0" w:line="240" w:lineRule="auto"/>
    </w:pPr>
    <w:rPr>
      <w:rFonts w:ascii="Times New Roman" w:eastAsia="Times New Roman" w:hAnsi="Times New Roman" w:cs="Times New Roman"/>
      <w:sz w:val="24"/>
      <w:szCs w:val="24"/>
      <w:lang w:val="sv-SE" w:eastAsia="sv-SE"/>
    </w:rPr>
  </w:style>
  <w:style w:type="paragraph" w:customStyle="1" w:styleId="p1">
    <w:name w:val="p1"/>
    <w:basedOn w:val="Normal"/>
    <w:rsid w:val="006B46EF"/>
    <w:pPr>
      <w:widowControl/>
      <w:spacing w:before="100" w:beforeAutospacing="1" w:after="100" w:afterAutospacing="1"/>
    </w:pPr>
    <w:rPr>
      <w:rFonts w:ascii="Calibri" w:eastAsiaTheme="minorHAnsi" w:hAnsi="Calibri" w:cs="Calibri"/>
      <w:sz w:val="22"/>
      <w:szCs w:val="22"/>
    </w:rPr>
  </w:style>
  <w:style w:type="character" w:customStyle="1" w:styleId="s1">
    <w:name w:val="s1"/>
    <w:basedOn w:val="Standardstycketeckensnitt"/>
    <w:rsid w:val="006B46EF"/>
  </w:style>
  <w:style w:type="character" w:customStyle="1" w:styleId="s3">
    <w:name w:val="s3"/>
    <w:basedOn w:val="Standardstycketeckensnitt"/>
    <w:rsid w:val="006B46EF"/>
  </w:style>
  <w:style w:type="paragraph" w:customStyle="1" w:styleId="Text1">
    <w:name w:val="Text 1"/>
    <w:basedOn w:val="Normal"/>
    <w:rsid w:val="00831FD1"/>
    <w:pPr>
      <w:widowControl/>
      <w:ind w:left="567"/>
    </w:pPr>
    <w:rPr>
      <w:rFonts w:eastAsiaTheme="minorHAnsi"/>
      <w:szCs w:val="22"/>
      <w:lang w:eastAsia="en-US"/>
    </w:rPr>
  </w:style>
  <w:style w:type="character" w:customStyle="1" w:styleId="ListstyckeChar">
    <w:name w:val="Liststycke Char"/>
    <w:basedOn w:val="Standardstycketeckensnitt"/>
    <w:link w:val="Liststycke"/>
    <w:uiPriority w:val="34"/>
    <w:qFormat/>
    <w:locked/>
    <w:rsid w:val="00B42FFB"/>
    <w:rPr>
      <w:rFonts w:ascii="Times New Roman" w:eastAsia="Times New Roman" w:hAnsi="Times New Roman" w:cs="Times New Roman"/>
      <w:sz w:val="24"/>
      <w:szCs w:val="24"/>
      <w:lang w:val="sv-SE" w:eastAsia="sv-SE"/>
    </w:rPr>
  </w:style>
  <w:style w:type="character" w:styleId="Hyperlnk">
    <w:name w:val="Hyperlink"/>
    <w:basedOn w:val="Standardstycketeckensnitt"/>
    <w:uiPriority w:val="99"/>
    <w:semiHidden/>
    <w:unhideWhenUsed/>
    <w:rsid w:val="008B44E7"/>
    <w:rPr>
      <w:color w:val="0563C1"/>
      <w:u w:val="single"/>
    </w:rPr>
  </w:style>
  <w:style w:type="paragraph" w:customStyle="1" w:styleId="s14">
    <w:name w:val="s14"/>
    <w:basedOn w:val="Normal"/>
    <w:rsid w:val="006F01CD"/>
    <w:pPr>
      <w:widowControl/>
      <w:spacing w:before="100" w:beforeAutospacing="1" w:after="100" w:afterAutospacing="1"/>
    </w:pPr>
    <w:rPr>
      <w:rFonts w:ascii="Calibri" w:eastAsiaTheme="minorHAnsi" w:hAnsi="Calibri" w:cs="Calibri"/>
      <w:sz w:val="22"/>
      <w:szCs w:val="22"/>
    </w:rPr>
  </w:style>
  <w:style w:type="paragraph" w:styleId="Normaltindrag">
    <w:name w:val="Normal Indent"/>
    <w:basedOn w:val="Normal"/>
    <w:rsid w:val="00C66E4F"/>
    <w:pPr>
      <w:widowControl/>
      <w:ind w:firstLine="284"/>
      <w:jc w:val="both"/>
    </w:pPr>
    <w:rPr>
      <w:sz w:val="20"/>
      <w:szCs w:val="20"/>
    </w:rPr>
  </w:style>
  <w:style w:type="character" w:styleId="Fotnotsreferens">
    <w:name w:val="footnote reference"/>
    <w:basedOn w:val="Standardstycketeckensnitt"/>
    <w:uiPriority w:val="99"/>
    <w:semiHidden/>
    <w:unhideWhenUsed/>
    <w:rsid w:val="00090A57"/>
  </w:style>
  <w:style w:type="paragraph" w:customStyle="1" w:styleId="Rubrik1-EU-nmnden">
    <w:name w:val="Rubrik 1 - EU-nämnden"/>
    <w:basedOn w:val="Rubrik1"/>
    <w:next w:val="Normaltindrag"/>
    <w:rsid w:val="005075BC"/>
    <w:pPr>
      <w:widowControl/>
      <w:spacing w:before="0" w:after="0" w:line="0" w:lineRule="atLeast"/>
      <w:outlineLvl w:val="9"/>
    </w:pPr>
    <w:rPr>
      <w:rFonts w:ascii="Times New Roman" w:hAnsi="Times New Roman"/>
      <w:kern w:val="0"/>
      <w:sz w:val="20"/>
      <w:szCs w:val="20"/>
    </w:rPr>
  </w:style>
  <w:style w:type="paragraph" w:customStyle="1" w:styleId="Listaniv1">
    <w:name w:val="Lista nivå 1"/>
    <w:basedOn w:val="Normal"/>
    <w:qFormat/>
    <w:rsid w:val="00BC3279"/>
    <w:pPr>
      <w:widowControl/>
      <w:numPr>
        <w:numId w:val="1"/>
      </w:numPr>
      <w:spacing w:before="200" w:line="280" w:lineRule="exact"/>
      <w:ind w:left="1740" w:hanging="357"/>
    </w:pPr>
    <w:rPr>
      <w:rFonts w:eastAsiaTheme="minorHAnsi" w:cstheme="minorBidi"/>
      <w:sz w:val="23"/>
      <w:szCs w:val="22"/>
      <w:lang w:eastAsia="en-US"/>
    </w:rPr>
  </w:style>
  <w:style w:type="paragraph" w:customStyle="1" w:styleId="Listaniv2">
    <w:name w:val="Lista nivå 2"/>
    <w:basedOn w:val="Normal"/>
    <w:qFormat/>
    <w:rsid w:val="00BC3279"/>
    <w:pPr>
      <w:widowControl/>
      <w:numPr>
        <w:ilvl w:val="1"/>
        <w:numId w:val="1"/>
      </w:numPr>
      <w:spacing w:line="280" w:lineRule="exact"/>
      <w:ind w:left="2098" w:hanging="357"/>
      <w:contextualSpacing/>
    </w:pPr>
    <w:rPr>
      <w:rFonts w:eastAsiaTheme="minorHAnsi" w:cstheme="minorBidi"/>
      <w:sz w:val="23"/>
      <w:szCs w:val="22"/>
      <w:lang w:eastAsia="en-US"/>
    </w:rPr>
  </w:style>
  <w:style w:type="paragraph" w:customStyle="1" w:styleId="Normal-efterRubrik2">
    <w:name w:val="Normal - efter Rubrik 2"/>
    <w:basedOn w:val="Normal"/>
    <w:qFormat/>
    <w:rsid w:val="00BC3279"/>
    <w:pPr>
      <w:widowControl/>
      <w:spacing w:before="200" w:after="200" w:line="280" w:lineRule="exact"/>
      <w:ind w:left="1383"/>
    </w:pPr>
    <w:rPr>
      <w:rFonts w:eastAsiaTheme="minorHAnsi" w:cstheme="minorBidi"/>
      <w:sz w:val="23"/>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481">
      <w:bodyDiv w:val="1"/>
      <w:marLeft w:val="0"/>
      <w:marRight w:val="0"/>
      <w:marTop w:val="0"/>
      <w:marBottom w:val="0"/>
      <w:divBdr>
        <w:top w:val="none" w:sz="0" w:space="0" w:color="auto"/>
        <w:left w:val="none" w:sz="0" w:space="0" w:color="auto"/>
        <w:bottom w:val="none" w:sz="0" w:space="0" w:color="auto"/>
        <w:right w:val="none" w:sz="0" w:space="0" w:color="auto"/>
      </w:divBdr>
    </w:div>
    <w:div w:id="3288902">
      <w:bodyDiv w:val="1"/>
      <w:marLeft w:val="0"/>
      <w:marRight w:val="0"/>
      <w:marTop w:val="0"/>
      <w:marBottom w:val="0"/>
      <w:divBdr>
        <w:top w:val="none" w:sz="0" w:space="0" w:color="auto"/>
        <w:left w:val="none" w:sz="0" w:space="0" w:color="auto"/>
        <w:bottom w:val="none" w:sz="0" w:space="0" w:color="auto"/>
        <w:right w:val="none" w:sz="0" w:space="0" w:color="auto"/>
      </w:divBdr>
    </w:div>
    <w:div w:id="4792721">
      <w:bodyDiv w:val="1"/>
      <w:marLeft w:val="0"/>
      <w:marRight w:val="0"/>
      <w:marTop w:val="0"/>
      <w:marBottom w:val="0"/>
      <w:divBdr>
        <w:top w:val="none" w:sz="0" w:space="0" w:color="auto"/>
        <w:left w:val="none" w:sz="0" w:space="0" w:color="auto"/>
        <w:bottom w:val="none" w:sz="0" w:space="0" w:color="auto"/>
        <w:right w:val="none" w:sz="0" w:space="0" w:color="auto"/>
      </w:divBdr>
    </w:div>
    <w:div w:id="6292419">
      <w:bodyDiv w:val="1"/>
      <w:marLeft w:val="0"/>
      <w:marRight w:val="0"/>
      <w:marTop w:val="0"/>
      <w:marBottom w:val="0"/>
      <w:divBdr>
        <w:top w:val="none" w:sz="0" w:space="0" w:color="auto"/>
        <w:left w:val="none" w:sz="0" w:space="0" w:color="auto"/>
        <w:bottom w:val="none" w:sz="0" w:space="0" w:color="auto"/>
        <w:right w:val="none" w:sz="0" w:space="0" w:color="auto"/>
      </w:divBdr>
    </w:div>
    <w:div w:id="9379591">
      <w:bodyDiv w:val="1"/>
      <w:marLeft w:val="0"/>
      <w:marRight w:val="0"/>
      <w:marTop w:val="0"/>
      <w:marBottom w:val="0"/>
      <w:divBdr>
        <w:top w:val="none" w:sz="0" w:space="0" w:color="auto"/>
        <w:left w:val="none" w:sz="0" w:space="0" w:color="auto"/>
        <w:bottom w:val="none" w:sz="0" w:space="0" w:color="auto"/>
        <w:right w:val="none" w:sz="0" w:space="0" w:color="auto"/>
      </w:divBdr>
    </w:div>
    <w:div w:id="11498307">
      <w:bodyDiv w:val="1"/>
      <w:marLeft w:val="0"/>
      <w:marRight w:val="0"/>
      <w:marTop w:val="0"/>
      <w:marBottom w:val="0"/>
      <w:divBdr>
        <w:top w:val="none" w:sz="0" w:space="0" w:color="auto"/>
        <w:left w:val="none" w:sz="0" w:space="0" w:color="auto"/>
        <w:bottom w:val="none" w:sz="0" w:space="0" w:color="auto"/>
        <w:right w:val="none" w:sz="0" w:space="0" w:color="auto"/>
      </w:divBdr>
    </w:div>
    <w:div w:id="13073628">
      <w:bodyDiv w:val="1"/>
      <w:marLeft w:val="0"/>
      <w:marRight w:val="0"/>
      <w:marTop w:val="0"/>
      <w:marBottom w:val="0"/>
      <w:divBdr>
        <w:top w:val="none" w:sz="0" w:space="0" w:color="auto"/>
        <w:left w:val="none" w:sz="0" w:space="0" w:color="auto"/>
        <w:bottom w:val="none" w:sz="0" w:space="0" w:color="auto"/>
        <w:right w:val="none" w:sz="0" w:space="0" w:color="auto"/>
      </w:divBdr>
    </w:div>
    <w:div w:id="13770770">
      <w:bodyDiv w:val="1"/>
      <w:marLeft w:val="0"/>
      <w:marRight w:val="0"/>
      <w:marTop w:val="0"/>
      <w:marBottom w:val="0"/>
      <w:divBdr>
        <w:top w:val="none" w:sz="0" w:space="0" w:color="auto"/>
        <w:left w:val="none" w:sz="0" w:space="0" w:color="auto"/>
        <w:bottom w:val="none" w:sz="0" w:space="0" w:color="auto"/>
        <w:right w:val="none" w:sz="0" w:space="0" w:color="auto"/>
      </w:divBdr>
    </w:div>
    <w:div w:id="14894020">
      <w:bodyDiv w:val="1"/>
      <w:marLeft w:val="0"/>
      <w:marRight w:val="0"/>
      <w:marTop w:val="0"/>
      <w:marBottom w:val="0"/>
      <w:divBdr>
        <w:top w:val="none" w:sz="0" w:space="0" w:color="auto"/>
        <w:left w:val="none" w:sz="0" w:space="0" w:color="auto"/>
        <w:bottom w:val="none" w:sz="0" w:space="0" w:color="auto"/>
        <w:right w:val="none" w:sz="0" w:space="0" w:color="auto"/>
      </w:divBdr>
    </w:div>
    <w:div w:id="23097423">
      <w:bodyDiv w:val="1"/>
      <w:marLeft w:val="0"/>
      <w:marRight w:val="0"/>
      <w:marTop w:val="0"/>
      <w:marBottom w:val="0"/>
      <w:divBdr>
        <w:top w:val="none" w:sz="0" w:space="0" w:color="auto"/>
        <w:left w:val="none" w:sz="0" w:space="0" w:color="auto"/>
        <w:bottom w:val="none" w:sz="0" w:space="0" w:color="auto"/>
        <w:right w:val="none" w:sz="0" w:space="0" w:color="auto"/>
      </w:divBdr>
    </w:div>
    <w:div w:id="23218376">
      <w:bodyDiv w:val="1"/>
      <w:marLeft w:val="0"/>
      <w:marRight w:val="0"/>
      <w:marTop w:val="0"/>
      <w:marBottom w:val="0"/>
      <w:divBdr>
        <w:top w:val="none" w:sz="0" w:space="0" w:color="auto"/>
        <w:left w:val="none" w:sz="0" w:space="0" w:color="auto"/>
        <w:bottom w:val="none" w:sz="0" w:space="0" w:color="auto"/>
        <w:right w:val="none" w:sz="0" w:space="0" w:color="auto"/>
      </w:divBdr>
    </w:div>
    <w:div w:id="30229695">
      <w:bodyDiv w:val="1"/>
      <w:marLeft w:val="0"/>
      <w:marRight w:val="0"/>
      <w:marTop w:val="0"/>
      <w:marBottom w:val="0"/>
      <w:divBdr>
        <w:top w:val="none" w:sz="0" w:space="0" w:color="auto"/>
        <w:left w:val="none" w:sz="0" w:space="0" w:color="auto"/>
        <w:bottom w:val="none" w:sz="0" w:space="0" w:color="auto"/>
        <w:right w:val="none" w:sz="0" w:space="0" w:color="auto"/>
      </w:divBdr>
    </w:div>
    <w:div w:id="31923977">
      <w:bodyDiv w:val="1"/>
      <w:marLeft w:val="0"/>
      <w:marRight w:val="0"/>
      <w:marTop w:val="0"/>
      <w:marBottom w:val="0"/>
      <w:divBdr>
        <w:top w:val="none" w:sz="0" w:space="0" w:color="auto"/>
        <w:left w:val="none" w:sz="0" w:space="0" w:color="auto"/>
        <w:bottom w:val="none" w:sz="0" w:space="0" w:color="auto"/>
        <w:right w:val="none" w:sz="0" w:space="0" w:color="auto"/>
      </w:divBdr>
    </w:div>
    <w:div w:id="32193408">
      <w:bodyDiv w:val="1"/>
      <w:marLeft w:val="0"/>
      <w:marRight w:val="0"/>
      <w:marTop w:val="0"/>
      <w:marBottom w:val="0"/>
      <w:divBdr>
        <w:top w:val="none" w:sz="0" w:space="0" w:color="auto"/>
        <w:left w:val="none" w:sz="0" w:space="0" w:color="auto"/>
        <w:bottom w:val="none" w:sz="0" w:space="0" w:color="auto"/>
        <w:right w:val="none" w:sz="0" w:space="0" w:color="auto"/>
      </w:divBdr>
    </w:div>
    <w:div w:id="52968580">
      <w:bodyDiv w:val="1"/>
      <w:marLeft w:val="0"/>
      <w:marRight w:val="0"/>
      <w:marTop w:val="0"/>
      <w:marBottom w:val="0"/>
      <w:divBdr>
        <w:top w:val="none" w:sz="0" w:space="0" w:color="auto"/>
        <w:left w:val="none" w:sz="0" w:space="0" w:color="auto"/>
        <w:bottom w:val="none" w:sz="0" w:space="0" w:color="auto"/>
        <w:right w:val="none" w:sz="0" w:space="0" w:color="auto"/>
      </w:divBdr>
    </w:div>
    <w:div w:id="67656920">
      <w:bodyDiv w:val="1"/>
      <w:marLeft w:val="0"/>
      <w:marRight w:val="0"/>
      <w:marTop w:val="0"/>
      <w:marBottom w:val="0"/>
      <w:divBdr>
        <w:top w:val="none" w:sz="0" w:space="0" w:color="auto"/>
        <w:left w:val="none" w:sz="0" w:space="0" w:color="auto"/>
        <w:bottom w:val="none" w:sz="0" w:space="0" w:color="auto"/>
        <w:right w:val="none" w:sz="0" w:space="0" w:color="auto"/>
      </w:divBdr>
    </w:div>
    <w:div w:id="72511405">
      <w:bodyDiv w:val="1"/>
      <w:marLeft w:val="0"/>
      <w:marRight w:val="0"/>
      <w:marTop w:val="0"/>
      <w:marBottom w:val="0"/>
      <w:divBdr>
        <w:top w:val="none" w:sz="0" w:space="0" w:color="auto"/>
        <w:left w:val="none" w:sz="0" w:space="0" w:color="auto"/>
        <w:bottom w:val="none" w:sz="0" w:space="0" w:color="auto"/>
        <w:right w:val="none" w:sz="0" w:space="0" w:color="auto"/>
      </w:divBdr>
    </w:div>
    <w:div w:id="72901809">
      <w:bodyDiv w:val="1"/>
      <w:marLeft w:val="0"/>
      <w:marRight w:val="0"/>
      <w:marTop w:val="0"/>
      <w:marBottom w:val="0"/>
      <w:divBdr>
        <w:top w:val="none" w:sz="0" w:space="0" w:color="auto"/>
        <w:left w:val="none" w:sz="0" w:space="0" w:color="auto"/>
        <w:bottom w:val="none" w:sz="0" w:space="0" w:color="auto"/>
        <w:right w:val="none" w:sz="0" w:space="0" w:color="auto"/>
      </w:divBdr>
    </w:div>
    <w:div w:id="73089260">
      <w:bodyDiv w:val="1"/>
      <w:marLeft w:val="0"/>
      <w:marRight w:val="0"/>
      <w:marTop w:val="0"/>
      <w:marBottom w:val="0"/>
      <w:divBdr>
        <w:top w:val="none" w:sz="0" w:space="0" w:color="auto"/>
        <w:left w:val="none" w:sz="0" w:space="0" w:color="auto"/>
        <w:bottom w:val="none" w:sz="0" w:space="0" w:color="auto"/>
        <w:right w:val="none" w:sz="0" w:space="0" w:color="auto"/>
      </w:divBdr>
    </w:div>
    <w:div w:id="74862041">
      <w:bodyDiv w:val="1"/>
      <w:marLeft w:val="0"/>
      <w:marRight w:val="0"/>
      <w:marTop w:val="0"/>
      <w:marBottom w:val="0"/>
      <w:divBdr>
        <w:top w:val="none" w:sz="0" w:space="0" w:color="auto"/>
        <w:left w:val="none" w:sz="0" w:space="0" w:color="auto"/>
        <w:bottom w:val="none" w:sz="0" w:space="0" w:color="auto"/>
        <w:right w:val="none" w:sz="0" w:space="0" w:color="auto"/>
      </w:divBdr>
    </w:div>
    <w:div w:id="81076571">
      <w:bodyDiv w:val="1"/>
      <w:marLeft w:val="0"/>
      <w:marRight w:val="0"/>
      <w:marTop w:val="0"/>
      <w:marBottom w:val="0"/>
      <w:divBdr>
        <w:top w:val="none" w:sz="0" w:space="0" w:color="auto"/>
        <w:left w:val="none" w:sz="0" w:space="0" w:color="auto"/>
        <w:bottom w:val="none" w:sz="0" w:space="0" w:color="auto"/>
        <w:right w:val="none" w:sz="0" w:space="0" w:color="auto"/>
      </w:divBdr>
    </w:div>
    <w:div w:id="85081862">
      <w:bodyDiv w:val="1"/>
      <w:marLeft w:val="0"/>
      <w:marRight w:val="0"/>
      <w:marTop w:val="0"/>
      <w:marBottom w:val="0"/>
      <w:divBdr>
        <w:top w:val="none" w:sz="0" w:space="0" w:color="auto"/>
        <w:left w:val="none" w:sz="0" w:space="0" w:color="auto"/>
        <w:bottom w:val="none" w:sz="0" w:space="0" w:color="auto"/>
        <w:right w:val="none" w:sz="0" w:space="0" w:color="auto"/>
      </w:divBdr>
    </w:div>
    <w:div w:id="90858053">
      <w:bodyDiv w:val="1"/>
      <w:marLeft w:val="0"/>
      <w:marRight w:val="0"/>
      <w:marTop w:val="0"/>
      <w:marBottom w:val="0"/>
      <w:divBdr>
        <w:top w:val="none" w:sz="0" w:space="0" w:color="auto"/>
        <w:left w:val="none" w:sz="0" w:space="0" w:color="auto"/>
        <w:bottom w:val="none" w:sz="0" w:space="0" w:color="auto"/>
        <w:right w:val="none" w:sz="0" w:space="0" w:color="auto"/>
      </w:divBdr>
    </w:div>
    <w:div w:id="92826674">
      <w:bodyDiv w:val="1"/>
      <w:marLeft w:val="0"/>
      <w:marRight w:val="0"/>
      <w:marTop w:val="0"/>
      <w:marBottom w:val="0"/>
      <w:divBdr>
        <w:top w:val="none" w:sz="0" w:space="0" w:color="auto"/>
        <w:left w:val="none" w:sz="0" w:space="0" w:color="auto"/>
        <w:bottom w:val="none" w:sz="0" w:space="0" w:color="auto"/>
        <w:right w:val="none" w:sz="0" w:space="0" w:color="auto"/>
      </w:divBdr>
    </w:div>
    <w:div w:id="95564309">
      <w:bodyDiv w:val="1"/>
      <w:marLeft w:val="0"/>
      <w:marRight w:val="0"/>
      <w:marTop w:val="0"/>
      <w:marBottom w:val="0"/>
      <w:divBdr>
        <w:top w:val="none" w:sz="0" w:space="0" w:color="auto"/>
        <w:left w:val="none" w:sz="0" w:space="0" w:color="auto"/>
        <w:bottom w:val="none" w:sz="0" w:space="0" w:color="auto"/>
        <w:right w:val="none" w:sz="0" w:space="0" w:color="auto"/>
      </w:divBdr>
    </w:div>
    <w:div w:id="99758997">
      <w:bodyDiv w:val="1"/>
      <w:marLeft w:val="0"/>
      <w:marRight w:val="0"/>
      <w:marTop w:val="0"/>
      <w:marBottom w:val="0"/>
      <w:divBdr>
        <w:top w:val="none" w:sz="0" w:space="0" w:color="auto"/>
        <w:left w:val="none" w:sz="0" w:space="0" w:color="auto"/>
        <w:bottom w:val="none" w:sz="0" w:space="0" w:color="auto"/>
        <w:right w:val="none" w:sz="0" w:space="0" w:color="auto"/>
      </w:divBdr>
    </w:div>
    <w:div w:id="100036520">
      <w:bodyDiv w:val="1"/>
      <w:marLeft w:val="0"/>
      <w:marRight w:val="0"/>
      <w:marTop w:val="0"/>
      <w:marBottom w:val="0"/>
      <w:divBdr>
        <w:top w:val="none" w:sz="0" w:space="0" w:color="auto"/>
        <w:left w:val="none" w:sz="0" w:space="0" w:color="auto"/>
        <w:bottom w:val="none" w:sz="0" w:space="0" w:color="auto"/>
        <w:right w:val="none" w:sz="0" w:space="0" w:color="auto"/>
      </w:divBdr>
    </w:div>
    <w:div w:id="114953594">
      <w:bodyDiv w:val="1"/>
      <w:marLeft w:val="0"/>
      <w:marRight w:val="0"/>
      <w:marTop w:val="0"/>
      <w:marBottom w:val="0"/>
      <w:divBdr>
        <w:top w:val="none" w:sz="0" w:space="0" w:color="auto"/>
        <w:left w:val="none" w:sz="0" w:space="0" w:color="auto"/>
        <w:bottom w:val="none" w:sz="0" w:space="0" w:color="auto"/>
        <w:right w:val="none" w:sz="0" w:space="0" w:color="auto"/>
      </w:divBdr>
    </w:div>
    <w:div w:id="116222977">
      <w:bodyDiv w:val="1"/>
      <w:marLeft w:val="0"/>
      <w:marRight w:val="0"/>
      <w:marTop w:val="0"/>
      <w:marBottom w:val="0"/>
      <w:divBdr>
        <w:top w:val="none" w:sz="0" w:space="0" w:color="auto"/>
        <w:left w:val="none" w:sz="0" w:space="0" w:color="auto"/>
        <w:bottom w:val="none" w:sz="0" w:space="0" w:color="auto"/>
        <w:right w:val="none" w:sz="0" w:space="0" w:color="auto"/>
      </w:divBdr>
    </w:div>
    <w:div w:id="119347699">
      <w:bodyDiv w:val="1"/>
      <w:marLeft w:val="0"/>
      <w:marRight w:val="0"/>
      <w:marTop w:val="0"/>
      <w:marBottom w:val="0"/>
      <w:divBdr>
        <w:top w:val="none" w:sz="0" w:space="0" w:color="auto"/>
        <w:left w:val="none" w:sz="0" w:space="0" w:color="auto"/>
        <w:bottom w:val="none" w:sz="0" w:space="0" w:color="auto"/>
        <w:right w:val="none" w:sz="0" w:space="0" w:color="auto"/>
      </w:divBdr>
    </w:div>
    <w:div w:id="119883889">
      <w:bodyDiv w:val="1"/>
      <w:marLeft w:val="0"/>
      <w:marRight w:val="0"/>
      <w:marTop w:val="0"/>
      <w:marBottom w:val="0"/>
      <w:divBdr>
        <w:top w:val="none" w:sz="0" w:space="0" w:color="auto"/>
        <w:left w:val="none" w:sz="0" w:space="0" w:color="auto"/>
        <w:bottom w:val="none" w:sz="0" w:space="0" w:color="auto"/>
        <w:right w:val="none" w:sz="0" w:space="0" w:color="auto"/>
      </w:divBdr>
    </w:div>
    <w:div w:id="125859798">
      <w:bodyDiv w:val="1"/>
      <w:marLeft w:val="0"/>
      <w:marRight w:val="0"/>
      <w:marTop w:val="0"/>
      <w:marBottom w:val="0"/>
      <w:divBdr>
        <w:top w:val="none" w:sz="0" w:space="0" w:color="auto"/>
        <w:left w:val="none" w:sz="0" w:space="0" w:color="auto"/>
        <w:bottom w:val="none" w:sz="0" w:space="0" w:color="auto"/>
        <w:right w:val="none" w:sz="0" w:space="0" w:color="auto"/>
      </w:divBdr>
    </w:div>
    <w:div w:id="130640472">
      <w:bodyDiv w:val="1"/>
      <w:marLeft w:val="0"/>
      <w:marRight w:val="0"/>
      <w:marTop w:val="0"/>
      <w:marBottom w:val="0"/>
      <w:divBdr>
        <w:top w:val="none" w:sz="0" w:space="0" w:color="auto"/>
        <w:left w:val="none" w:sz="0" w:space="0" w:color="auto"/>
        <w:bottom w:val="none" w:sz="0" w:space="0" w:color="auto"/>
        <w:right w:val="none" w:sz="0" w:space="0" w:color="auto"/>
      </w:divBdr>
    </w:div>
    <w:div w:id="133185150">
      <w:bodyDiv w:val="1"/>
      <w:marLeft w:val="0"/>
      <w:marRight w:val="0"/>
      <w:marTop w:val="0"/>
      <w:marBottom w:val="0"/>
      <w:divBdr>
        <w:top w:val="none" w:sz="0" w:space="0" w:color="auto"/>
        <w:left w:val="none" w:sz="0" w:space="0" w:color="auto"/>
        <w:bottom w:val="none" w:sz="0" w:space="0" w:color="auto"/>
        <w:right w:val="none" w:sz="0" w:space="0" w:color="auto"/>
      </w:divBdr>
    </w:div>
    <w:div w:id="146828774">
      <w:bodyDiv w:val="1"/>
      <w:marLeft w:val="0"/>
      <w:marRight w:val="0"/>
      <w:marTop w:val="0"/>
      <w:marBottom w:val="0"/>
      <w:divBdr>
        <w:top w:val="none" w:sz="0" w:space="0" w:color="auto"/>
        <w:left w:val="none" w:sz="0" w:space="0" w:color="auto"/>
        <w:bottom w:val="none" w:sz="0" w:space="0" w:color="auto"/>
        <w:right w:val="none" w:sz="0" w:space="0" w:color="auto"/>
      </w:divBdr>
    </w:div>
    <w:div w:id="152187198">
      <w:bodyDiv w:val="1"/>
      <w:marLeft w:val="0"/>
      <w:marRight w:val="0"/>
      <w:marTop w:val="0"/>
      <w:marBottom w:val="0"/>
      <w:divBdr>
        <w:top w:val="none" w:sz="0" w:space="0" w:color="auto"/>
        <w:left w:val="none" w:sz="0" w:space="0" w:color="auto"/>
        <w:bottom w:val="none" w:sz="0" w:space="0" w:color="auto"/>
        <w:right w:val="none" w:sz="0" w:space="0" w:color="auto"/>
      </w:divBdr>
    </w:div>
    <w:div w:id="155463964">
      <w:bodyDiv w:val="1"/>
      <w:marLeft w:val="0"/>
      <w:marRight w:val="0"/>
      <w:marTop w:val="0"/>
      <w:marBottom w:val="0"/>
      <w:divBdr>
        <w:top w:val="none" w:sz="0" w:space="0" w:color="auto"/>
        <w:left w:val="none" w:sz="0" w:space="0" w:color="auto"/>
        <w:bottom w:val="none" w:sz="0" w:space="0" w:color="auto"/>
        <w:right w:val="none" w:sz="0" w:space="0" w:color="auto"/>
      </w:divBdr>
    </w:div>
    <w:div w:id="157811767">
      <w:bodyDiv w:val="1"/>
      <w:marLeft w:val="0"/>
      <w:marRight w:val="0"/>
      <w:marTop w:val="0"/>
      <w:marBottom w:val="0"/>
      <w:divBdr>
        <w:top w:val="none" w:sz="0" w:space="0" w:color="auto"/>
        <w:left w:val="none" w:sz="0" w:space="0" w:color="auto"/>
        <w:bottom w:val="none" w:sz="0" w:space="0" w:color="auto"/>
        <w:right w:val="none" w:sz="0" w:space="0" w:color="auto"/>
      </w:divBdr>
    </w:div>
    <w:div w:id="159856767">
      <w:bodyDiv w:val="1"/>
      <w:marLeft w:val="0"/>
      <w:marRight w:val="0"/>
      <w:marTop w:val="0"/>
      <w:marBottom w:val="0"/>
      <w:divBdr>
        <w:top w:val="none" w:sz="0" w:space="0" w:color="auto"/>
        <w:left w:val="none" w:sz="0" w:space="0" w:color="auto"/>
        <w:bottom w:val="none" w:sz="0" w:space="0" w:color="auto"/>
        <w:right w:val="none" w:sz="0" w:space="0" w:color="auto"/>
      </w:divBdr>
    </w:div>
    <w:div w:id="162361683">
      <w:bodyDiv w:val="1"/>
      <w:marLeft w:val="0"/>
      <w:marRight w:val="0"/>
      <w:marTop w:val="0"/>
      <w:marBottom w:val="0"/>
      <w:divBdr>
        <w:top w:val="none" w:sz="0" w:space="0" w:color="auto"/>
        <w:left w:val="none" w:sz="0" w:space="0" w:color="auto"/>
        <w:bottom w:val="none" w:sz="0" w:space="0" w:color="auto"/>
        <w:right w:val="none" w:sz="0" w:space="0" w:color="auto"/>
      </w:divBdr>
    </w:div>
    <w:div w:id="162622959">
      <w:bodyDiv w:val="1"/>
      <w:marLeft w:val="0"/>
      <w:marRight w:val="0"/>
      <w:marTop w:val="0"/>
      <w:marBottom w:val="0"/>
      <w:divBdr>
        <w:top w:val="none" w:sz="0" w:space="0" w:color="auto"/>
        <w:left w:val="none" w:sz="0" w:space="0" w:color="auto"/>
        <w:bottom w:val="none" w:sz="0" w:space="0" w:color="auto"/>
        <w:right w:val="none" w:sz="0" w:space="0" w:color="auto"/>
      </w:divBdr>
    </w:div>
    <w:div w:id="175196263">
      <w:bodyDiv w:val="1"/>
      <w:marLeft w:val="0"/>
      <w:marRight w:val="0"/>
      <w:marTop w:val="0"/>
      <w:marBottom w:val="0"/>
      <w:divBdr>
        <w:top w:val="none" w:sz="0" w:space="0" w:color="auto"/>
        <w:left w:val="none" w:sz="0" w:space="0" w:color="auto"/>
        <w:bottom w:val="none" w:sz="0" w:space="0" w:color="auto"/>
        <w:right w:val="none" w:sz="0" w:space="0" w:color="auto"/>
      </w:divBdr>
    </w:div>
    <w:div w:id="176696968">
      <w:bodyDiv w:val="1"/>
      <w:marLeft w:val="0"/>
      <w:marRight w:val="0"/>
      <w:marTop w:val="0"/>
      <w:marBottom w:val="0"/>
      <w:divBdr>
        <w:top w:val="none" w:sz="0" w:space="0" w:color="auto"/>
        <w:left w:val="none" w:sz="0" w:space="0" w:color="auto"/>
        <w:bottom w:val="none" w:sz="0" w:space="0" w:color="auto"/>
        <w:right w:val="none" w:sz="0" w:space="0" w:color="auto"/>
      </w:divBdr>
    </w:div>
    <w:div w:id="182868243">
      <w:bodyDiv w:val="1"/>
      <w:marLeft w:val="0"/>
      <w:marRight w:val="0"/>
      <w:marTop w:val="0"/>
      <w:marBottom w:val="0"/>
      <w:divBdr>
        <w:top w:val="none" w:sz="0" w:space="0" w:color="auto"/>
        <w:left w:val="none" w:sz="0" w:space="0" w:color="auto"/>
        <w:bottom w:val="none" w:sz="0" w:space="0" w:color="auto"/>
        <w:right w:val="none" w:sz="0" w:space="0" w:color="auto"/>
      </w:divBdr>
    </w:div>
    <w:div w:id="183593152">
      <w:bodyDiv w:val="1"/>
      <w:marLeft w:val="0"/>
      <w:marRight w:val="0"/>
      <w:marTop w:val="0"/>
      <w:marBottom w:val="0"/>
      <w:divBdr>
        <w:top w:val="none" w:sz="0" w:space="0" w:color="auto"/>
        <w:left w:val="none" w:sz="0" w:space="0" w:color="auto"/>
        <w:bottom w:val="none" w:sz="0" w:space="0" w:color="auto"/>
        <w:right w:val="none" w:sz="0" w:space="0" w:color="auto"/>
      </w:divBdr>
    </w:div>
    <w:div w:id="184559275">
      <w:bodyDiv w:val="1"/>
      <w:marLeft w:val="0"/>
      <w:marRight w:val="0"/>
      <w:marTop w:val="0"/>
      <w:marBottom w:val="0"/>
      <w:divBdr>
        <w:top w:val="none" w:sz="0" w:space="0" w:color="auto"/>
        <w:left w:val="none" w:sz="0" w:space="0" w:color="auto"/>
        <w:bottom w:val="none" w:sz="0" w:space="0" w:color="auto"/>
        <w:right w:val="none" w:sz="0" w:space="0" w:color="auto"/>
      </w:divBdr>
    </w:div>
    <w:div w:id="186800329">
      <w:bodyDiv w:val="1"/>
      <w:marLeft w:val="0"/>
      <w:marRight w:val="0"/>
      <w:marTop w:val="0"/>
      <w:marBottom w:val="0"/>
      <w:divBdr>
        <w:top w:val="none" w:sz="0" w:space="0" w:color="auto"/>
        <w:left w:val="none" w:sz="0" w:space="0" w:color="auto"/>
        <w:bottom w:val="none" w:sz="0" w:space="0" w:color="auto"/>
        <w:right w:val="none" w:sz="0" w:space="0" w:color="auto"/>
      </w:divBdr>
    </w:div>
    <w:div w:id="188761045">
      <w:bodyDiv w:val="1"/>
      <w:marLeft w:val="0"/>
      <w:marRight w:val="0"/>
      <w:marTop w:val="0"/>
      <w:marBottom w:val="0"/>
      <w:divBdr>
        <w:top w:val="none" w:sz="0" w:space="0" w:color="auto"/>
        <w:left w:val="none" w:sz="0" w:space="0" w:color="auto"/>
        <w:bottom w:val="none" w:sz="0" w:space="0" w:color="auto"/>
        <w:right w:val="none" w:sz="0" w:space="0" w:color="auto"/>
      </w:divBdr>
    </w:div>
    <w:div w:id="191921771">
      <w:bodyDiv w:val="1"/>
      <w:marLeft w:val="0"/>
      <w:marRight w:val="0"/>
      <w:marTop w:val="0"/>
      <w:marBottom w:val="0"/>
      <w:divBdr>
        <w:top w:val="none" w:sz="0" w:space="0" w:color="auto"/>
        <w:left w:val="none" w:sz="0" w:space="0" w:color="auto"/>
        <w:bottom w:val="none" w:sz="0" w:space="0" w:color="auto"/>
        <w:right w:val="none" w:sz="0" w:space="0" w:color="auto"/>
      </w:divBdr>
    </w:div>
    <w:div w:id="198902731">
      <w:bodyDiv w:val="1"/>
      <w:marLeft w:val="0"/>
      <w:marRight w:val="0"/>
      <w:marTop w:val="0"/>
      <w:marBottom w:val="0"/>
      <w:divBdr>
        <w:top w:val="none" w:sz="0" w:space="0" w:color="auto"/>
        <w:left w:val="none" w:sz="0" w:space="0" w:color="auto"/>
        <w:bottom w:val="none" w:sz="0" w:space="0" w:color="auto"/>
        <w:right w:val="none" w:sz="0" w:space="0" w:color="auto"/>
      </w:divBdr>
    </w:div>
    <w:div w:id="199444403">
      <w:bodyDiv w:val="1"/>
      <w:marLeft w:val="0"/>
      <w:marRight w:val="0"/>
      <w:marTop w:val="0"/>
      <w:marBottom w:val="0"/>
      <w:divBdr>
        <w:top w:val="none" w:sz="0" w:space="0" w:color="auto"/>
        <w:left w:val="none" w:sz="0" w:space="0" w:color="auto"/>
        <w:bottom w:val="none" w:sz="0" w:space="0" w:color="auto"/>
        <w:right w:val="none" w:sz="0" w:space="0" w:color="auto"/>
      </w:divBdr>
    </w:div>
    <w:div w:id="201214336">
      <w:bodyDiv w:val="1"/>
      <w:marLeft w:val="0"/>
      <w:marRight w:val="0"/>
      <w:marTop w:val="0"/>
      <w:marBottom w:val="0"/>
      <w:divBdr>
        <w:top w:val="none" w:sz="0" w:space="0" w:color="auto"/>
        <w:left w:val="none" w:sz="0" w:space="0" w:color="auto"/>
        <w:bottom w:val="none" w:sz="0" w:space="0" w:color="auto"/>
        <w:right w:val="none" w:sz="0" w:space="0" w:color="auto"/>
      </w:divBdr>
    </w:div>
    <w:div w:id="202643048">
      <w:bodyDiv w:val="1"/>
      <w:marLeft w:val="0"/>
      <w:marRight w:val="0"/>
      <w:marTop w:val="0"/>
      <w:marBottom w:val="0"/>
      <w:divBdr>
        <w:top w:val="none" w:sz="0" w:space="0" w:color="auto"/>
        <w:left w:val="none" w:sz="0" w:space="0" w:color="auto"/>
        <w:bottom w:val="none" w:sz="0" w:space="0" w:color="auto"/>
        <w:right w:val="none" w:sz="0" w:space="0" w:color="auto"/>
      </w:divBdr>
    </w:div>
    <w:div w:id="202714409">
      <w:bodyDiv w:val="1"/>
      <w:marLeft w:val="0"/>
      <w:marRight w:val="0"/>
      <w:marTop w:val="0"/>
      <w:marBottom w:val="0"/>
      <w:divBdr>
        <w:top w:val="none" w:sz="0" w:space="0" w:color="auto"/>
        <w:left w:val="none" w:sz="0" w:space="0" w:color="auto"/>
        <w:bottom w:val="none" w:sz="0" w:space="0" w:color="auto"/>
        <w:right w:val="none" w:sz="0" w:space="0" w:color="auto"/>
      </w:divBdr>
    </w:div>
    <w:div w:id="204104588">
      <w:bodyDiv w:val="1"/>
      <w:marLeft w:val="0"/>
      <w:marRight w:val="0"/>
      <w:marTop w:val="0"/>
      <w:marBottom w:val="0"/>
      <w:divBdr>
        <w:top w:val="none" w:sz="0" w:space="0" w:color="auto"/>
        <w:left w:val="none" w:sz="0" w:space="0" w:color="auto"/>
        <w:bottom w:val="none" w:sz="0" w:space="0" w:color="auto"/>
        <w:right w:val="none" w:sz="0" w:space="0" w:color="auto"/>
      </w:divBdr>
    </w:div>
    <w:div w:id="205143398">
      <w:bodyDiv w:val="1"/>
      <w:marLeft w:val="0"/>
      <w:marRight w:val="0"/>
      <w:marTop w:val="0"/>
      <w:marBottom w:val="0"/>
      <w:divBdr>
        <w:top w:val="none" w:sz="0" w:space="0" w:color="auto"/>
        <w:left w:val="none" w:sz="0" w:space="0" w:color="auto"/>
        <w:bottom w:val="none" w:sz="0" w:space="0" w:color="auto"/>
        <w:right w:val="none" w:sz="0" w:space="0" w:color="auto"/>
      </w:divBdr>
    </w:div>
    <w:div w:id="205608889">
      <w:bodyDiv w:val="1"/>
      <w:marLeft w:val="0"/>
      <w:marRight w:val="0"/>
      <w:marTop w:val="0"/>
      <w:marBottom w:val="0"/>
      <w:divBdr>
        <w:top w:val="none" w:sz="0" w:space="0" w:color="auto"/>
        <w:left w:val="none" w:sz="0" w:space="0" w:color="auto"/>
        <w:bottom w:val="none" w:sz="0" w:space="0" w:color="auto"/>
        <w:right w:val="none" w:sz="0" w:space="0" w:color="auto"/>
      </w:divBdr>
    </w:div>
    <w:div w:id="211576829">
      <w:bodyDiv w:val="1"/>
      <w:marLeft w:val="0"/>
      <w:marRight w:val="0"/>
      <w:marTop w:val="0"/>
      <w:marBottom w:val="0"/>
      <w:divBdr>
        <w:top w:val="none" w:sz="0" w:space="0" w:color="auto"/>
        <w:left w:val="none" w:sz="0" w:space="0" w:color="auto"/>
        <w:bottom w:val="none" w:sz="0" w:space="0" w:color="auto"/>
        <w:right w:val="none" w:sz="0" w:space="0" w:color="auto"/>
      </w:divBdr>
    </w:div>
    <w:div w:id="218053100">
      <w:bodyDiv w:val="1"/>
      <w:marLeft w:val="0"/>
      <w:marRight w:val="0"/>
      <w:marTop w:val="0"/>
      <w:marBottom w:val="0"/>
      <w:divBdr>
        <w:top w:val="none" w:sz="0" w:space="0" w:color="auto"/>
        <w:left w:val="none" w:sz="0" w:space="0" w:color="auto"/>
        <w:bottom w:val="none" w:sz="0" w:space="0" w:color="auto"/>
        <w:right w:val="none" w:sz="0" w:space="0" w:color="auto"/>
      </w:divBdr>
    </w:div>
    <w:div w:id="219555336">
      <w:bodyDiv w:val="1"/>
      <w:marLeft w:val="0"/>
      <w:marRight w:val="0"/>
      <w:marTop w:val="0"/>
      <w:marBottom w:val="0"/>
      <w:divBdr>
        <w:top w:val="none" w:sz="0" w:space="0" w:color="auto"/>
        <w:left w:val="none" w:sz="0" w:space="0" w:color="auto"/>
        <w:bottom w:val="none" w:sz="0" w:space="0" w:color="auto"/>
        <w:right w:val="none" w:sz="0" w:space="0" w:color="auto"/>
      </w:divBdr>
    </w:div>
    <w:div w:id="221186153">
      <w:bodyDiv w:val="1"/>
      <w:marLeft w:val="0"/>
      <w:marRight w:val="0"/>
      <w:marTop w:val="0"/>
      <w:marBottom w:val="0"/>
      <w:divBdr>
        <w:top w:val="none" w:sz="0" w:space="0" w:color="auto"/>
        <w:left w:val="none" w:sz="0" w:space="0" w:color="auto"/>
        <w:bottom w:val="none" w:sz="0" w:space="0" w:color="auto"/>
        <w:right w:val="none" w:sz="0" w:space="0" w:color="auto"/>
      </w:divBdr>
    </w:div>
    <w:div w:id="222761945">
      <w:bodyDiv w:val="1"/>
      <w:marLeft w:val="0"/>
      <w:marRight w:val="0"/>
      <w:marTop w:val="0"/>
      <w:marBottom w:val="0"/>
      <w:divBdr>
        <w:top w:val="none" w:sz="0" w:space="0" w:color="auto"/>
        <w:left w:val="none" w:sz="0" w:space="0" w:color="auto"/>
        <w:bottom w:val="none" w:sz="0" w:space="0" w:color="auto"/>
        <w:right w:val="none" w:sz="0" w:space="0" w:color="auto"/>
      </w:divBdr>
    </w:div>
    <w:div w:id="228662915">
      <w:bodyDiv w:val="1"/>
      <w:marLeft w:val="0"/>
      <w:marRight w:val="0"/>
      <w:marTop w:val="0"/>
      <w:marBottom w:val="0"/>
      <w:divBdr>
        <w:top w:val="none" w:sz="0" w:space="0" w:color="auto"/>
        <w:left w:val="none" w:sz="0" w:space="0" w:color="auto"/>
        <w:bottom w:val="none" w:sz="0" w:space="0" w:color="auto"/>
        <w:right w:val="none" w:sz="0" w:space="0" w:color="auto"/>
      </w:divBdr>
    </w:div>
    <w:div w:id="230123717">
      <w:bodyDiv w:val="1"/>
      <w:marLeft w:val="0"/>
      <w:marRight w:val="0"/>
      <w:marTop w:val="0"/>
      <w:marBottom w:val="0"/>
      <w:divBdr>
        <w:top w:val="none" w:sz="0" w:space="0" w:color="auto"/>
        <w:left w:val="none" w:sz="0" w:space="0" w:color="auto"/>
        <w:bottom w:val="none" w:sz="0" w:space="0" w:color="auto"/>
        <w:right w:val="none" w:sz="0" w:space="0" w:color="auto"/>
      </w:divBdr>
    </w:div>
    <w:div w:id="230581895">
      <w:bodyDiv w:val="1"/>
      <w:marLeft w:val="0"/>
      <w:marRight w:val="0"/>
      <w:marTop w:val="0"/>
      <w:marBottom w:val="0"/>
      <w:divBdr>
        <w:top w:val="none" w:sz="0" w:space="0" w:color="auto"/>
        <w:left w:val="none" w:sz="0" w:space="0" w:color="auto"/>
        <w:bottom w:val="none" w:sz="0" w:space="0" w:color="auto"/>
        <w:right w:val="none" w:sz="0" w:space="0" w:color="auto"/>
      </w:divBdr>
    </w:div>
    <w:div w:id="234314938">
      <w:bodyDiv w:val="1"/>
      <w:marLeft w:val="0"/>
      <w:marRight w:val="0"/>
      <w:marTop w:val="0"/>
      <w:marBottom w:val="0"/>
      <w:divBdr>
        <w:top w:val="none" w:sz="0" w:space="0" w:color="auto"/>
        <w:left w:val="none" w:sz="0" w:space="0" w:color="auto"/>
        <w:bottom w:val="none" w:sz="0" w:space="0" w:color="auto"/>
        <w:right w:val="none" w:sz="0" w:space="0" w:color="auto"/>
      </w:divBdr>
    </w:div>
    <w:div w:id="236942333">
      <w:bodyDiv w:val="1"/>
      <w:marLeft w:val="0"/>
      <w:marRight w:val="0"/>
      <w:marTop w:val="0"/>
      <w:marBottom w:val="0"/>
      <w:divBdr>
        <w:top w:val="none" w:sz="0" w:space="0" w:color="auto"/>
        <w:left w:val="none" w:sz="0" w:space="0" w:color="auto"/>
        <w:bottom w:val="none" w:sz="0" w:space="0" w:color="auto"/>
        <w:right w:val="none" w:sz="0" w:space="0" w:color="auto"/>
      </w:divBdr>
    </w:div>
    <w:div w:id="243489719">
      <w:bodyDiv w:val="1"/>
      <w:marLeft w:val="0"/>
      <w:marRight w:val="0"/>
      <w:marTop w:val="0"/>
      <w:marBottom w:val="0"/>
      <w:divBdr>
        <w:top w:val="none" w:sz="0" w:space="0" w:color="auto"/>
        <w:left w:val="none" w:sz="0" w:space="0" w:color="auto"/>
        <w:bottom w:val="none" w:sz="0" w:space="0" w:color="auto"/>
        <w:right w:val="none" w:sz="0" w:space="0" w:color="auto"/>
      </w:divBdr>
    </w:div>
    <w:div w:id="245263379">
      <w:bodyDiv w:val="1"/>
      <w:marLeft w:val="0"/>
      <w:marRight w:val="0"/>
      <w:marTop w:val="0"/>
      <w:marBottom w:val="0"/>
      <w:divBdr>
        <w:top w:val="none" w:sz="0" w:space="0" w:color="auto"/>
        <w:left w:val="none" w:sz="0" w:space="0" w:color="auto"/>
        <w:bottom w:val="none" w:sz="0" w:space="0" w:color="auto"/>
        <w:right w:val="none" w:sz="0" w:space="0" w:color="auto"/>
      </w:divBdr>
    </w:div>
    <w:div w:id="245961037">
      <w:bodyDiv w:val="1"/>
      <w:marLeft w:val="0"/>
      <w:marRight w:val="0"/>
      <w:marTop w:val="0"/>
      <w:marBottom w:val="0"/>
      <w:divBdr>
        <w:top w:val="none" w:sz="0" w:space="0" w:color="auto"/>
        <w:left w:val="none" w:sz="0" w:space="0" w:color="auto"/>
        <w:bottom w:val="none" w:sz="0" w:space="0" w:color="auto"/>
        <w:right w:val="none" w:sz="0" w:space="0" w:color="auto"/>
      </w:divBdr>
    </w:div>
    <w:div w:id="247426582">
      <w:bodyDiv w:val="1"/>
      <w:marLeft w:val="0"/>
      <w:marRight w:val="0"/>
      <w:marTop w:val="0"/>
      <w:marBottom w:val="0"/>
      <w:divBdr>
        <w:top w:val="none" w:sz="0" w:space="0" w:color="auto"/>
        <w:left w:val="none" w:sz="0" w:space="0" w:color="auto"/>
        <w:bottom w:val="none" w:sz="0" w:space="0" w:color="auto"/>
        <w:right w:val="none" w:sz="0" w:space="0" w:color="auto"/>
      </w:divBdr>
    </w:div>
    <w:div w:id="250479372">
      <w:bodyDiv w:val="1"/>
      <w:marLeft w:val="0"/>
      <w:marRight w:val="0"/>
      <w:marTop w:val="0"/>
      <w:marBottom w:val="0"/>
      <w:divBdr>
        <w:top w:val="none" w:sz="0" w:space="0" w:color="auto"/>
        <w:left w:val="none" w:sz="0" w:space="0" w:color="auto"/>
        <w:bottom w:val="none" w:sz="0" w:space="0" w:color="auto"/>
        <w:right w:val="none" w:sz="0" w:space="0" w:color="auto"/>
      </w:divBdr>
    </w:div>
    <w:div w:id="252280393">
      <w:bodyDiv w:val="1"/>
      <w:marLeft w:val="0"/>
      <w:marRight w:val="0"/>
      <w:marTop w:val="0"/>
      <w:marBottom w:val="0"/>
      <w:divBdr>
        <w:top w:val="none" w:sz="0" w:space="0" w:color="auto"/>
        <w:left w:val="none" w:sz="0" w:space="0" w:color="auto"/>
        <w:bottom w:val="none" w:sz="0" w:space="0" w:color="auto"/>
        <w:right w:val="none" w:sz="0" w:space="0" w:color="auto"/>
      </w:divBdr>
    </w:div>
    <w:div w:id="258610028">
      <w:bodyDiv w:val="1"/>
      <w:marLeft w:val="0"/>
      <w:marRight w:val="0"/>
      <w:marTop w:val="0"/>
      <w:marBottom w:val="0"/>
      <w:divBdr>
        <w:top w:val="none" w:sz="0" w:space="0" w:color="auto"/>
        <w:left w:val="none" w:sz="0" w:space="0" w:color="auto"/>
        <w:bottom w:val="none" w:sz="0" w:space="0" w:color="auto"/>
        <w:right w:val="none" w:sz="0" w:space="0" w:color="auto"/>
      </w:divBdr>
    </w:div>
    <w:div w:id="263651772">
      <w:bodyDiv w:val="1"/>
      <w:marLeft w:val="0"/>
      <w:marRight w:val="0"/>
      <w:marTop w:val="0"/>
      <w:marBottom w:val="0"/>
      <w:divBdr>
        <w:top w:val="none" w:sz="0" w:space="0" w:color="auto"/>
        <w:left w:val="none" w:sz="0" w:space="0" w:color="auto"/>
        <w:bottom w:val="none" w:sz="0" w:space="0" w:color="auto"/>
        <w:right w:val="none" w:sz="0" w:space="0" w:color="auto"/>
      </w:divBdr>
    </w:div>
    <w:div w:id="269240930">
      <w:bodyDiv w:val="1"/>
      <w:marLeft w:val="0"/>
      <w:marRight w:val="0"/>
      <w:marTop w:val="0"/>
      <w:marBottom w:val="0"/>
      <w:divBdr>
        <w:top w:val="none" w:sz="0" w:space="0" w:color="auto"/>
        <w:left w:val="none" w:sz="0" w:space="0" w:color="auto"/>
        <w:bottom w:val="none" w:sz="0" w:space="0" w:color="auto"/>
        <w:right w:val="none" w:sz="0" w:space="0" w:color="auto"/>
      </w:divBdr>
    </w:div>
    <w:div w:id="277950997">
      <w:bodyDiv w:val="1"/>
      <w:marLeft w:val="0"/>
      <w:marRight w:val="0"/>
      <w:marTop w:val="0"/>
      <w:marBottom w:val="0"/>
      <w:divBdr>
        <w:top w:val="none" w:sz="0" w:space="0" w:color="auto"/>
        <w:left w:val="none" w:sz="0" w:space="0" w:color="auto"/>
        <w:bottom w:val="none" w:sz="0" w:space="0" w:color="auto"/>
        <w:right w:val="none" w:sz="0" w:space="0" w:color="auto"/>
      </w:divBdr>
    </w:div>
    <w:div w:id="299308177">
      <w:bodyDiv w:val="1"/>
      <w:marLeft w:val="0"/>
      <w:marRight w:val="0"/>
      <w:marTop w:val="0"/>
      <w:marBottom w:val="0"/>
      <w:divBdr>
        <w:top w:val="none" w:sz="0" w:space="0" w:color="auto"/>
        <w:left w:val="none" w:sz="0" w:space="0" w:color="auto"/>
        <w:bottom w:val="none" w:sz="0" w:space="0" w:color="auto"/>
        <w:right w:val="none" w:sz="0" w:space="0" w:color="auto"/>
      </w:divBdr>
    </w:div>
    <w:div w:id="300118556">
      <w:bodyDiv w:val="1"/>
      <w:marLeft w:val="0"/>
      <w:marRight w:val="0"/>
      <w:marTop w:val="0"/>
      <w:marBottom w:val="0"/>
      <w:divBdr>
        <w:top w:val="none" w:sz="0" w:space="0" w:color="auto"/>
        <w:left w:val="none" w:sz="0" w:space="0" w:color="auto"/>
        <w:bottom w:val="none" w:sz="0" w:space="0" w:color="auto"/>
        <w:right w:val="none" w:sz="0" w:space="0" w:color="auto"/>
      </w:divBdr>
    </w:div>
    <w:div w:id="300352626">
      <w:bodyDiv w:val="1"/>
      <w:marLeft w:val="0"/>
      <w:marRight w:val="0"/>
      <w:marTop w:val="0"/>
      <w:marBottom w:val="0"/>
      <w:divBdr>
        <w:top w:val="none" w:sz="0" w:space="0" w:color="auto"/>
        <w:left w:val="none" w:sz="0" w:space="0" w:color="auto"/>
        <w:bottom w:val="none" w:sz="0" w:space="0" w:color="auto"/>
        <w:right w:val="none" w:sz="0" w:space="0" w:color="auto"/>
      </w:divBdr>
    </w:div>
    <w:div w:id="320549653">
      <w:bodyDiv w:val="1"/>
      <w:marLeft w:val="0"/>
      <w:marRight w:val="0"/>
      <w:marTop w:val="0"/>
      <w:marBottom w:val="0"/>
      <w:divBdr>
        <w:top w:val="none" w:sz="0" w:space="0" w:color="auto"/>
        <w:left w:val="none" w:sz="0" w:space="0" w:color="auto"/>
        <w:bottom w:val="none" w:sz="0" w:space="0" w:color="auto"/>
        <w:right w:val="none" w:sz="0" w:space="0" w:color="auto"/>
      </w:divBdr>
    </w:div>
    <w:div w:id="327829981">
      <w:bodyDiv w:val="1"/>
      <w:marLeft w:val="0"/>
      <w:marRight w:val="0"/>
      <w:marTop w:val="0"/>
      <w:marBottom w:val="0"/>
      <w:divBdr>
        <w:top w:val="none" w:sz="0" w:space="0" w:color="auto"/>
        <w:left w:val="none" w:sz="0" w:space="0" w:color="auto"/>
        <w:bottom w:val="none" w:sz="0" w:space="0" w:color="auto"/>
        <w:right w:val="none" w:sz="0" w:space="0" w:color="auto"/>
      </w:divBdr>
    </w:div>
    <w:div w:id="330958901">
      <w:bodyDiv w:val="1"/>
      <w:marLeft w:val="0"/>
      <w:marRight w:val="0"/>
      <w:marTop w:val="0"/>
      <w:marBottom w:val="0"/>
      <w:divBdr>
        <w:top w:val="none" w:sz="0" w:space="0" w:color="auto"/>
        <w:left w:val="none" w:sz="0" w:space="0" w:color="auto"/>
        <w:bottom w:val="none" w:sz="0" w:space="0" w:color="auto"/>
        <w:right w:val="none" w:sz="0" w:space="0" w:color="auto"/>
      </w:divBdr>
    </w:div>
    <w:div w:id="335770260">
      <w:bodyDiv w:val="1"/>
      <w:marLeft w:val="0"/>
      <w:marRight w:val="0"/>
      <w:marTop w:val="0"/>
      <w:marBottom w:val="0"/>
      <w:divBdr>
        <w:top w:val="none" w:sz="0" w:space="0" w:color="auto"/>
        <w:left w:val="none" w:sz="0" w:space="0" w:color="auto"/>
        <w:bottom w:val="none" w:sz="0" w:space="0" w:color="auto"/>
        <w:right w:val="none" w:sz="0" w:space="0" w:color="auto"/>
      </w:divBdr>
    </w:div>
    <w:div w:id="343631828">
      <w:bodyDiv w:val="1"/>
      <w:marLeft w:val="0"/>
      <w:marRight w:val="0"/>
      <w:marTop w:val="0"/>
      <w:marBottom w:val="0"/>
      <w:divBdr>
        <w:top w:val="none" w:sz="0" w:space="0" w:color="auto"/>
        <w:left w:val="none" w:sz="0" w:space="0" w:color="auto"/>
        <w:bottom w:val="none" w:sz="0" w:space="0" w:color="auto"/>
        <w:right w:val="none" w:sz="0" w:space="0" w:color="auto"/>
      </w:divBdr>
    </w:div>
    <w:div w:id="360518180">
      <w:bodyDiv w:val="1"/>
      <w:marLeft w:val="0"/>
      <w:marRight w:val="0"/>
      <w:marTop w:val="0"/>
      <w:marBottom w:val="0"/>
      <w:divBdr>
        <w:top w:val="none" w:sz="0" w:space="0" w:color="auto"/>
        <w:left w:val="none" w:sz="0" w:space="0" w:color="auto"/>
        <w:bottom w:val="none" w:sz="0" w:space="0" w:color="auto"/>
        <w:right w:val="none" w:sz="0" w:space="0" w:color="auto"/>
      </w:divBdr>
    </w:div>
    <w:div w:id="366492381">
      <w:bodyDiv w:val="1"/>
      <w:marLeft w:val="0"/>
      <w:marRight w:val="0"/>
      <w:marTop w:val="0"/>
      <w:marBottom w:val="0"/>
      <w:divBdr>
        <w:top w:val="none" w:sz="0" w:space="0" w:color="auto"/>
        <w:left w:val="none" w:sz="0" w:space="0" w:color="auto"/>
        <w:bottom w:val="none" w:sz="0" w:space="0" w:color="auto"/>
        <w:right w:val="none" w:sz="0" w:space="0" w:color="auto"/>
      </w:divBdr>
    </w:div>
    <w:div w:id="381029183">
      <w:bodyDiv w:val="1"/>
      <w:marLeft w:val="0"/>
      <w:marRight w:val="0"/>
      <w:marTop w:val="0"/>
      <w:marBottom w:val="0"/>
      <w:divBdr>
        <w:top w:val="none" w:sz="0" w:space="0" w:color="auto"/>
        <w:left w:val="none" w:sz="0" w:space="0" w:color="auto"/>
        <w:bottom w:val="none" w:sz="0" w:space="0" w:color="auto"/>
        <w:right w:val="none" w:sz="0" w:space="0" w:color="auto"/>
      </w:divBdr>
    </w:div>
    <w:div w:id="388770310">
      <w:bodyDiv w:val="1"/>
      <w:marLeft w:val="0"/>
      <w:marRight w:val="0"/>
      <w:marTop w:val="0"/>
      <w:marBottom w:val="0"/>
      <w:divBdr>
        <w:top w:val="none" w:sz="0" w:space="0" w:color="auto"/>
        <w:left w:val="none" w:sz="0" w:space="0" w:color="auto"/>
        <w:bottom w:val="none" w:sz="0" w:space="0" w:color="auto"/>
        <w:right w:val="none" w:sz="0" w:space="0" w:color="auto"/>
      </w:divBdr>
    </w:div>
    <w:div w:id="392584443">
      <w:bodyDiv w:val="1"/>
      <w:marLeft w:val="0"/>
      <w:marRight w:val="0"/>
      <w:marTop w:val="0"/>
      <w:marBottom w:val="0"/>
      <w:divBdr>
        <w:top w:val="none" w:sz="0" w:space="0" w:color="auto"/>
        <w:left w:val="none" w:sz="0" w:space="0" w:color="auto"/>
        <w:bottom w:val="none" w:sz="0" w:space="0" w:color="auto"/>
        <w:right w:val="none" w:sz="0" w:space="0" w:color="auto"/>
      </w:divBdr>
    </w:div>
    <w:div w:id="395861565">
      <w:bodyDiv w:val="1"/>
      <w:marLeft w:val="0"/>
      <w:marRight w:val="0"/>
      <w:marTop w:val="0"/>
      <w:marBottom w:val="0"/>
      <w:divBdr>
        <w:top w:val="none" w:sz="0" w:space="0" w:color="auto"/>
        <w:left w:val="none" w:sz="0" w:space="0" w:color="auto"/>
        <w:bottom w:val="none" w:sz="0" w:space="0" w:color="auto"/>
        <w:right w:val="none" w:sz="0" w:space="0" w:color="auto"/>
      </w:divBdr>
    </w:div>
    <w:div w:id="400493690">
      <w:bodyDiv w:val="1"/>
      <w:marLeft w:val="0"/>
      <w:marRight w:val="0"/>
      <w:marTop w:val="0"/>
      <w:marBottom w:val="0"/>
      <w:divBdr>
        <w:top w:val="none" w:sz="0" w:space="0" w:color="auto"/>
        <w:left w:val="none" w:sz="0" w:space="0" w:color="auto"/>
        <w:bottom w:val="none" w:sz="0" w:space="0" w:color="auto"/>
        <w:right w:val="none" w:sz="0" w:space="0" w:color="auto"/>
      </w:divBdr>
    </w:div>
    <w:div w:id="402457116">
      <w:bodyDiv w:val="1"/>
      <w:marLeft w:val="0"/>
      <w:marRight w:val="0"/>
      <w:marTop w:val="0"/>
      <w:marBottom w:val="0"/>
      <w:divBdr>
        <w:top w:val="none" w:sz="0" w:space="0" w:color="auto"/>
        <w:left w:val="none" w:sz="0" w:space="0" w:color="auto"/>
        <w:bottom w:val="none" w:sz="0" w:space="0" w:color="auto"/>
        <w:right w:val="none" w:sz="0" w:space="0" w:color="auto"/>
      </w:divBdr>
    </w:div>
    <w:div w:id="403114268">
      <w:bodyDiv w:val="1"/>
      <w:marLeft w:val="0"/>
      <w:marRight w:val="0"/>
      <w:marTop w:val="0"/>
      <w:marBottom w:val="0"/>
      <w:divBdr>
        <w:top w:val="none" w:sz="0" w:space="0" w:color="auto"/>
        <w:left w:val="none" w:sz="0" w:space="0" w:color="auto"/>
        <w:bottom w:val="none" w:sz="0" w:space="0" w:color="auto"/>
        <w:right w:val="none" w:sz="0" w:space="0" w:color="auto"/>
      </w:divBdr>
    </w:div>
    <w:div w:id="404843425">
      <w:bodyDiv w:val="1"/>
      <w:marLeft w:val="0"/>
      <w:marRight w:val="0"/>
      <w:marTop w:val="0"/>
      <w:marBottom w:val="0"/>
      <w:divBdr>
        <w:top w:val="none" w:sz="0" w:space="0" w:color="auto"/>
        <w:left w:val="none" w:sz="0" w:space="0" w:color="auto"/>
        <w:bottom w:val="none" w:sz="0" w:space="0" w:color="auto"/>
        <w:right w:val="none" w:sz="0" w:space="0" w:color="auto"/>
      </w:divBdr>
    </w:div>
    <w:div w:id="415517762">
      <w:bodyDiv w:val="1"/>
      <w:marLeft w:val="0"/>
      <w:marRight w:val="0"/>
      <w:marTop w:val="0"/>
      <w:marBottom w:val="0"/>
      <w:divBdr>
        <w:top w:val="none" w:sz="0" w:space="0" w:color="auto"/>
        <w:left w:val="none" w:sz="0" w:space="0" w:color="auto"/>
        <w:bottom w:val="none" w:sz="0" w:space="0" w:color="auto"/>
        <w:right w:val="none" w:sz="0" w:space="0" w:color="auto"/>
      </w:divBdr>
    </w:div>
    <w:div w:id="427235068">
      <w:bodyDiv w:val="1"/>
      <w:marLeft w:val="0"/>
      <w:marRight w:val="0"/>
      <w:marTop w:val="0"/>
      <w:marBottom w:val="0"/>
      <w:divBdr>
        <w:top w:val="none" w:sz="0" w:space="0" w:color="auto"/>
        <w:left w:val="none" w:sz="0" w:space="0" w:color="auto"/>
        <w:bottom w:val="none" w:sz="0" w:space="0" w:color="auto"/>
        <w:right w:val="none" w:sz="0" w:space="0" w:color="auto"/>
      </w:divBdr>
    </w:div>
    <w:div w:id="427391812">
      <w:bodyDiv w:val="1"/>
      <w:marLeft w:val="0"/>
      <w:marRight w:val="0"/>
      <w:marTop w:val="0"/>
      <w:marBottom w:val="0"/>
      <w:divBdr>
        <w:top w:val="none" w:sz="0" w:space="0" w:color="auto"/>
        <w:left w:val="none" w:sz="0" w:space="0" w:color="auto"/>
        <w:bottom w:val="none" w:sz="0" w:space="0" w:color="auto"/>
        <w:right w:val="none" w:sz="0" w:space="0" w:color="auto"/>
      </w:divBdr>
    </w:div>
    <w:div w:id="427627552">
      <w:bodyDiv w:val="1"/>
      <w:marLeft w:val="0"/>
      <w:marRight w:val="0"/>
      <w:marTop w:val="0"/>
      <w:marBottom w:val="0"/>
      <w:divBdr>
        <w:top w:val="none" w:sz="0" w:space="0" w:color="auto"/>
        <w:left w:val="none" w:sz="0" w:space="0" w:color="auto"/>
        <w:bottom w:val="none" w:sz="0" w:space="0" w:color="auto"/>
        <w:right w:val="none" w:sz="0" w:space="0" w:color="auto"/>
      </w:divBdr>
    </w:div>
    <w:div w:id="429661611">
      <w:bodyDiv w:val="1"/>
      <w:marLeft w:val="0"/>
      <w:marRight w:val="0"/>
      <w:marTop w:val="0"/>
      <w:marBottom w:val="0"/>
      <w:divBdr>
        <w:top w:val="none" w:sz="0" w:space="0" w:color="auto"/>
        <w:left w:val="none" w:sz="0" w:space="0" w:color="auto"/>
        <w:bottom w:val="none" w:sz="0" w:space="0" w:color="auto"/>
        <w:right w:val="none" w:sz="0" w:space="0" w:color="auto"/>
      </w:divBdr>
    </w:div>
    <w:div w:id="434444786">
      <w:bodyDiv w:val="1"/>
      <w:marLeft w:val="0"/>
      <w:marRight w:val="0"/>
      <w:marTop w:val="0"/>
      <w:marBottom w:val="0"/>
      <w:divBdr>
        <w:top w:val="none" w:sz="0" w:space="0" w:color="auto"/>
        <w:left w:val="none" w:sz="0" w:space="0" w:color="auto"/>
        <w:bottom w:val="none" w:sz="0" w:space="0" w:color="auto"/>
        <w:right w:val="none" w:sz="0" w:space="0" w:color="auto"/>
      </w:divBdr>
    </w:div>
    <w:div w:id="434985804">
      <w:bodyDiv w:val="1"/>
      <w:marLeft w:val="0"/>
      <w:marRight w:val="0"/>
      <w:marTop w:val="0"/>
      <w:marBottom w:val="0"/>
      <w:divBdr>
        <w:top w:val="none" w:sz="0" w:space="0" w:color="auto"/>
        <w:left w:val="none" w:sz="0" w:space="0" w:color="auto"/>
        <w:bottom w:val="none" w:sz="0" w:space="0" w:color="auto"/>
        <w:right w:val="none" w:sz="0" w:space="0" w:color="auto"/>
      </w:divBdr>
    </w:div>
    <w:div w:id="441195153">
      <w:bodyDiv w:val="1"/>
      <w:marLeft w:val="0"/>
      <w:marRight w:val="0"/>
      <w:marTop w:val="0"/>
      <w:marBottom w:val="0"/>
      <w:divBdr>
        <w:top w:val="none" w:sz="0" w:space="0" w:color="auto"/>
        <w:left w:val="none" w:sz="0" w:space="0" w:color="auto"/>
        <w:bottom w:val="none" w:sz="0" w:space="0" w:color="auto"/>
        <w:right w:val="none" w:sz="0" w:space="0" w:color="auto"/>
      </w:divBdr>
    </w:div>
    <w:div w:id="447823752">
      <w:bodyDiv w:val="1"/>
      <w:marLeft w:val="0"/>
      <w:marRight w:val="0"/>
      <w:marTop w:val="0"/>
      <w:marBottom w:val="0"/>
      <w:divBdr>
        <w:top w:val="none" w:sz="0" w:space="0" w:color="auto"/>
        <w:left w:val="none" w:sz="0" w:space="0" w:color="auto"/>
        <w:bottom w:val="none" w:sz="0" w:space="0" w:color="auto"/>
        <w:right w:val="none" w:sz="0" w:space="0" w:color="auto"/>
      </w:divBdr>
    </w:div>
    <w:div w:id="452795370">
      <w:bodyDiv w:val="1"/>
      <w:marLeft w:val="0"/>
      <w:marRight w:val="0"/>
      <w:marTop w:val="0"/>
      <w:marBottom w:val="0"/>
      <w:divBdr>
        <w:top w:val="none" w:sz="0" w:space="0" w:color="auto"/>
        <w:left w:val="none" w:sz="0" w:space="0" w:color="auto"/>
        <w:bottom w:val="none" w:sz="0" w:space="0" w:color="auto"/>
        <w:right w:val="none" w:sz="0" w:space="0" w:color="auto"/>
      </w:divBdr>
    </w:div>
    <w:div w:id="466554731">
      <w:bodyDiv w:val="1"/>
      <w:marLeft w:val="0"/>
      <w:marRight w:val="0"/>
      <w:marTop w:val="0"/>
      <w:marBottom w:val="0"/>
      <w:divBdr>
        <w:top w:val="none" w:sz="0" w:space="0" w:color="auto"/>
        <w:left w:val="none" w:sz="0" w:space="0" w:color="auto"/>
        <w:bottom w:val="none" w:sz="0" w:space="0" w:color="auto"/>
        <w:right w:val="none" w:sz="0" w:space="0" w:color="auto"/>
      </w:divBdr>
    </w:div>
    <w:div w:id="477503770">
      <w:bodyDiv w:val="1"/>
      <w:marLeft w:val="0"/>
      <w:marRight w:val="0"/>
      <w:marTop w:val="0"/>
      <w:marBottom w:val="0"/>
      <w:divBdr>
        <w:top w:val="none" w:sz="0" w:space="0" w:color="auto"/>
        <w:left w:val="none" w:sz="0" w:space="0" w:color="auto"/>
        <w:bottom w:val="none" w:sz="0" w:space="0" w:color="auto"/>
        <w:right w:val="none" w:sz="0" w:space="0" w:color="auto"/>
      </w:divBdr>
    </w:div>
    <w:div w:id="477578141">
      <w:bodyDiv w:val="1"/>
      <w:marLeft w:val="0"/>
      <w:marRight w:val="0"/>
      <w:marTop w:val="0"/>
      <w:marBottom w:val="0"/>
      <w:divBdr>
        <w:top w:val="none" w:sz="0" w:space="0" w:color="auto"/>
        <w:left w:val="none" w:sz="0" w:space="0" w:color="auto"/>
        <w:bottom w:val="none" w:sz="0" w:space="0" w:color="auto"/>
        <w:right w:val="none" w:sz="0" w:space="0" w:color="auto"/>
      </w:divBdr>
    </w:div>
    <w:div w:id="479155214">
      <w:bodyDiv w:val="1"/>
      <w:marLeft w:val="0"/>
      <w:marRight w:val="0"/>
      <w:marTop w:val="0"/>
      <w:marBottom w:val="0"/>
      <w:divBdr>
        <w:top w:val="none" w:sz="0" w:space="0" w:color="auto"/>
        <w:left w:val="none" w:sz="0" w:space="0" w:color="auto"/>
        <w:bottom w:val="none" w:sz="0" w:space="0" w:color="auto"/>
        <w:right w:val="none" w:sz="0" w:space="0" w:color="auto"/>
      </w:divBdr>
    </w:div>
    <w:div w:id="490216922">
      <w:bodyDiv w:val="1"/>
      <w:marLeft w:val="0"/>
      <w:marRight w:val="0"/>
      <w:marTop w:val="0"/>
      <w:marBottom w:val="0"/>
      <w:divBdr>
        <w:top w:val="none" w:sz="0" w:space="0" w:color="auto"/>
        <w:left w:val="none" w:sz="0" w:space="0" w:color="auto"/>
        <w:bottom w:val="none" w:sz="0" w:space="0" w:color="auto"/>
        <w:right w:val="none" w:sz="0" w:space="0" w:color="auto"/>
      </w:divBdr>
    </w:div>
    <w:div w:id="493496409">
      <w:bodyDiv w:val="1"/>
      <w:marLeft w:val="0"/>
      <w:marRight w:val="0"/>
      <w:marTop w:val="0"/>
      <w:marBottom w:val="0"/>
      <w:divBdr>
        <w:top w:val="none" w:sz="0" w:space="0" w:color="auto"/>
        <w:left w:val="none" w:sz="0" w:space="0" w:color="auto"/>
        <w:bottom w:val="none" w:sz="0" w:space="0" w:color="auto"/>
        <w:right w:val="none" w:sz="0" w:space="0" w:color="auto"/>
      </w:divBdr>
    </w:div>
    <w:div w:id="496575664">
      <w:bodyDiv w:val="1"/>
      <w:marLeft w:val="0"/>
      <w:marRight w:val="0"/>
      <w:marTop w:val="0"/>
      <w:marBottom w:val="0"/>
      <w:divBdr>
        <w:top w:val="none" w:sz="0" w:space="0" w:color="auto"/>
        <w:left w:val="none" w:sz="0" w:space="0" w:color="auto"/>
        <w:bottom w:val="none" w:sz="0" w:space="0" w:color="auto"/>
        <w:right w:val="none" w:sz="0" w:space="0" w:color="auto"/>
      </w:divBdr>
    </w:div>
    <w:div w:id="498545378">
      <w:bodyDiv w:val="1"/>
      <w:marLeft w:val="0"/>
      <w:marRight w:val="0"/>
      <w:marTop w:val="0"/>
      <w:marBottom w:val="0"/>
      <w:divBdr>
        <w:top w:val="none" w:sz="0" w:space="0" w:color="auto"/>
        <w:left w:val="none" w:sz="0" w:space="0" w:color="auto"/>
        <w:bottom w:val="none" w:sz="0" w:space="0" w:color="auto"/>
        <w:right w:val="none" w:sz="0" w:space="0" w:color="auto"/>
      </w:divBdr>
    </w:div>
    <w:div w:id="507913832">
      <w:bodyDiv w:val="1"/>
      <w:marLeft w:val="0"/>
      <w:marRight w:val="0"/>
      <w:marTop w:val="0"/>
      <w:marBottom w:val="0"/>
      <w:divBdr>
        <w:top w:val="none" w:sz="0" w:space="0" w:color="auto"/>
        <w:left w:val="none" w:sz="0" w:space="0" w:color="auto"/>
        <w:bottom w:val="none" w:sz="0" w:space="0" w:color="auto"/>
        <w:right w:val="none" w:sz="0" w:space="0" w:color="auto"/>
      </w:divBdr>
    </w:div>
    <w:div w:id="510803918">
      <w:bodyDiv w:val="1"/>
      <w:marLeft w:val="0"/>
      <w:marRight w:val="0"/>
      <w:marTop w:val="0"/>
      <w:marBottom w:val="0"/>
      <w:divBdr>
        <w:top w:val="none" w:sz="0" w:space="0" w:color="auto"/>
        <w:left w:val="none" w:sz="0" w:space="0" w:color="auto"/>
        <w:bottom w:val="none" w:sz="0" w:space="0" w:color="auto"/>
        <w:right w:val="none" w:sz="0" w:space="0" w:color="auto"/>
      </w:divBdr>
    </w:div>
    <w:div w:id="522597996">
      <w:bodyDiv w:val="1"/>
      <w:marLeft w:val="0"/>
      <w:marRight w:val="0"/>
      <w:marTop w:val="0"/>
      <w:marBottom w:val="0"/>
      <w:divBdr>
        <w:top w:val="none" w:sz="0" w:space="0" w:color="auto"/>
        <w:left w:val="none" w:sz="0" w:space="0" w:color="auto"/>
        <w:bottom w:val="none" w:sz="0" w:space="0" w:color="auto"/>
        <w:right w:val="none" w:sz="0" w:space="0" w:color="auto"/>
      </w:divBdr>
    </w:div>
    <w:div w:id="525102713">
      <w:bodyDiv w:val="1"/>
      <w:marLeft w:val="0"/>
      <w:marRight w:val="0"/>
      <w:marTop w:val="0"/>
      <w:marBottom w:val="0"/>
      <w:divBdr>
        <w:top w:val="none" w:sz="0" w:space="0" w:color="auto"/>
        <w:left w:val="none" w:sz="0" w:space="0" w:color="auto"/>
        <w:bottom w:val="none" w:sz="0" w:space="0" w:color="auto"/>
        <w:right w:val="none" w:sz="0" w:space="0" w:color="auto"/>
      </w:divBdr>
    </w:div>
    <w:div w:id="527987851">
      <w:bodyDiv w:val="1"/>
      <w:marLeft w:val="0"/>
      <w:marRight w:val="0"/>
      <w:marTop w:val="0"/>
      <w:marBottom w:val="0"/>
      <w:divBdr>
        <w:top w:val="none" w:sz="0" w:space="0" w:color="auto"/>
        <w:left w:val="none" w:sz="0" w:space="0" w:color="auto"/>
        <w:bottom w:val="none" w:sz="0" w:space="0" w:color="auto"/>
        <w:right w:val="none" w:sz="0" w:space="0" w:color="auto"/>
      </w:divBdr>
    </w:div>
    <w:div w:id="529152419">
      <w:bodyDiv w:val="1"/>
      <w:marLeft w:val="0"/>
      <w:marRight w:val="0"/>
      <w:marTop w:val="0"/>
      <w:marBottom w:val="0"/>
      <w:divBdr>
        <w:top w:val="none" w:sz="0" w:space="0" w:color="auto"/>
        <w:left w:val="none" w:sz="0" w:space="0" w:color="auto"/>
        <w:bottom w:val="none" w:sz="0" w:space="0" w:color="auto"/>
        <w:right w:val="none" w:sz="0" w:space="0" w:color="auto"/>
      </w:divBdr>
    </w:div>
    <w:div w:id="535384663">
      <w:bodyDiv w:val="1"/>
      <w:marLeft w:val="0"/>
      <w:marRight w:val="0"/>
      <w:marTop w:val="0"/>
      <w:marBottom w:val="0"/>
      <w:divBdr>
        <w:top w:val="none" w:sz="0" w:space="0" w:color="auto"/>
        <w:left w:val="none" w:sz="0" w:space="0" w:color="auto"/>
        <w:bottom w:val="none" w:sz="0" w:space="0" w:color="auto"/>
        <w:right w:val="none" w:sz="0" w:space="0" w:color="auto"/>
      </w:divBdr>
    </w:div>
    <w:div w:id="541401969">
      <w:bodyDiv w:val="1"/>
      <w:marLeft w:val="0"/>
      <w:marRight w:val="0"/>
      <w:marTop w:val="0"/>
      <w:marBottom w:val="0"/>
      <w:divBdr>
        <w:top w:val="none" w:sz="0" w:space="0" w:color="auto"/>
        <w:left w:val="none" w:sz="0" w:space="0" w:color="auto"/>
        <w:bottom w:val="none" w:sz="0" w:space="0" w:color="auto"/>
        <w:right w:val="none" w:sz="0" w:space="0" w:color="auto"/>
      </w:divBdr>
    </w:div>
    <w:div w:id="544870534">
      <w:bodyDiv w:val="1"/>
      <w:marLeft w:val="0"/>
      <w:marRight w:val="0"/>
      <w:marTop w:val="0"/>
      <w:marBottom w:val="0"/>
      <w:divBdr>
        <w:top w:val="none" w:sz="0" w:space="0" w:color="auto"/>
        <w:left w:val="none" w:sz="0" w:space="0" w:color="auto"/>
        <w:bottom w:val="none" w:sz="0" w:space="0" w:color="auto"/>
        <w:right w:val="none" w:sz="0" w:space="0" w:color="auto"/>
      </w:divBdr>
    </w:div>
    <w:div w:id="545412696">
      <w:bodyDiv w:val="1"/>
      <w:marLeft w:val="0"/>
      <w:marRight w:val="0"/>
      <w:marTop w:val="0"/>
      <w:marBottom w:val="0"/>
      <w:divBdr>
        <w:top w:val="none" w:sz="0" w:space="0" w:color="auto"/>
        <w:left w:val="none" w:sz="0" w:space="0" w:color="auto"/>
        <w:bottom w:val="none" w:sz="0" w:space="0" w:color="auto"/>
        <w:right w:val="none" w:sz="0" w:space="0" w:color="auto"/>
      </w:divBdr>
    </w:div>
    <w:div w:id="549345426">
      <w:bodyDiv w:val="1"/>
      <w:marLeft w:val="0"/>
      <w:marRight w:val="0"/>
      <w:marTop w:val="0"/>
      <w:marBottom w:val="0"/>
      <w:divBdr>
        <w:top w:val="none" w:sz="0" w:space="0" w:color="auto"/>
        <w:left w:val="none" w:sz="0" w:space="0" w:color="auto"/>
        <w:bottom w:val="none" w:sz="0" w:space="0" w:color="auto"/>
        <w:right w:val="none" w:sz="0" w:space="0" w:color="auto"/>
      </w:divBdr>
    </w:div>
    <w:div w:id="550075152">
      <w:bodyDiv w:val="1"/>
      <w:marLeft w:val="0"/>
      <w:marRight w:val="0"/>
      <w:marTop w:val="0"/>
      <w:marBottom w:val="0"/>
      <w:divBdr>
        <w:top w:val="none" w:sz="0" w:space="0" w:color="auto"/>
        <w:left w:val="none" w:sz="0" w:space="0" w:color="auto"/>
        <w:bottom w:val="none" w:sz="0" w:space="0" w:color="auto"/>
        <w:right w:val="none" w:sz="0" w:space="0" w:color="auto"/>
      </w:divBdr>
    </w:div>
    <w:div w:id="552615675">
      <w:bodyDiv w:val="1"/>
      <w:marLeft w:val="0"/>
      <w:marRight w:val="0"/>
      <w:marTop w:val="0"/>
      <w:marBottom w:val="0"/>
      <w:divBdr>
        <w:top w:val="none" w:sz="0" w:space="0" w:color="auto"/>
        <w:left w:val="none" w:sz="0" w:space="0" w:color="auto"/>
        <w:bottom w:val="none" w:sz="0" w:space="0" w:color="auto"/>
        <w:right w:val="none" w:sz="0" w:space="0" w:color="auto"/>
      </w:divBdr>
    </w:div>
    <w:div w:id="556161247">
      <w:bodyDiv w:val="1"/>
      <w:marLeft w:val="0"/>
      <w:marRight w:val="0"/>
      <w:marTop w:val="0"/>
      <w:marBottom w:val="0"/>
      <w:divBdr>
        <w:top w:val="none" w:sz="0" w:space="0" w:color="auto"/>
        <w:left w:val="none" w:sz="0" w:space="0" w:color="auto"/>
        <w:bottom w:val="none" w:sz="0" w:space="0" w:color="auto"/>
        <w:right w:val="none" w:sz="0" w:space="0" w:color="auto"/>
      </w:divBdr>
    </w:div>
    <w:div w:id="561136403">
      <w:bodyDiv w:val="1"/>
      <w:marLeft w:val="0"/>
      <w:marRight w:val="0"/>
      <w:marTop w:val="0"/>
      <w:marBottom w:val="0"/>
      <w:divBdr>
        <w:top w:val="none" w:sz="0" w:space="0" w:color="auto"/>
        <w:left w:val="none" w:sz="0" w:space="0" w:color="auto"/>
        <w:bottom w:val="none" w:sz="0" w:space="0" w:color="auto"/>
        <w:right w:val="none" w:sz="0" w:space="0" w:color="auto"/>
      </w:divBdr>
    </w:div>
    <w:div w:id="564801878">
      <w:bodyDiv w:val="1"/>
      <w:marLeft w:val="0"/>
      <w:marRight w:val="0"/>
      <w:marTop w:val="0"/>
      <w:marBottom w:val="0"/>
      <w:divBdr>
        <w:top w:val="none" w:sz="0" w:space="0" w:color="auto"/>
        <w:left w:val="none" w:sz="0" w:space="0" w:color="auto"/>
        <w:bottom w:val="none" w:sz="0" w:space="0" w:color="auto"/>
        <w:right w:val="none" w:sz="0" w:space="0" w:color="auto"/>
      </w:divBdr>
    </w:div>
    <w:div w:id="566651829">
      <w:bodyDiv w:val="1"/>
      <w:marLeft w:val="0"/>
      <w:marRight w:val="0"/>
      <w:marTop w:val="0"/>
      <w:marBottom w:val="0"/>
      <w:divBdr>
        <w:top w:val="none" w:sz="0" w:space="0" w:color="auto"/>
        <w:left w:val="none" w:sz="0" w:space="0" w:color="auto"/>
        <w:bottom w:val="none" w:sz="0" w:space="0" w:color="auto"/>
        <w:right w:val="none" w:sz="0" w:space="0" w:color="auto"/>
      </w:divBdr>
    </w:div>
    <w:div w:id="570578851">
      <w:bodyDiv w:val="1"/>
      <w:marLeft w:val="0"/>
      <w:marRight w:val="0"/>
      <w:marTop w:val="0"/>
      <w:marBottom w:val="0"/>
      <w:divBdr>
        <w:top w:val="none" w:sz="0" w:space="0" w:color="auto"/>
        <w:left w:val="none" w:sz="0" w:space="0" w:color="auto"/>
        <w:bottom w:val="none" w:sz="0" w:space="0" w:color="auto"/>
        <w:right w:val="none" w:sz="0" w:space="0" w:color="auto"/>
      </w:divBdr>
    </w:div>
    <w:div w:id="571736443">
      <w:bodyDiv w:val="1"/>
      <w:marLeft w:val="0"/>
      <w:marRight w:val="0"/>
      <w:marTop w:val="0"/>
      <w:marBottom w:val="0"/>
      <w:divBdr>
        <w:top w:val="none" w:sz="0" w:space="0" w:color="auto"/>
        <w:left w:val="none" w:sz="0" w:space="0" w:color="auto"/>
        <w:bottom w:val="none" w:sz="0" w:space="0" w:color="auto"/>
        <w:right w:val="none" w:sz="0" w:space="0" w:color="auto"/>
      </w:divBdr>
    </w:div>
    <w:div w:id="573859549">
      <w:bodyDiv w:val="1"/>
      <w:marLeft w:val="0"/>
      <w:marRight w:val="0"/>
      <w:marTop w:val="0"/>
      <w:marBottom w:val="0"/>
      <w:divBdr>
        <w:top w:val="none" w:sz="0" w:space="0" w:color="auto"/>
        <w:left w:val="none" w:sz="0" w:space="0" w:color="auto"/>
        <w:bottom w:val="none" w:sz="0" w:space="0" w:color="auto"/>
        <w:right w:val="none" w:sz="0" w:space="0" w:color="auto"/>
      </w:divBdr>
    </w:div>
    <w:div w:id="574046680">
      <w:bodyDiv w:val="1"/>
      <w:marLeft w:val="0"/>
      <w:marRight w:val="0"/>
      <w:marTop w:val="0"/>
      <w:marBottom w:val="0"/>
      <w:divBdr>
        <w:top w:val="none" w:sz="0" w:space="0" w:color="auto"/>
        <w:left w:val="none" w:sz="0" w:space="0" w:color="auto"/>
        <w:bottom w:val="none" w:sz="0" w:space="0" w:color="auto"/>
        <w:right w:val="none" w:sz="0" w:space="0" w:color="auto"/>
      </w:divBdr>
    </w:div>
    <w:div w:id="576331834">
      <w:bodyDiv w:val="1"/>
      <w:marLeft w:val="0"/>
      <w:marRight w:val="0"/>
      <w:marTop w:val="0"/>
      <w:marBottom w:val="0"/>
      <w:divBdr>
        <w:top w:val="none" w:sz="0" w:space="0" w:color="auto"/>
        <w:left w:val="none" w:sz="0" w:space="0" w:color="auto"/>
        <w:bottom w:val="none" w:sz="0" w:space="0" w:color="auto"/>
        <w:right w:val="none" w:sz="0" w:space="0" w:color="auto"/>
      </w:divBdr>
    </w:div>
    <w:div w:id="577592146">
      <w:bodyDiv w:val="1"/>
      <w:marLeft w:val="0"/>
      <w:marRight w:val="0"/>
      <w:marTop w:val="0"/>
      <w:marBottom w:val="0"/>
      <w:divBdr>
        <w:top w:val="none" w:sz="0" w:space="0" w:color="auto"/>
        <w:left w:val="none" w:sz="0" w:space="0" w:color="auto"/>
        <w:bottom w:val="none" w:sz="0" w:space="0" w:color="auto"/>
        <w:right w:val="none" w:sz="0" w:space="0" w:color="auto"/>
      </w:divBdr>
    </w:div>
    <w:div w:id="580990781">
      <w:bodyDiv w:val="1"/>
      <w:marLeft w:val="0"/>
      <w:marRight w:val="0"/>
      <w:marTop w:val="0"/>
      <w:marBottom w:val="0"/>
      <w:divBdr>
        <w:top w:val="none" w:sz="0" w:space="0" w:color="auto"/>
        <w:left w:val="none" w:sz="0" w:space="0" w:color="auto"/>
        <w:bottom w:val="none" w:sz="0" w:space="0" w:color="auto"/>
        <w:right w:val="none" w:sz="0" w:space="0" w:color="auto"/>
      </w:divBdr>
    </w:div>
    <w:div w:id="582691161">
      <w:bodyDiv w:val="1"/>
      <w:marLeft w:val="0"/>
      <w:marRight w:val="0"/>
      <w:marTop w:val="0"/>
      <w:marBottom w:val="0"/>
      <w:divBdr>
        <w:top w:val="none" w:sz="0" w:space="0" w:color="auto"/>
        <w:left w:val="none" w:sz="0" w:space="0" w:color="auto"/>
        <w:bottom w:val="none" w:sz="0" w:space="0" w:color="auto"/>
        <w:right w:val="none" w:sz="0" w:space="0" w:color="auto"/>
      </w:divBdr>
    </w:div>
    <w:div w:id="583032121">
      <w:bodyDiv w:val="1"/>
      <w:marLeft w:val="0"/>
      <w:marRight w:val="0"/>
      <w:marTop w:val="0"/>
      <w:marBottom w:val="0"/>
      <w:divBdr>
        <w:top w:val="none" w:sz="0" w:space="0" w:color="auto"/>
        <w:left w:val="none" w:sz="0" w:space="0" w:color="auto"/>
        <w:bottom w:val="none" w:sz="0" w:space="0" w:color="auto"/>
        <w:right w:val="none" w:sz="0" w:space="0" w:color="auto"/>
      </w:divBdr>
    </w:div>
    <w:div w:id="585186233">
      <w:bodyDiv w:val="1"/>
      <w:marLeft w:val="0"/>
      <w:marRight w:val="0"/>
      <w:marTop w:val="0"/>
      <w:marBottom w:val="0"/>
      <w:divBdr>
        <w:top w:val="none" w:sz="0" w:space="0" w:color="auto"/>
        <w:left w:val="none" w:sz="0" w:space="0" w:color="auto"/>
        <w:bottom w:val="none" w:sz="0" w:space="0" w:color="auto"/>
        <w:right w:val="none" w:sz="0" w:space="0" w:color="auto"/>
      </w:divBdr>
    </w:div>
    <w:div w:id="586111975">
      <w:bodyDiv w:val="1"/>
      <w:marLeft w:val="0"/>
      <w:marRight w:val="0"/>
      <w:marTop w:val="0"/>
      <w:marBottom w:val="0"/>
      <w:divBdr>
        <w:top w:val="none" w:sz="0" w:space="0" w:color="auto"/>
        <w:left w:val="none" w:sz="0" w:space="0" w:color="auto"/>
        <w:bottom w:val="none" w:sz="0" w:space="0" w:color="auto"/>
        <w:right w:val="none" w:sz="0" w:space="0" w:color="auto"/>
      </w:divBdr>
    </w:div>
    <w:div w:id="591668040">
      <w:bodyDiv w:val="1"/>
      <w:marLeft w:val="0"/>
      <w:marRight w:val="0"/>
      <w:marTop w:val="0"/>
      <w:marBottom w:val="0"/>
      <w:divBdr>
        <w:top w:val="none" w:sz="0" w:space="0" w:color="auto"/>
        <w:left w:val="none" w:sz="0" w:space="0" w:color="auto"/>
        <w:bottom w:val="none" w:sz="0" w:space="0" w:color="auto"/>
        <w:right w:val="none" w:sz="0" w:space="0" w:color="auto"/>
      </w:divBdr>
    </w:div>
    <w:div w:id="592514182">
      <w:bodyDiv w:val="1"/>
      <w:marLeft w:val="0"/>
      <w:marRight w:val="0"/>
      <w:marTop w:val="0"/>
      <w:marBottom w:val="0"/>
      <w:divBdr>
        <w:top w:val="none" w:sz="0" w:space="0" w:color="auto"/>
        <w:left w:val="none" w:sz="0" w:space="0" w:color="auto"/>
        <w:bottom w:val="none" w:sz="0" w:space="0" w:color="auto"/>
        <w:right w:val="none" w:sz="0" w:space="0" w:color="auto"/>
      </w:divBdr>
    </w:div>
    <w:div w:id="597980696">
      <w:bodyDiv w:val="1"/>
      <w:marLeft w:val="0"/>
      <w:marRight w:val="0"/>
      <w:marTop w:val="0"/>
      <w:marBottom w:val="0"/>
      <w:divBdr>
        <w:top w:val="none" w:sz="0" w:space="0" w:color="auto"/>
        <w:left w:val="none" w:sz="0" w:space="0" w:color="auto"/>
        <w:bottom w:val="none" w:sz="0" w:space="0" w:color="auto"/>
        <w:right w:val="none" w:sz="0" w:space="0" w:color="auto"/>
      </w:divBdr>
    </w:div>
    <w:div w:id="599097282">
      <w:bodyDiv w:val="1"/>
      <w:marLeft w:val="0"/>
      <w:marRight w:val="0"/>
      <w:marTop w:val="0"/>
      <w:marBottom w:val="0"/>
      <w:divBdr>
        <w:top w:val="none" w:sz="0" w:space="0" w:color="auto"/>
        <w:left w:val="none" w:sz="0" w:space="0" w:color="auto"/>
        <w:bottom w:val="none" w:sz="0" w:space="0" w:color="auto"/>
        <w:right w:val="none" w:sz="0" w:space="0" w:color="auto"/>
      </w:divBdr>
    </w:div>
    <w:div w:id="603879027">
      <w:bodyDiv w:val="1"/>
      <w:marLeft w:val="0"/>
      <w:marRight w:val="0"/>
      <w:marTop w:val="0"/>
      <w:marBottom w:val="0"/>
      <w:divBdr>
        <w:top w:val="none" w:sz="0" w:space="0" w:color="auto"/>
        <w:left w:val="none" w:sz="0" w:space="0" w:color="auto"/>
        <w:bottom w:val="none" w:sz="0" w:space="0" w:color="auto"/>
        <w:right w:val="none" w:sz="0" w:space="0" w:color="auto"/>
      </w:divBdr>
    </w:div>
    <w:div w:id="604849377">
      <w:bodyDiv w:val="1"/>
      <w:marLeft w:val="0"/>
      <w:marRight w:val="0"/>
      <w:marTop w:val="0"/>
      <w:marBottom w:val="0"/>
      <w:divBdr>
        <w:top w:val="none" w:sz="0" w:space="0" w:color="auto"/>
        <w:left w:val="none" w:sz="0" w:space="0" w:color="auto"/>
        <w:bottom w:val="none" w:sz="0" w:space="0" w:color="auto"/>
        <w:right w:val="none" w:sz="0" w:space="0" w:color="auto"/>
      </w:divBdr>
    </w:div>
    <w:div w:id="605238374">
      <w:bodyDiv w:val="1"/>
      <w:marLeft w:val="0"/>
      <w:marRight w:val="0"/>
      <w:marTop w:val="0"/>
      <w:marBottom w:val="0"/>
      <w:divBdr>
        <w:top w:val="none" w:sz="0" w:space="0" w:color="auto"/>
        <w:left w:val="none" w:sz="0" w:space="0" w:color="auto"/>
        <w:bottom w:val="none" w:sz="0" w:space="0" w:color="auto"/>
        <w:right w:val="none" w:sz="0" w:space="0" w:color="auto"/>
      </w:divBdr>
    </w:div>
    <w:div w:id="608052938">
      <w:bodyDiv w:val="1"/>
      <w:marLeft w:val="0"/>
      <w:marRight w:val="0"/>
      <w:marTop w:val="0"/>
      <w:marBottom w:val="0"/>
      <w:divBdr>
        <w:top w:val="none" w:sz="0" w:space="0" w:color="auto"/>
        <w:left w:val="none" w:sz="0" w:space="0" w:color="auto"/>
        <w:bottom w:val="none" w:sz="0" w:space="0" w:color="auto"/>
        <w:right w:val="none" w:sz="0" w:space="0" w:color="auto"/>
      </w:divBdr>
    </w:div>
    <w:div w:id="615675691">
      <w:bodyDiv w:val="1"/>
      <w:marLeft w:val="0"/>
      <w:marRight w:val="0"/>
      <w:marTop w:val="0"/>
      <w:marBottom w:val="0"/>
      <w:divBdr>
        <w:top w:val="none" w:sz="0" w:space="0" w:color="auto"/>
        <w:left w:val="none" w:sz="0" w:space="0" w:color="auto"/>
        <w:bottom w:val="none" w:sz="0" w:space="0" w:color="auto"/>
        <w:right w:val="none" w:sz="0" w:space="0" w:color="auto"/>
      </w:divBdr>
    </w:div>
    <w:div w:id="624000907">
      <w:bodyDiv w:val="1"/>
      <w:marLeft w:val="0"/>
      <w:marRight w:val="0"/>
      <w:marTop w:val="0"/>
      <w:marBottom w:val="0"/>
      <w:divBdr>
        <w:top w:val="none" w:sz="0" w:space="0" w:color="auto"/>
        <w:left w:val="none" w:sz="0" w:space="0" w:color="auto"/>
        <w:bottom w:val="none" w:sz="0" w:space="0" w:color="auto"/>
        <w:right w:val="none" w:sz="0" w:space="0" w:color="auto"/>
      </w:divBdr>
    </w:div>
    <w:div w:id="626931992">
      <w:bodyDiv w:val="1"/>
      <w:marLeft w:val="0"/>
      <w:marRight w:val="0"/>
      <w:marTop w:val="0"/>
      <w:marBottom w:val="0"/>
      <w:divBdr>
        <w:top w:val="none" w:sz="0" w:space="0" w:color="auto"/>
        <w:left w:val="none" w:sz="0" w:space="0" w:color="auto"/>
        <w:bottom w:val="none" w:sz="0" w:space="0" w:color="auto"/>
        <w:right w:val="none" w:sz="0" w:space="0" w:color="auto"/>
      </w:divBdr>
    </w:div>
    <w:div w:id="635111441">
      <w:bodyDiv w:val="1"/>
      <w:marLeft w:val="0"/>
      <w:marRight w:val="0"/>
      <w:marTop w:val="0"/>
      <w:marBottom w:val="0"/>
      <w:divBdr>
        <w:top w:val="none" w:sz="0" w:space="0" w:color="auto"/>
        <w:left w:val="none" w:sz="0" w:space="0" w:color="auto"/>
        <w:bottom w:val="none" w:sz="0" w:space="0" w:color="auto"/>
        <w:right w:val="none" w:sz="0" w:space="0" w:color="auto"/>
      </w:divBdr>
    </w:div>
    <w:div w:id="646324072">
      <w:bodyDiv w:val="1"/>
      <w:marLeft w:val="0"/>
      <w:marRight w:val="0"/>
      <w:marTop w:val="0"/>
      <w:marBottom w:val="0"/>
      <w:divBdr>
        <w:top w:val="none" w:sz="0" w:space="0" w:color="auto"/>
        <w:left w:val="none" w:sz="0" w:space="0" w:color="auto"/>
        <w:bottom w:val="none" w:sz="0" w:space="0" w:color="auto"/>
        <w:right w:val="none" w:sz="0" w:space="0" w:color="auto"/>
      </w:divBdr>
    </w:div>
    <w:div w:id="656156506">
      <w:bodyDiv w:val="1"/>
      <w:marLeft w:val="0"/>
      <w:marRight w:val="0"/>
      <w:marTop w:val="0"/>
      <w:marBottom w:val="0"/>
      <w:divBdr>
        <w:top w:val="none" w:sz="0" w:space="0" w:color="auto"/>
        <w:left w:val="none" w:sz="0" w:space="0" w:color="auto"/>
        <w:bottom w:val="none" w:sz="0" w:space="0" w:color="auto"/>
        <w:right w:val="none" w:sz="0" w:space="0" w:color="auto"/>
      </w:divBdr>
    </w:div>
    <w:div w:id="656541150">
      <w:bodyDiv w:val="1"/>
      <w:marLeft w:val="0"/>
      <w:marRight w:val="0"/>
      <w:marTop w:val="0"/>
      <w:marBottom w:val="0"/>
      <w:divBdr>
        <w:top w:val="none" w:sz="0" w:space="0" w:color="auto"/>
        <w:left w:val="none" w:sz="0" w:space="0" w:color="auto"/>
        <w:bottom w:val="none" w:sz="0" w:space="0" w:color="auto"/>
        <w:right w:val="none" w:sz="0" w:space="0" w:color="auto"/>
      </w:divBdr>
    </w:div>
    <w:div w:id="664944220">
      <w:bodyDiv w:val="1"/>
      <w:marLeft w:val="0"/>
      <w:marRight w:val="0"/>
      <w:marTop w:val="0"/>
      <w:marBottom w:val="0"/>
      <w:divBdr>
        <w:top w:val="none" w:sz="0" w:space="0" w:color="auto"/>
        <w:left w:val="none" w:sz="0" w:space="0" w:color="auto"/>
        <w:bottom w:val="none" w:sz="0" w:space="0" w:color="auto"/>
        <w:right w:val="none" w:sz="0" w:space="0" w:color="auto"/>
      </w:divBdr>
    </w:div>
    <w:div w:id="666984820">
      <w:bodyDiv w:val="1"/>
      <w:marLeft w:val="0"/>
      <w:marRight w:val="0"/>
      <w:marTop w:val="0"/>
      <w:marBottom w:val="0"/>
      <w:divBdr>
        <w:top w:val="none" w:sz="0" w:space="0" w:color="auto"/>
        <w:left w:val="none" w:sz="0" w:space="0" w:color="auto"/>
        <w:bottom w:val="none" w:sz="0" w:space="0" w:color="auto"/>
        <w:right w:val="none" w:sz="0" w:space="0" w:color="auto"/>
      </w:divBdr>
    </w:div>
    <w:div w:id="670564383">
      <w:bodyDiv w:val="1"/>
      <w:marLeft w:val="0"/>
      <w:marRight w:val="0"/>
      <w:marTop w:val="0"/>
      <w:marBottom w:val="0"/>
      <w:divBdr>
        <w:top w:val="none" w:sz="0" w:space="0" w:color="auto"/>
        <w:left w:val="none" w:sz="0" w:space="0" w:color="auto"/>
        <w:bottom w:val="none" w:sz="0" w:space="0" w:color="auto"/>
        <w:right w:val="none" w:sz="0" w:space="0" w:color="auto"/>
      </w:divBdr>
    </w:div>
    <w:div w:id="678392691">
      <w:bodyDiv w:val="1"/>
      <w:marLeft w:val="0"/>
      <w:marRight w:val="0"/>
      <w:marTop w:val="0"/>
      <w:marBottom w:val="0"/>
      <w:divBdr>
        <w:top w:val="none" w:sz="0" w:space="0" w:color="auto"/>
        <w:left w:val="none" w:sz="0" w:space="0" w:color="auto"/>
        <w:bottom w:val="none" w:sz="0" w:space="0" w:color="auto"/>
        <w:right w:val="none" w:sz="0" w:space="0" w:color="auto"/>
      </w:divBdr>
    </w:div>
    <w:div w:id="679965464">
      <w:bodyDiv w:val="1"/>
      <w:marLeft w:val="0"/>
      <w:marRight w:val="0"/>
      <w:marTop w:val="0"/>
      <w:marBottom w:val="0"/>
      <w:divBdr>
        <w:top w:val="none" w:sz="0" w:space="0" w:color="auto"/>
        <w:left w:val="none" w:sz="0" w:space="0" w:color="auto"/>
        <w:bottom w:val="none" w:sz="0" w:space="0" w:color="auto"/>
        <w:right w:val="none" w:sz="0" w:space="0" w:color="auto"/>
      </w:divBdr>
    </w:div>
    <w:div w:id="681325689">
      <w:bodyDiv w:val="1"/>
      <w:marLeft w:val="0"/>
      <w:marRight w:val="0"/>
      <w:marTop w:val="0"/>
      <w:marBottom w:val="0"/>
      <w:divBdr>
        <w:top w:val="none" w:sz="0" w:space="0" w:color="auto"/>
        <w:left w:val="none" w:sz="0" w:space="0" w:color="auto"/>
        <w:bottom w:val="none" w:sz="0" w:space="0" w:color="auto"/>
        <w:right w:val="none" w:sz="0" w:space="0" w:color="auto"/>
      </w:divBdr>
    </w:div>
    <w:div w:id="689915859">
      <w:bodyDiv w:val="1"/>
      <w:marLeft w:val="0"/>
      <w:marRight w:val="0"/>
      <w:marTop w:val="0"/>
      <w:marBottom w:val="0"/>
      <w:divBdr>
        <w:top w:val="none" w:sz="0" w:space="0" w:color="auto"/>
        <w:left w:val="none" w:sz="0" w:space="0" w:color="auto"/>
        <w:bottom w:val="none" w:sz="0" w:space="0" w:color="auto"/>
        <w:right w:val="none" w:sz="0" w:space="0" w:color="auto"/>
      </w:divBdr>
    </w:div>
    <w:div w:id="692074800">
      <w:bodyDiv w:val="1"/>
      <w:marLeft w:val="0"/>
      <w:marRight w:val="0"/>
      <w:marTop w:val="0"/>
      <w:marBottom w:val="0"/>
      <w:divBdr>
        <w:top w:val="none" w:sz="0" w:space="0" w:color="auto"/>
        <w:left w:val="none" w:sz="0" w:space="0" w:color="auto"/>
        <w:bottom w:val="none" w:sz="0" w:space="0" w:color="auto"/>
        <w:right w:val="none" w:sz="0" w:space="0" w:color="auto"/>
      </w:divBdr>
    </w:div>
    <w:div w:id="694842046">
      <w:bodyDiv w:val="1"/>
      <w:marLeft w:val="0"/>
      <w:marRight w:val="0"/>
      <w:marTop w:val="0"/>
      <w:marBottom w:val="0"/>
      <w:divBdr>
        <w:top w:val="none" w:sz="0" w:space="0" w:color="auto"/>
        <w:left w:val="none" w:sz="0" w:space="0" w:color="auto"/>
        <w:bottom w:val="none" w:sz="0" w:space="0" w:color="auto"/>
        <w:right w:val="none" w:sz="0" w:space="0" w:color="auto"/>
      </w:divBdr>
    </w:div>
    <w:div w:id="696464981">
      <w:bodyDiv w:val="1"/>
      <w:marLeft w:val="0"/>
      <w:marRight w:val="0"/>
      <w:marTop w:val="0"/>
      <w:marBottom w:val="0"/>
      <w:divBdr>
        <w:top w:val="none" w:sz="0" w:space="0" w:color="auto"/>
        <w:left w:val="none" w:sz="0" w:space="0" w:color="auto"/>
        <w:bottom w:val="none" w:sz="0" w:space="0" w:color="auto"/>
        <w:right w:val="none" w:sz="0" w:space="0" w:color="auto"/>
      </w:divBdr>
    </w:div>
    <w:div w:id="696468657">
      <w:bodyDiv w:val="1"/>
      <w:marLeft w:val="0"/>
      <w:marRight w:val="0"/>
      <w:marTop w:val="0"/>
      <w:marBottom w:val="0"/>
      <w:divBdr>
        <w:top w:val="none" w:sz="0" w:space="0" w:color="auto"/>
        <w:left w:val="none" w:sz="0" w:space="0" w:color="auto"/>
        <w:bottom w:val="none" w:sz="0" w:space="0" w:color="auto"/>
        <w:right w:val="none" w:sz="0" w:space="0" w:color="auto"/>
      </w:divBdr>
    </w:div>
    <w:div w:id="698042876">
      <w:bodyDiv w:val="1"/>
      <w:marLeft w:val="0"/>
      <w:marRight w:val="0"/>
      <w:marTop w:val="0"/>
      <w:marBottom w:val="0"/>
      <w:divBdr>
        <w:top w:val="none" w:sz="0" w:space="0" w:color="auto"/>
        <w:left w:val="none" w:sz="0" w:space="0" w:color="auto"/>
        <w:bottom w:val="none" w:sz="0" w:space="0" w:color="auto"/>
        <w:right w:val="none" w:sz="0" w:space="0" w:color="auto"/>
      </w:divBdr>
    </w:div>
    <w:div w:id="702632481">
      <w:bodyDiv w:val="1"/>
      <w:marLeft w:val="0"/>
      <w:marRight w:val="0"/>
      <w:marTop w:val="0"/>
      <w:marBottom w:val="0"/>
      <w:divBdr>
        <w:top w:val="none" w:sz="0" w:space="0" w:color="auto"/>
        <w:left w:val="none" w:sz="0" w:space="0" w:color="auto"/>
        <w:bottom w:val="none" w:sz="0" w:space="0" w:color="auto"/>
        <w:right w:val="none" w:sz="0" w:space="0" w:color="auto"/>
      </w:divBdr>
    </w:div>
    <w:div w:id="702753357">
      <w:bodyDiv w:val="1"/>
      <w:marLeft w:val="0"/>
      <w:marRight w:val="0"/>
      <w:marTop w:val="0"/>
      <w:marBottom w:val="0"/>
      <w:divBdr>
        <w:top w:val="none" w:sz="0" w:space="0" w:color="auto"/>
        <w:left w:val="none" w:sz="0" w:space="0" w:color="auto"/>
        <w:bottom w:val="none" w:sz="0" w:space="0" w:color="auto"/>
        <w:right w:val="none" w:sz="0" w:space="0" w:color="auto"/>
      </w:divBdr>
    </w:div>
    <w:div w:id="704523686">
      <w:bodyDiv w:val="1"/>
      <w:marLeft w:val="0"/>
      <w:marRight w:val="0"/>
      <w:marTop w:val="0"/>
      <w:marBottom w:val="0"/>
      <w:divBdr>
        <w:top w:val="none" w:sz="0" w:space="0" w:color="auto"/>
        <w:left w:val="none" w:sz="0" w:space="0" w:color="auto"/>
        <w:bottom w:val="none" w:sz="0" w:space="0" w:color="auto"/>
        <w:right w:val="none" w:sz="0" w:space="0" w:color="auto"/>
      </w:divBdr>
    </w:div>
    <w:div w:id="708456540">
      <w:bodyDiv w:val="1"/>
      <w:marLeft w:val="0"/>
      <w:marRight w:val="0"/>
      <w:marTop w:val="0"/>
      <w:marBottom w:val="0"/>
      <w:divBdr>
        <w:top w:val="none" w:sz="0" w:space="0" w:color="auto"/>
        <w:left w:val="none" w:sz="0" w:space="0" w:color="auto"/>
        <w:bottom w:val="none" w:sz="0" w:space="0" w:color="auto"/>
        <w:right w:val="none" w:sz="0" w:space="0" w:color="auto"/>
      </w:divBdr>
    </w:div>
    <w:div w:id="712343386">
      <w:bodyDiv w:val="1"/>
      <w:marLeft w:val="0"/>
      <w:marRight w:val="0"/>
      <w:marTop w:val="0"/>
      <w:marBottom w:val="0"/>
      <w:divBdr>
        <w:top w:val="none" w:sz="0" w:space="0" w:color="auto"/>
        <w:left w:val="none" w:sz="0" w:space="0" w:color="auto"/>
        <w:bottom w:val="none" w:sz="0" w:space="0" w:color="auto"/>
        <w:right w:val="none" w:sz="0" w:space="0" w:color="auto"/>
      </w:divBdr>
    </w:div>
    <w:div w:id="715618554">
      <w:bodyDiv w:val="1"/>
      <w:marLeft w:val="0"/>
      <w:marRight w:val="0"/>
      <w:marTop w:val="0"/>
      <w:marBottom w:val="0"/>
      <w:divBdr>
        <w:top w:val="none" w:sz="0" w:space="0" w:color="auto"/>
        <w:left w:val="none" w:sz="0" w:space="0" w:color="auto"/>
        <w:bottom w:val="none" w:sz="0" w:space="0" w:color="auto"/>
        <w:right w:val="none" w:sz="0" w:space="0" w:color="auto"/>
      </w:divBdr>
    </w:div>
    <w:div w:id="721828023">
      <w:bodyDiv w:val="1"/>
      <w:marLeft w:val="0"/>
      <w:marRight w:val="0"/>
      <w:marTop w:val="0"/>
      <w:marBottom w:val="0"/>
      <w:divBdr>
        <w:top w:val="none" w:sz="0" w:space="0" w:color="auto"/>
        <w:left w:val="none" w:sz="0" w:space="0" w:color="auto"/>
        <w:bottom w:val="none" w:sz="0" w:space="0" w:color="auto"/>
        <w:right w:val="none" w:sz="0" w:space="0" w:color="auto"/>
      </w:divBdr>
    </w:div>
    <w:div w:id="730888133">
      <w:bodyDiv w:val="1"/>
      <w:marLeft w:val="0"/>
      <w:marRight w:val="0"/>
      <w:marTop w:val="0"/>
      <w:marBottom w:val="0"/>
      <w:divBdr>
        <w:top w:val="none" w:sz="0" w:space="0" w:color="auto"/>
        <w:left w:val="none" w:sz="0" w:space="0" w:color="auto"/>
        <w:bottom w:val="none" w:sz="0" w:space="0" w:color="auto"/>
        <w:right w:val="none" w:sz="0" w:space="0" w:color="auto"/>
      </w:divBdr>
    </w:div>
    <w:div w:id="734011184">
      <w:bodyDiv w:val="1"/>
      <w:marLeft w:val="0"/>
      <w:marRight w:val="0"/>
      <w:marTop w:val="0"/>
      <w:marBottom w:val="0"/>
      <w:divBdr>
        <w:top w:val="none" w:sz="0" w:space="0" w:color="auto"/>
        <w:left w:val="none" w:sz="0" w:space="0" w:color="auto"/>
        <w:bottom w:val="none" w:sz="0" w:space="0" w:color="auto"/>
        <w:right w:val="none" w:sz="0" w:space="0" w:color="auto"/>
      </w:divBdr>
    </w:div>
    <w:div w:id="735587819">
      <w:bodyDiv w:val="1"/>
      <w:marLeft w:val="0"/>
      <w:marRight w:val="0"/>
      <w:marTop w:val="0"/>
      <w:marBottom w:val="0"/>
      <w:divBdr>
        <w:top w:val="none" w:sz="0" w:space="0" w:color="auto"/>
        <w:left w:val="none" w:sz="0" w:space="0" w:color="auto"/>
        <w:bottom w:val="none" w:sz="0" w:space="0" w:color="auto"/>
        <w:right w:val="none" w:sz="0" w:space="0" w:color="auto"/>
      </w:divBdr>
    </w:div>
    <w:div w:id="737748650">
      <w:bodyDiv w:val="1"/>
      <w:marLeft w:val="0"/>
      <w:marRight w:val="0"/>
      <w:marTop w:val="0"/>
      <w:marBottom w:val="0"/>
      <w:divBdr>
        <w:top w:val="none" w:sz="0" w:space="0" w:color="auto"/>
        <w:left w:val="none" w:sz="0" w:space="0" w:color="auto"/>
        <w:bottom w:val="none" w:sz="0" w:space="0" w:color="auto"/>
        <w:right w:val="none" w:sz="0" w:space="0" w:color="auto"/>
      </w:divBdr>
    </w:div>
    <w:div w:id="741870047">
      <w:bodyDiv w:val="1"/>
      <w:marLeft w:val="0"/>
      <w:marRight w:val="0"/>
      <w:marTop w:val="0"/>
      <w:marBottom w:val="0"/>
      <w:divBdr>
        <w:top w:val="none" w:sz="0" w:space="0" w:color="auto"/>
        <w:left w:val="none" w:sz="0" w:space="0" w:color="auto"/>
        <w:bottom w:val="none" w:sz="0" w:space="0" w:color="auto"/>
        <w:right w:val="none" w:sz="0" w:space="0" w:color="auto"/>
      </w:divBdr>
    </w:div>
    <w:div w:id="749233362">
      <w:bodyDiv w:val="1"/>
      <w:marLeft w:val="0"/>
      <w:marRight w:val="0"/>
      <w:marTop w:val="0"/>
      <w:marBottom w:val="0"/>
      <w:divBdr>
        <w:top w:val="none" w:sz="0" w:space="0" w:color="auto"/>
        <w:left w:val="none" w:sz="0" w:space="0" w:color="auto"/>
        <w:bottom w:val="none" w:sz="0" w:space="0" w:color="auto"/>
        <w:right w:val="none" w:sz="0" w:space="0" w:color="auto"/>
      </w:divBdr>
    </w:div>
    <w:div w:id="751004457">
      <w:bodyDiv w:val="1"/>
      <w:marLeft w:val="0"/>
      <w:marRight w:val="0"/>
      <w:marTop w:val="0"/>
      <w:marBottom w:val="0"/>
      <w:divBdr>
        <w:top w:val="none" w:sz="0" w:space="0" w:color="auto"/>
        <w:left w:val="none" w:sz="0" w:space="0" w:color="auto"/>
        <w:bottom w:val="none" w:sz="0" w:space="0" w:color="auto"/>
        <w:right w:val="none" w:sz="0" w:space="0" w:color="auto"/>
      </w:divBdr>
    </w:div>
    <w:div w:id="753670344">
      <w:bodyDiv w:val="1"/>
      <w:marLeft w:val="0"/>
      <w:marRight w:val="0"/>
      <w:marTop w:val="0"/>
      <w:marBottom w:val="0"/>
      <w:divBdr>
        <w:top w:val="none" w:sz="0" w:space="0" w:color="auto"/>
        <w:left w:val="none" w:sz="0" w:space="0" w:color="auto"/>
        <w:bottom w:val="none" w:sz="0" w:space="0" w:color="auto"/>
        <w:right w:val="none" w:sz="0" w:space="0" w:color="auto"/>
      </w:divBdr>
    </w:div>
    <w:div w:id="754932743">
      <w:bodyDiv w:val="1"/>
      <w:marLeft w:val="0"/>
      <w:marRight w:val="0"/>
      <w:marTop w:val="0"/>
      <w:marBottom w:val="0"/>
      <w:divBdr>
        <w:top w:val="none" w:sz="0" w:space="0" w:color="auto"/>
        <w:left w:val="none" w:sz="0" w:space="0" w:color="auto"/>
        <w:bottom w:val="none" w:sz="0" w:space="0" w:color="auto"/>
        <w:right w:val="none" w:sz="0" w:space="0" w:color="auto"/>
      </w:divBdr>
    </w:div>
    <w:div w:id="764806791">
      <w:bodyDiv w:val="1"/>
      <w:marLeft w:val="0"/>
      <w:marRight w:val="0"/>
      <w:marTop w:val="0"/>
      <w:marBottom w:val="0"/>
      <w:divBdr>
        <w:top w:val="none" w:sz="0" w:space="0" w:color="auto"/>
        <w:left w:val="none" w:sz="0" w:space="0" w:color="auto"/>
        <w:bottom w:val="none" w:sz="0" w:space="0" w:color="auto"/>
        <w:right w:val="none" w:sz="0" w:space="0" w:color="auto"/>
      </w:divBdr>
    </w:div>
    <w:div w:id="766116626">
      <w:bodyDiv w:val="1"/>
      <w:marLeft w:val="0"/>
      <w:marRight w:val="0"/>
      <w:marTop w:val="0"/>
      <w:marBottom w:val="0"/>
      <w:divBdr>
        <w:top w:val="none" w:sz="0" w:space="0" w:color="auto"/>
        <w:left w:val="none" w:sz="0" w:space="0" w:color="auto"/>
        <w:bottom w:val="none" w:sz="0" w:space="0" w:color="auto"/>
        <w:right w:val="none" w:sz="0" w:space="0" w:color="auto"/>
      </w:divBdr>
    </w:div>
    <w:div w:id="768085595">
      <w:bodyDiv w:val="1"/>
      <w:marLeft w:val="0"/>
      <w:marRight w:val="0"/>
      <w:marTop w:val="0"/>
      <w:marBottom w:val="0"/>
      <w:divBdr>
        <w:top w:val="none" w:sz="0" w:space="0" w:color="auto"/>
        <w:left w:val="none" w:sz="0" w:space="0" w:color="auto"/>
        <w:bottom w:val="none" w:sz="0" w:space="0" w:color="auto"/>
        <w:right w:val="none" w:sz="0" w:space="0" w:color="auto"/>
      </w:divBdr>
    </w:div>
    <w:div w:id="772361217">
      <w:bodyDiv w:val="1"/>
      <w:marLeft w:val="0"/>
      <w:marRight w:val="0"/>
      <w:marTop w:val="0"/>
      <w:marBottom w:val="0"/>
      <w:divBdr>
        <w:top w:val="none" w:sz="0" w:space="0" w:color="auto"/>
        <w:left w:val="none" w:sz="0" w:space="0" w:color="auto"/>
        <w:bottom w:val="none" w:sz="0" w:space="0" w:color="auto"/>
        <w:right w:val="none" w:sz="0" w:space="0" w:color="auto"/>
      </w:divBdr>
    </w:div>
    <w:div w:id="772675633">
      <w:bodyDiv w:val="1"/>
      <w:marLeft w:val="0"/>
      <w:marRight w:val="0"/>
      <w:marTop w:val="0"/>
      <w:marBottom w:val="0"/>
      <w:divBdr>
        <w:top w:val="none" w:sz="0" w:space="0" w:color="auto"/>
        <w:left w:val="none" w:sz="0" w:space="0" w:color="auto"/>
        <w:bottom w:val="none" w:sz="0" w:space="0" w:color="auto"/>
        <w:right w:val="none" w:sz="0" w:space="0" w:color="auto"/>
      </w:divBdr>
    </w:div>
    <w:div w:id="781146319">
      <w:bodyDiv w:val="1"/>
      <w:marLeft w:val="0"/>
      <w:marRight w:val="0"/>
      <w:marTop w:val="0"/>
      <w:marBottom w:val="0"/>
      <w:divBdr>
        <w:top w:val="none" w:sz="0" w:space="0" w:color="auto"/>
        <w:left w:val="none" w:sz="0" w:space="0" w:color="auto"/>
        <w:bottom w:val="none" w:sz="0" w:space="0" w:color="auto"/>
        <w:right w:val="none" w:sz="0" w:space="0" w:color="auto"/>
      </w:divBdr>
    </w:div>
    <w:div w:id="790633944">
      <w:bodyDiv w:val="1"/>
      <w:marLeft w:val="0"/>
      <w:marRight w:val="0"/>
      <w:marTop w:val="0"/>
      <w:marBottom w:val="0"/>
      <w:divBdr>
        <w:top w:val="none" w:sz="0" w:space="0" w:color="auto"/>
        <w:left w:val="none" w:sz="0" w:space="0" w:color="auto"/>
        <w:bottom w:val="none" w:sz="0" w:space="0" w:color="auto"/>
        <w:right w:val="none" w:sz="0" w:space="0" w:color="auto"/>
      </w:divBdr>
    </w:div>
    <w:div w:id="799031434">
      <w:bodyDiv w:val="1"/>
      <w:marLeft w:val="0"/>
      <w:marRight w:val="0"/>
      <w:marTop w:val="0"/>
      <w:marBottom w:val="0"/>
      <w:divBdr>
        <w:top w:val="none" w:sz="0" w:space="0" w:color="auto"/>
        <w:left w:val="none" w:sz="0" w:space="0" w:color="auto"/>
        <w:bottom w:val="none" w:sz="0" w:space="0" w:color="auto"/>
        <w:right w:val="none" w:sz="0" w:space="0" w:color="auto"/>
      </w:divBdr>
    </w:div>
    <w:div w:id="803893120">
      <w:bodyDiv w:val="1"/>
      <w:marLeft w:val="0"/>
      <w:marRight w:val="0"/>
      <w:marTop w:val="0"/>
      <w:marBottom w:val="0"/>
      <w:divBdr>
        <w:top w:val="none" w:sz="0" w:space="0" w:color="auto"/>
        <w:left w:val="none" w:sz="0" w:space="0" w:color="auto"/>
        <w:bottom w:val="none" w:sz="0" w:space="0" w:color="auto"/>
        <w:right w:val="none" w:sz="0" w:space="0" w:color="auto"/>
      </w:divBdr>
    </w:div>
    <w:div w:id="805009373">
      <w:bodyDiv w:val="1"/>
      <w:marLeft w:val="0"/>
      <w:marRight w:val="0"/>
      <w:marTop w:val="0"/>
      <w:marBottom w:val="0"/>
      <w:divBdr>
        <w:top w:val="none" w:sz="0" w:space="0" w:color="auto"/>
        <w:left w:val="none" w:sz="0" w:space="0" w:color="auto"/>
        <w:bottom w:val="none" w:sz="0" w:space="0" w:color="auto"/>
        <w:right w:val="none" w:sz="0" w:space="0" w:color="auto"/>
      </w:divBdr>
    </w:div>
    <w:div w:id="806363338">
      <w:bodyDiv w:val="1"/>
      <w:marLeft w:val="0"/>
      <w:marRight w:val="0"/>
      <w:marTop w:val="0"/>
      <w:marBottom w:val="0"/>
      <w:divBdr>
        <w:top w:val="none" w:sz="0" w:space="0" w:color="auto"/>
        <w:left w:val="none" w:sz="0" w:space="0" w:color="auto"/>
        <w:bottom w:val="none" w:sz="0" w:space="0" w:color="auto"/>
        <w:right w:val="none" w:sz="0" w:space="0" w:color="auto"/>
      </w:divBdr>
    </w:div>
    <w:div w:id="818884797">
      <w:bodyDiv w:val="1"/>
      <w:marLeft w:val="0"/>
      <w:marRight w:val="0"/>
      <w:marTop w:val="0"/>
      <w:marBottom w:val="0"/>
      <w:divBdr>
        <w:top w:val="none" w:sz="0" w:space="0" w:color="auto"/>
        <w:left w:val="none" w:sz="0" w:space="0" w:color="auto"/>
        <w:bottom w:val="none" w:sz="0" w:space="0" w:color="auto"/>
        <w:right w:val="none" w:sz="0" w:space="0" w:color="auto"/>
      </w:divBdr>
    </w:div>
    <w:div w:id="820267306">
      <w:bodyDiv w:val="1"/>
      <w:marLeft w:val="0"/>
      <w:marRight w:val="0"/>
      <w:marTop w:val="0"/>
      <w:marBottom w:val="0"/>
      <w:divBdr>
        <w:top w:val="none" w:sz="0" w:space="0" w:color="auto"/>
        <w:left w:val="none" w:sz="0" w:space="0" w:color="auto"/>
        <w:bottom w:val="none" w:sz="0" w:space="0" w:color="auto"/>
        <w:right w:val="none" w:sz="0" w:space="0" w:color="auto"/>
      </w:divBdr>
    </w:div>
    <w:div w:id="823471130">
      <w:bodyDiv w:val="1"/>
      <w:marLeft w:val="0"/>
      <w:marRight w:val="0"/>
      <w:marTop w:val="0"/>
      <w:marBottom w:val="0"/>
      <w:divBdr>
        <w:top w:val="none" w:sz="0" w:space="0" w:color="auto"/>
        <w:left w:val="none" w:sz="0" w:space="0" w:color="auto"/>
        <w:bottom w:val="none" w:sz="0" w:space="0" w:color="auto"/>
        <w:right w:val="none" w:sz="0" w:space="0" w:color="auto"/>
      </w:divBdr>
    </w:div>
    <w:div w:id="825705082">
      <w:bodyDiv w:val="1"/>
      <w:marLeft w:val="0"/>
      <w:marRight w:val="0"/>
      <w:marTop w:val="0"/>
      <w:marBottom w:val="0"/>
      <w:divBdr>
        <w:top w:val="none" w:sz="0" w:space="0" w:color="auto"/>
        <w:left w:val="none" w:sz="0" w:space="0" w:color="auto"/>
        <w:bottom w:val="none" w:sz="0" w:space="0" w:color="auto"/>
        <w:right w:val="none" w:sz="0" w:space="0" w:color="auto"/>
      </w:divBdr>
    </w:div>
    <w:div w:id="825975291">
      <w:bodyDiv w:val="1"/>
      <w:marLeft w:val="0"/>
      <w:marRight w:val="0"/>
      <w:marTop w:val="0"/>
      <w:marBottom w:val="0"/>
      <w:divBdr>
        <w:top w:val="none" w:sz="0" w:space="0" w:color="auto"/>
        <w:left w:val="none" w:sz="0" w:space="0" w:color="auto"/>
        <w:bottom w:val="none" w:sz="0" w:space="0" w:color="auto"/>
        <w:right w:val="none" w:sz="0" w:space="0" w:color="auto"/>
      </w:divBdr>
    </w:div>
    <w:div w:id="831026406">
      <w:bodyDiv w:val="1"/>
      <w:marLeft w:val="0"/>
      <w:marRight w:val="0"/>
      <w:marTop w:val="0"/>
      <w:marBottom w:val="0"/>
      <w:divBdr>
        <w:top w:val="none" w:sz="0" w:space="0" w:color="auto"/>
        <w:left w:val="none" w:sz="0" w:space="0" w:color="auto"/>
        <w:bottom w:val="none" w:sz="0" w:space="0" w:color="auto"/>
        <w:right w:val="none" w:sz="0" w:space="0" w:color="auto"/>
      </w:divBdr>
    </w:div>
    <w:div w:id="836919450">
      <w:bodyDiv w:val="1"/>
      <w:marLeft w:val="0"/>
      <w:marRight w:val="0"/>
      <w:marTop w:val="0"/>
      <w:marBottom w:val="0"/>
      <w:divBdr>
        <w:top w:val="none" w:sz="0" w:space="0" w:color="auto"/>
        <w:left w:val="none" w:sz="0" w:space="0" w:color="auto"/>
        <w:bottom w:val="none" w:sz="0" w:space="0" w:color="auto"/>
        <w:right w:val="none" w:sz="0" w:space="0" w:color="auto"/>
      </w:divBdr>
    </w:div>
    <w:div w:id="849612112">
      <w:bodyDiv w:val="1"/>
      <w:marLeft w:val="0"/>
      <w:marRight w:val="0"/>
      <w:marTop w:val="0"/>
      <w:marBottom w:val="0"/>
      <w:divBdr>
        <w:top w:val="none" w:sz="0" w:space="0" w:color="auto"/>
        <w:left w:val="none" w:sz="0" w:space="0" w:color="auto"/>
        <w:bottom w:val="none" w:sz="0" w:space="0" w:color="auto"/>
        <w:right w:val="none" w:sz="0" w:space="0" w:color="auto"/>
      </w:divBdr>
    </w:div>
    <w:div w:id="851336126">
      <w:bodyDiv w:val="1"/>
      <w:marLeft w:val="0"/>
      <w:marRight w:val="0"/>
      <w:marTop w:val="0"/>
      <w:marBottom w:val="0"/>
      <w:divBdr>
        <w:top w:val="none" w:sz="0" w:space="0" w:color="auto"/>
        <w:left w:val="none" w:sz="0" w:space="0" w:color="auto"/>
        <w:bottom w:val="none" w:sz="0" w:space="0" w:color="auto"/>
        <w:right w:val="none" w:sz="0" w:space="0" w:color="auto"/>
      </w:divBdr>
    </w:div>
    <w:div w:id="852184159">
      <w:bodyDiv w:val="1"/>
      <w:marLeft w:val="0"/>
      <w:marRight w:val="0"/>
      <w:marTop w:val="0"/>
      <w:marBottom w:val="0"/>
      <w:divBdr>
        <w:top w:val="none" w:sz="0" w:space="0" w:color="auto"/>
        <w:left w:val="none" w:sz="0" w:space="0" w:color="auto"/>
        <w:bottom w:val="none" w:sz="0" w:space="0" w:color="auto"/>
        <w:right w:val="none" w:sz="0" w:space="0" w:color="auto"/>
      </w:divBdr>
    </w:div>
    <w:div w:id="852232657">
      <w:bodyDiv w:val="1"/>
      <w:marLeft w:val="0"/>
      <w:marRight w:val="0"/>
      <w:marTop w:val="0"/>
      <w:marBottom w:val="0"/>
      <w:divBdr>
        <w:top w:val="none" w:sz="0" w:space="0" w:color="auto"/>
        <w:left w:val="none" w:sz="0" w:space="0" w:color="auto"/>
        <w:bottom w:val="none" w:sz="0" w:space="0" w:color="auto"/>
        <w:right w:val="none" w:sz="0" w:space="0" w:color="auto"/>
      </w:divBdr>
    </w:div>
    <w:div w:id="855188748">
      <w:bodyDiv w:val="1"/>
      <w:marLeft w:val="0"/>
      <w:marRight w:val="0"/>
      <w:marTop w:val="0"/>
      <w:marBottom w:val="0"/>
      <w:divBdr>
        <w:top w:val="none" w:sz="0" w:space="0" w:color="auto"/>
        <w:left w:val="none" w:sz="0" w:space="0" w:color="auto"/>
        <w:bottom w:val="none" w:sz="0" w:space="0" w:color="auto"/>
        <w:right w:val="none" w:sz="0" w:space="0" w:color="auto"/>
      </w:divBdr>
    </w:div>
    <w:div w:id="863909309">
      <w:bodyDiv w:val="1"/>
      <w:marLeft w:val="0"/>
      <w:marRight w:val="0"/>
      <w:marTop w:val="0"/>
      <w:marBottom w:val="0"/>
      <w:divBdr>
        <w:top w:val="none" w:sz="0" w:space="0" w:color="auto"/>
        <w:left w:val="none" w:sz="0" w:space="0" w:color="auto"/>
        <w:bottom w:val="none" w:sz="0" w:space="0" w:color="auto"/>
        <w:right w:val="none" w:sz="0" w:space="0" w:color="auto"/>
      </w:divBdr>
    </w:div>
    <w:div w:id="868954535">
      <w:bodyDiv w:val="1"/>
      <w:marLeft w:val="0"/>
      <w:marRight w:val="0"/>
      <w:marTop w:val="0"/>
      <w:marBottom w:val="0"/>
      <w:divBdr>
        <w:top w:val="none" w:sz="0" w:space="0" w:color="auto"/>
        <w:left w:val="none" w:sz="0" w:space="0" w:color="auto"/>
        <w:bottom w:val="none" w:sz="0" w:space="0" w:color="auto"/>
        <w:right w:val="none" w:sz="0" w:space="0" w:color="auto"/>
      </w:divBdr>
    </w:div>
    <w:div w:id="873423356">
      <w:bodyDiv w:val="1"/>
      <w:marLeft w:val="0"/>
      <w:marRight w:val="0"/>
      <w:marTop w:val="0"/>
      <w:marBottom w:val="0"/>
      <w:divBdr>
        <w:top w:val="none" w:sz="0" w:space="0" w:color="auto"/>
        <w:left w:val="none" w:sz="0" w:space="0" w:color="auto"/>
        <w:bottom w:val="none" w:sz="0" w:space="0" w:color="auto"/>
        <w:right w:val="none" w:sz="0" w:space="0" w:color="auto"/>
      </w:divBdr>
    </w:div>
    <w:div w:id="875241688">
      <w:bodyDiv w:val="1"/>
      <w:marLeft w:val="0"/>
      <w:marRight w:val="0"/>
      <w:marTop w:val="0"/>
      <w:marBottom w:val="0"/>
      <w:divBdr>
        <w:top w:val="none" w:sz="0" w:space="0" w:color="auto"/>
        <w:left w:val="none" w:sz="0" w:space="0" w:color="auto"/>
        <w:bottom w:val="none" w:sz="0" w:space="0" w:color="auto"/>
        <w:right w:val="none" w:sz="0" w:space="0" w:color="auto"/>
      </w:divBdr>
    </w:div>
    <w:div w:id="877396745">
      <w:bodyDiv w:val="1"/>
      <w:marLeft w:val="0"/>
      <w:marRight w:val="0"/>
      <w:marTop w:val="0"/>
      <w:marBottom w:val="0"/>
      <w:divBdr>
        <w:top w:val="none" w:sz="0" w:space="0" w:color="auto"/>
        <w:left w:val="none" w:sz="0" w:space="0" w:color="auto"/>
        <w:bottom w:val="none" w:sz="0" w:space="0" w:color="auto"/>
        <w:right w:val="none" w:sz="0" w:space="0" w:color="auto"/>
      </w:divBdr>
    </w:div>
    <w:div w:id="879249555">
      <w:bodyDiv w:val="1"/>
      <w:marLeft w:val="0"/>
      <w:marRight w:val="0"/>
      <w:marTop w:val="0"/>
      <w:marBottom w:val="0"/>
      <w:divBdr>
        <w:top w:val="none" w:sz="0" w:space="0" w:color="auto"/>
        <w:left w:val="none" w:sz="0" w:space="0" w:color="auto"/>
        <w:bottom w:val="none" w:sz="0" w:space="0" w:color="auto"/>
        <w:right w:val="none" w:sz="0" w:space="0" w:color="auto"/>
      </w:divBdr>
    </w:div>
    <w:div w:id="880096929">
      <w:bodyDiv w:val="1"/>
      <w:marLeft w:val="0"/>
      <w:marRight w:val="0"/>
      <w:marTop w:val="0"/>
      <w:marBottom w:val="0"/>
      <w:divBdr>
        <w:top w:val="none" w:sz="0" w:space="0" w:color="auto"/>
        <w:left w:val="none" w:sz="0" w:space="0" w:color="auto"/>
        <w:bottom w:val="none" w:sz="0" w:space="0" w:color="auto"/>
        <w:right w:val="none" w:sz="0" w:space="0" w:color="auto"/>
      </w:divBdr>
    </w:div>
    <w:div w:id="880241819">
      <w:bodyDiv w:val="1"/>
      <w:marLeft w:val="0"/>
      <w:marRight w:val="0"/>
      <w:marTop w:val="0"/>
      <w:marBottom w:val="0"/>
      <w:divBdr>
        <w:top w:val="none" w:sz="0" w:space="0" w:color="auto"/>
        <w:left w:val="none" w:sz="0" w:space="0" w:color="auto"/>
        <w:bottom w:val="none" w:sz="0" w:space="0" w:color="auto"/>
        <w:right w:val="none" w:sz="0" w:space="0" w:color="auto"/>
      </w:divBdr>
    </w:div>
    <w:div w:id="882208409">
      <w:bodyDiv w:val="1"/>
      <w:marLeft w:val="0"/>
      <w:marRight w:val="0"/>
      <w:marTop w:val="0"/>
      <w:marBottom w:val="0"/>
      <w:divBdr>
        <w:top w:val="none" w:sz="0" w:space="0" w:color="auto"/>
        <w:left w:val="none" w:sz="0" w:space="0" w:color="auto"/>
        <w:bottom w:val="none" w:sz="0" w:space="0" w:color="auto"/>
        <w:right w:val="none" w:sz="0" w:space="0" w:color="auto"/>
      </w:divBdr>
    </w:div>
    <w:div w:id="883709358">
      <w:bodyDiv w:val="1"/>
      <w:marLeft w:val="0"/>
      <w:marRight w:val="0"/>
      <w:marTop w:val="0"/>
      <w:marBottom w:val="0"/>
      <w:divBdr>
        <w:top w:val="none" w:sz="0" w:space="0" w:color="auto"/>
        <w:left w:val="none" w:sz="0" w:space="0" w:color="auto"/>
        <w:bottom w:val="none" w:sz="0" w:space="0" w:color="auto"/>
        <w:right w:val="none" w:sz="0" w:space="0" w:color="auto"/>
      </w:divBdr>
    </w:div>
    <w:div w:id="889611266">
      <w:bodyDiv w:val="1"/>
      <w:marLeft w:val="0"/>
      <w:marRight w:val="0"/>
      <w:marTop w:val="0"/>
      <w:marBottom w:val="0"/>
      <w:divBdr>
        <w:top w:val="none" w:sz="0" w:space="0" w:color="auto"/>
        <w:left w:val="none" w:sz="0" w:space="0" w:color="auto"/>
        <w:bottom w:val="none" w:sz="0" w:space="0" w:color="auto"/>
        <w:right w:val="none" w:sz="0" w:space="0" w:color="auto"/>
      </w:divBdr>
    </w:div>
    <w:div w:id="889803812">
      <w:bodyDiv w:val="1"/>
      <w:marLeft w:val="0"/>
      <w:marRight w:val="0"/>
      <w:marTop w:val="0"/>
      <w:marBottom w:val="0"/>
      <w:divBdr>
        <w:top w:val="none" w:sz="0" w:space="0" w:color="auto"/>
        <w:left w:val="none" w:sz="0" w:space="0" w:color="auto"/>
        <w:bottom w:val="none" w:sz="0" w:space="0" w:color="auto"/>
        <w:right w:val="none" w:sz="0" w:space="0" w:color="auto"/>
      </w:divBdr>
    </w:div>
    <w:div w:id="890964837">
      <w:bodyDiv w:val="1"/>
      <w:marLeft w:val="0"/>
      <w:marRight w:val="0"/>
      <w:marTop w:val="0"/>
      <w:marBottom w:val="0"/>
      <w:divBdr>
        <w:top w:val="none" w:sz="0" w:space="0" w:color="auto"/>
        <w:left w:val="none" w:sz="0" w:space="0" w:color="auto"/>
        <w:bottom w:val="none" w:sz="0" w:space="0" w:color="auto"/>
        <w:right w:val="none" w:sz="0" w:space="0" w:color="auto"/>
      </w:divBdr>
    </w:div>
    <w:div w:id="896626342">
      <w:bodyDiv w:val="1"/>
      <w:marLeft w:val="0"/>
      <w:marRight w:val="0"/>
      <w:marTop w:val="0"/>
      <w:marBottom w:val="0"/>
      <w:divBdr>
        <w:top w:val="none" w:sz="0" w:space="0" w:color="auto"/>
        <w:left w:val="none" w:sz="0" w:space="0" w:color="auto"/>
        <w:bottom w:val="none" w:sz="0" w:space="0" w:color="auto"/>
        <w:right w:val="none" w:sz="0" w:space="0" w:color="auto"/>
      </w:divBdr>
    </w:div>
    <w:div w:id="899168053">
      <w:bodyDiv w:val="1"/>
      <w:marLeft w:val="0"/>
      <w:marRight w:val="0"/>
      <w:marTop w:val="0"/>
      <w:marBottom w:val="0"/>
      <w:divBdr>
        <w:top w:val="none" w:sz="0" w:space="0" w:color="auto"/>
        <w:left w:val="none" w:sz="0" w:space="0" w:color="auto"/>
        <w:bottom w:val="none" w:sz="0" w:space="0" w:color="auto"/>
        <w:right w:val="none" w:sz="0" w:space="0" w:color="auto"/>
      </w:divBdr>
    </w:div>
    <w:div w:id="900167894">
      <w:bodyDiv w:val="1"/>
      <w:marLeft w:val="0"/>
      <w:marRight w:val="0"/>
      <w:marTop w:val="0"/>
      <w:marBottom w:val="0"/>
      <w:divBdr>
        <w:top w:val="none" w:sz="0" w:space="0" w:color="auto"/>
        <w:left w:val="none" w:sz="0" w:space="0" w:color="auto"/>
        <w:bottom w:val="none" w:sz="0" w:space="0" w:color="auto"/>
        <w:right w:val="none" w:sz="0" w:space="0" w:color="auto"/>
      </w:divBdr>
    </w:div>
    <w:div w:id="909075037">
      <w:bodyDiv w:val="1"/>
      <w:marLeft w:val="0"/>
      <w:marRight w:val="0"/>
      <w:marTop w:val="0"/>
      <w:marBottom w:val="0"/>
      <w:divBdr>
        <w:top w:val="none" w:sz="0" w:space="0" w:color="auto"/>
        <w:left w:val="none" w:sz="0" w:space="0" w:color="auto"/>
        <w:bottom w:val="none" w:sz="0" w:space="0" w:color="auto"/>
        <w:right w:val="none" w:sz="0" w:space="0" w:color="auto"/>
      </w:divBdr>
    </w:div>
    <w:div w:id="910240211">
      <w:bodyDiv w:val="1"/>
      <w:marLeft w:val="0"/>
      <w:marRight w:val="0"/>
      <w:marTop w:val="0"/>
      <w:marBottom w:val="0"/>
      <w:divBdr>
        <w:top w:val="none" w:sz="0" w:space="0" w:color="auto"/>
        <w:left w:val="none" w:sz="0" w:space="0" w:color="auto"/>
        <w:bottom w:val="none" w:sz="0" w:space="0" w:color="auto"/>
        <w:right w:val="none" w:sz="0" w:space="0" w:color="auto"/>
      </w:divBdr>
    </w:div>
    <w:div w:id="911890536">
      <w:bodyDiv w:val="1"/>
      <w:marLeft w:val="0"/>
      <w:marRight w:val="0"/>
      <w:marTop w:val="0"/>
      <w:marBottom w:val="0"/>
      <w:divBdr>
        <w:top w:val="none" w:sz="0" w:space="0" w:color="auto"/>
        <w:left w:val="none" w:sz="0" w:space="0" w:color="auto"/>
        <w:bottom w:val="none" w:sz="0" w:space="0" w:color="auto"/>
        <w:right w:val="none" w:sz="0" w:space="0" w:color="auto"/>
      </w:divBdr>
    </w:div>
    <w:div w:id="917636223">
      <w:bodyDiv w:val="1"/>
      <w:marLeft w:val="0"/>
      <w:marRight w:val="0"/>
      <w:marTop w:val="0"/>
      <w:marBottom w:val="0"/>
      <w:divBdr>
        <w:top w:val="none" w:sz="0" w:space="0" w:color="auto"/>
        <w:left w:val="none" w:sz="0" w:space="0" w:color="auto"/>
        <w:bottom w:val="none" w:sz="0" w:space="0" w:color="auto"/>
        <w:right w:val="none" w:sz="0" w:space="0" w:color="auto"/>
      </w:divBdr>
    </w:div>
    <w:div w:id="918095173">
      <w:bodyDiv w:val="1"/>
      <w:marLeft w:val="0"/>
      <w:marRight w:val="0"/>
      <w:marTop w:val="0"/>
      <w:marBottom w:val="0"/>
      <w:divBdr>
        <w:top w:val="none" w:sz="0" w:space="0" w:color="auto"/>
        <w:left w:val="none" w:sz="0" w:space="0" w:color="auto"/>
        <w:bottom w:val="none" w:sz="0" w:space="0" w:color="auto"/>
        <w:right w:val="none" w:sz="0" w:space="0" w:color="auto"/>
      </w:divBdr>
    </w:div>
    <w:div w:id="920260602">
      <w:bodyDiv w:val="1"/>
      <w:marLeft w:val="0"/>
      <w:marRight w:val="0"/>
      <w:marTop w:val="0"/>
      <w:marBottom w:val="0"/>
      <w:divBdr>
        <w:top w:val="none" w:sz="0" w:space="0" w:color="auto"/>
        <w:left w:val="none" w:sz="0" w:space="0" w:color="auto"/>
        <w:bottom w:val="none" w:sz="0" w:space="0" w:color="auto"/>
        <w:right w:val="none" w:sz="0" w:space="0" w:color="auto"/>
      </w:divBdr>
    </w:div>
    <w:div w:id="926498981">
      <w:bodyDiv w:val="1"/>
      <w:marLeft w:val="0"/>
      <w:marRight w:val="0"/>
      <w:marTop w:val="0"/>
      <w:marBottom w:val="0"/>
      <w:divBdr>
        <w:top w:val="none" w:sz="0" w:space="0" w:color="auto"/>
        <w:left w:val="none" w:sz="0" w:space="0" w:color="auto"/>
        <w:bottom w:val="none" w:sz="0" w:space="0" w:color="auto"/>
        <w:right w:val="none" w:sz="0" w:space="0" w:color="auto"/>
      </w:divBdr>
    </w:div>
    <w:div w:id="935862609">
      <w:bodyDiv w:val="1"/>
      <w:marLeft w:val="0"/>
      <w:marRight w:val="0"/>
      <w:marTop w:val="0"/>
      <w:marBottom w:val="0"/>
      <w:divBdr>
        <w:top w:val="none" w:sz="0" w:space="0" w:color="auto"/>
        <w:left w:val="none" w:sz="0" w:space="0" w:color="auto"/>
        <w:bottom w:val="none" w:sz="0" w:space="0" w:color="auto"/>
        <w:right w:val="none" w:sz="0" w:space="0" w:color="auto"/>
      </w:divBdr>
    </w:div>
    <w:div w:id="937249414">
      <w:bodyDiv w:val="1"/>
      <w:marLeft w:val="0"/>
      <w:marRight w:val="0"/>
      <w:marTop w:val="0"/>
      <w:marBottom w:val="0"/>
      <w:divBdr>
        <w:top w:val="none" w:sz="0" w:space="0" w:color="auto"/>
        <w:left w:val="none" w:sz="0" w:space="0" w:color="auto"/>
        <w:bottom w:val="none" w:sz="0" w:space="0" w:color="auto"/>
        <w:right w:val="none" w:sz="0" w:space="0" w:color="auto"/>
      </w:divBdr>
    </w:div>
    <w:div w:id="939919788">
      <w:bodyDiv w:val="1"/>
      <w:marLeft w:val="0"/>
      <w:marRight w:val="0"/>
      <w:marTop w:val="0"/>
      <w:marBottom w:val="0"/>
      <w:divBdr>
        <w:top w:val="none" w:sz="0" w:space="0" w:color="auto"/>
        <w:left w:val="none" w:sz="0" w:space="0" w:color="auto"/>
        <w:bottom w:val="none" w:sz="0" w:space="0" w:color="auto"/>
        <w:right w:val="none" w:sz="0" w:space="0" w:color="auto"/>
      </w:divBdr>
    </w:div>
    <w:div w:id="949816600">
      <w:bodyDiv w:val="1"/>
      <w:marLeft w:val="0"/>
      <w:marRight w:val="0"/>
      <w:marTop w:val="0"/>
      <w:marBottom w:val="0"/>
      <w:divBdr>
        <w:top w:val="none" w:sz="0" w:space="0" w:color="auto"/>
        <w:left w:val="none" w:sz="0" w:space="0" w:color="auto"/>
        <w:bottom w:val="none" w:sz="0" w:space="0" w:color="auto"/>
        <w:right w:val="none" w:sz="0" w:space="0" w:color="auto"/>
      </w:divBdr>
    </w:div>
    <w:div w:id="952400962">
      <w:bodyDiv w:val="1"/>
      <w:marLeft w:val="0"/>
      <w:marRight w:val="0"/>
      <w:marTop w:val="0"/>
      <w:marBottom w:val="0"/>
      <w:divBdr>
        <w:top w:val="none" w:sz="0" w:space="0" w:color="auto"/>
        <w:left w:val="none" w:sz="0" w:space="0" w:color="auto"/>
        <w:bottom w:val="none" w:sz="0" w:space="0" w:color="auto"/>
        <w:right w:val="none" w:sz="0" w:space="0" w:color="auto"/>
      </w:divBdr>
    </w:div>
    <w:div w:id="963346057">
      <w:bodyDiv w:val="1"/>
      <w:marLeft w:val="0"/>
      <w:marRight w:val="0"/>
      <w:marTop w:val="0"/>
      <w:marBottom w:val="0"/>
      <w:divBdr>
        <w:top w:val="none" w:sz="0" w:space="0" w:color="auto"/>
        <w:left w:val="none" w:sz="0" w:space="0" w:color="auto"/>
        <w:bottom w:val="none" w:sz="0" w:space="0" w:color="auto"/>
        <w:right w:val="none" w:sz="0" w:space="0" w:color="auto"/>
      </w:divBdr>
    </w:div>
    <w:div w:id="968361979">
      <w:bodyDiv w:val="1"/>
      <w:marLeft w:val="0"/>
      <w:marRight w:val="0"/>
      <w:marTop w:val="0"/>
      <w:marBottom w:val="0"/>
      <w:divBdr>
        <w:top w:val="none" w:sz="0" w:space="0" w:color="auto"/>
        <w:left w:val="none" w:sz="0" w:space="0" w:color="auto"/>
        <w:bottom w:val="none" w:sz="0" w:space="0" w:color="auto"/>
        <w:right w:val="none" w:sz="0" w:space="0" w:color="auto"/>
      </w:divBdr>
    </w:div>
    <w:div w:id="974870932">
      <w:bodyDiv w:val="1"/>
      <w:marLeft w:val="0"/>
      <w:marRight w:val="0"/>
      <w:marTop w:val="0"/>
      <w:marBottom w:val="0"/>
      <w:divBdr>
        <w:top w:val="none" w:sz="0" w:space="0" w:color="auto"/>
        <w:left w:val="none" w:sz="0" w:space="0" w:color="auto"/>
        <w:bottom w:val="none" w:sz="0" w:space="0" w:color="auto"/>
        <w:right w:val="none" w:sz="0" w:space="0" w:color="auto"/>
      </w:divBdr>
    </w:div>
    <w:div w:id="978457168">
      <w:bodyDiv w:val="1"/>
      <w:marLeft w:val="0"/>
      <w:marRight w:val="0"/>
      <w:marTop w:val="0"/>
      <w:marBottom w:val="0"/>
      <w:divBdr>
        <w:top w:val="none" w:sz="0" w:space="0" w:color="auto"/>
        <w:left w:val="none" w:sz="0" w:space="0" w:color="auto"/>
        <w:bottom w:val="none" w:sz="0" w:space="0" w:color="auto"/>
        <w:right w:val="none" w:sz="0" w:space="0" w:color="auto"/>
      </w:divBdr>
    </w:div>
    <w:div w:id="984966320">
      <w:bodyDiv w:val="1"/>
      <w:marLeft w:val="0"/>
      <w:marRight w:val="0"/>
      <w:marTop w:val="0"/>
      <w:marBottom w:val="0"/>
      <w:divBdr>
        <w:top w:val="none" w:sz="0" w:space="0" w:color="auto"/>
        <w:left w:val="none" w:sz="0" w:space="0" w:color="auto"/>
        <w:bottom w:val="none" w:sz="0" w:space="0" w:color="auto"/>
        <w:right w:val="none" w:sz="0" w:space="0" w:color="auto"/>
      </w:divBdr>
    </w:div>
    <w:div w:id="986200140">
      <w:bodyDiv w:val="1"/>
      <w:marLeft w:val="0"/>
      <w:marRight w:val="0"/>
      <w:marTop w:val="0"/>
      <w:marBottom w:val="0"/>
      <w:divBdr>
        <w:top w:val="none" w:sz="0" w:space="0" w:color="auto"/>
        <w:left w:val="none" w:sz="0" w:space="0" w:color="auto"/>
        <w:bottom w:val="none" w:sz="0" w:space="0" w:color="auto"/>
        <w:right w:val="none" w:sz="0" w:space="0" w:color="auto"/>
      </w:divBdr>
    </w:div>
    <w:div w:id="989945449">
      <w:bodyDiv w:val="1"/>
      <w:marLeft w:val="0"/>
      <w:marRight w:val="0"/>
      <w:marTop w:val="0"/>
      <w:marBottom w:val="0"/>
      <w:divBdr>
        <w:top w:val="none" w:sz="0" w:space="0" w:color="auto"/>
        <w:left w:val="none" w:sz="0" w:space="0" w:color="auto"/>
        <w:bottom w:val="none" w:sz="0" w:space="0" w:color="auto"/>
        <w:right w:val="none" w:sz="0" w:space="0" w:color="auto"/>
      </w:divBdr>
    </w:div>
    <w:div w:id="998116213">
      <w:bodyDiv w:val="1"/>
      <w:marLeft w:val="0"/>
      <w:marRight w:val="0"/>
      <w:marTop w:val="0"/>
      <w:marBottom w:val="0"/>
      <w:divBdr>
        <w:top w:val="none" w:sz="0" w:space="0" w:color="auto"/>
        <w:left w:val="none" w:sz="0" w:space="0" w:color="auto"/>
        <w:bottom w:val="none" w:sz="0" w:space="0" w:color="auto"/>
        <w:right w:val="none" w:sz="0" w:space="0" w:color="auto"/>
      </w:divBdr>
    </w:div>
    <w:div w:id="999653015">
      <w:bodyDiv w:val="1"/>
      <w:marLeft w:val="0"/>
      <w:marRight w:val="0"/>
      <w:marTop w:val="0"/>
      <w:marBottom w:val="0"/>
      <w:divBdr>
        <w:top w:val="none" w:sz="0" w:space="0" w:color="auto"/>
        <w:left w:val="none" w:sz="0" w:space="0" w:color="auto"/>
        <w:bottom w:val="none" w:sz="0" w:space="0" w:color="auto"/>
        <w:right w:val="none" w:sz="0" w:space="0" w:color="auto"/>
      </w:divBdr>
    </w:div>
    <w:div w:id="1005867244">
      <w:bodyDiv w:val="1"/>
      <w:marLeft w:val="0"/>
      <w:marRight w:val="0"/>
      <w:marTop w:val="0"/>
      <w:marBottom w:val="0"/>
      <w:divBdr>
        <w:top w:val="none" w:sz="0" w:space="0" w:color="auto"/>
        <w:left w:val="none" w:sz="0" w:space="0" w:color="auto"/>
        <w:bottom w:val="none" w:sz="0" w:space="0" w:color="auto"/>
        <w:right w:val="none" w:sz="0" w:space="0" w:color="auto"/>
      </w:divBdr>
    </w:div>
    <w:div w:id="1007900346">
      <w:bodyDiv w:val="1"/>
      <w:marLeft w:val="0"/>
      <w:marRight w:val="0"/>
      <w:marTop w:val="0"/>
      <w:marBottom w:val="0"/>
      <w:divBdr>
        <w:top w:val="none" w:sz="0" w:space="0" w:color="auto"/>
        <w:left w:val="none" w:sz="0" w:space="0" w:color="auto"/>
        <w:bottom w:val="none" w:sz="0" w:space="0" w:color="auto"/>
        <w:right w:val="none" w:sz="0" w:space="0" w:color="auto"/>
      </w:divBdr>
    </w:div>
    <w:div w:id="1007948088">
      <w:bodyDiv w:val="1"/>
      <w:marLeft w:val="0"/>
      <w:marRight w:val="0"/>
      <w:marTop w:val="0"/>
      <w:marBottom w:val="0"/>
      <w:divBdr>
        <w:top w:val="none" w:sz="0" w:space="0" w:color="auto"/>
        <w:left w:val="none" w:sz="0" w:space="0" w:color="auto"/>
        <w:bottom w:val="none" w:sz="0" w:space="0" w:color="auto"/>
        <w:right w:val="none" w:sz="0" w:space="0" w:color="auto"/>
      </w:divBdr>
    </w:div>
    <w:div w:id="1008294553">
      <w:bodyDiv w:val="1"/>
      <w:marLeft w:val="0"/>
      <w:marRight w:val="0"/>
      <w:marTop w:val="0"/>
      <w:marBottom w:val="0"/>
      <w:divBdr>
        <w:top w:val="none" w:sz="0" w:space="0" w:color="auto"/>
        <w:left w:val="none" w:sz="0" w:space="0" w:color="auto"/>
        <w:bottom w:val="none" w:sz="0" w:space="0" w:color="auto"/>
        <w:right w:val="none" w:sz="0" w:space="0" w:color="auto"/>
      </w:divBdr>
    </w:div>
    <w:div w:id="1008868420">
      <w:bodyDiv w:val="1"/>
      <w:marLeft w:val="0"/>
      <w:marRight w:val="0"/>
      <w:marTop w:val="0"/>
      <w:marBottom w:val="0"/>
      <w:divBdr>
        <w:top w:val="none" w:sz="0" w:space="0" w:color="auto"/>
        <w:left w:val="none" w:sz="0" w:space="0" w:color="auto"/>
        <w:bottom w:val="none" w:sz="0" w:space="0" w:color="auto"/>
        <w:right w:val="none" w:sz="0" w:space="0" w:color="auto"/>
      </w:divBdr>
    </w:div>
    <w:div w:id="1011906768">
      <w:bodyDiv w:val="1"/>
      <w:marLeft w:val="0"/>
      <w:marRight w:val="0"/>
      <w:marTop w:val="0"/>
      <w:marBottom w:val="0"/>
      <w:divBdr>
        <w:top w:val="none" w:sz="0" w:space="0" w:color="auto"/>
        <w:left w:val="none" w:sz="0" w:space="0" w:color="auto"/>
        <w:bottom w:val="none" w:sz="0" w:space="0" w:color="auto"/>
        <w:right w:val="none" w:sz="0" w:space="0" w:color="auto"/>
      </w:divBdr>
    </w:div>
    <w:div w:id="1014113208">
      <w:bodyDiv w:val="1"/>
      <w:marLeft w:val="0"/>
      <w:marRight w:val="0"/>
      <w:marTop w:val="0"/>
      <w:marBottom w:val="0"/>
      <w:divBdr>
        <w:top w:val="none" w:sz="0" w:space="0" w:color="auto"/>
        <w:left w:val="none" w:sz="0" w:space="0" w:color="auto"/>
        <w:bottom w:val="none" w:sz="0" w:space="0" w:color="auto"/>
        <w:right w:val="none" w:sz="0" w:space="0" w:color="auto"/>
      </w:divBdr>
    </w:div>
    <w:div w:id="1019048195">
      <w:bodyDiv w:val="1"/>
      <w:marLeft w:val="0"/>
      <w:marRight w:val="0"/>
      <w:marTop w:val="0"/>
      <w:marBottom w:val="0"/>
      <w:divBdr>
        <w:top w:val="none" w:sz="0" w:space="0" w:color="auto"/>
        <w:left w:val="none" w:sz="0" w:space="0" w:color="auto"/>
        <w:bottom w:val="none" w:sz="0" w:space="0" w:color="auto"/>
        <w:right w:val="none" w:sz="0" w:space="0" w:color="auto"/>
      </w:divBdr>
    </w:div>
    <w:div w:id="1022588870">
      <w:bodyDiv w:val="1"/>
      <w:marLeft w:val="0"/>
      <w:marRight w:val="0"/>
      <w:marTop w:val="0"/>
      <w:marBottom w:val="0"/>
      <w:divBdr>
        <w:top w:val="none" w:sz="0" w:space="0" w:color="auto"/>
        <w:left w:val="none" w:sz="0" w:space="0" w:color="auto"/>
        <w:bottom w:val="none" w:sz="0" w:space="0" w:color="auto"/>
        <w:right w:val="none" w:sz="0" w:space="0" w:color="auto"/>
      </w:divBdr>
    </w:div>
    <w:div w:id="1026519118">
      <w:bodyDiv w:val="1"/>
      <w:marLeft w:val="0"/>
      <w:marRight w:val="0"/>
      <w:marTop w:val="0"/>
      <w:marBottom w:val="0"/>
      <w:divBdr>
        <w:top w:val="none" w:sz="0" w:space="0" w:color="auto"/>
        <w:left w:val="none" w:sz="0" w:space="0" w:color="auto"/>
        <w:bottom w:val="none" w:sz="0" w:space="0" w:color="auto"/>
        <w:right w:val="none" w:sz="0" w:space="0" w:color="auto"/>
      </w:divBdr>
    </w:div>
    <w:div w:id="1028212610">
      <w:bodyDiv w:val="1"/>
      <w:marLeft w:val="0"/>
      <w:marRight w:val="0"/>
      <w:marTop w:val="0"/>
      <w:marBottom w:val="0"/>
      <w:divBdr>
        <w:top w:val="none" w:sz="0" w:space="0" w:color="auto"/>
        <w:left w:val="none" w:sz="0" w:space="0" w:color="auto"/>
        <w:bottom w:val="none" w:sz="0" w:space="0" w:color="auto"/>
        <w:right w:val="none" w:sz="0" w:space="0" w:color="auto"/>
      </w:divBdr>
    </w:div>
    <w:div w:id="1029379612">
      <w:bodyDiv w:val="1"/>
      <w:marLeft w:val="0"/>
      <w:marRight w:val="0"/>
      <w:marTop w:val="0"/>
      <w:marBottom w:val="0"/>
      <w:divBdr>
        <w:top w:val="none" w:sz="0" w:space="0" w:color="auto"/>
        <w:left w:val="none" w:sz="0" w:space="0" w:color="auto"/>
        <w:bottom w:val="none" w:sz="0" w:space="0" w:color="auto"/>
        <w:right w:val="none" w:sz="0" w:space="0" w:color="auto"/>
      </w:divBdr>
    </w:div>
    <w:div w:id="1030833608">
      <w:bodyDiv w:val="1"/>
      <w:marLeft w:val="0"/>
      <w:marRight w:val="0"/>
      <w:marTop w:val="0"/>
      <w:marBottom w:val="0"/>
      <w:divBdr>
        <w:top w:val="none" w:sz="0" w:space="0" w:color="auto"/>
        <w:left w:val="none" w:sz="0" w:space="0" w:color="auto"/>
        <w:bottom w:val="none" w:sz="0" w:space="0" w:color="auto"/>
        <w:right w:val="none" w:sz="0" w:space="0" w:color="auto"/>
      </w:divBdr>
    </w:div>
    <w:div w:id="1033650988">
      <w:bodyDiv w:val="1"/>
      <w:marLeft w:val="0"/>
      <w:marRight w:val="0"/>
      <w:marTop w:val="0"/>
      <w:marBottom w:val="0"/>
      <w:divBdr>
        <w:top w:val="none" w:sz="0" w:space="0" w:color="auto"/>
        <w:left w:val="none" w:sz="0" w:space="0" w:color="auto"/>
        <w:bottom w:val="none" w:sz="0" w:space="0" w:color="auto"/>
        <w:right w:val="none" w:sz="0" w:space="0" w:color="auto"/>
      </w:divBdr>
    </w:div>
    <w:div w:id="1034424559">
      <w:bodyDiv w:val="1"/>
      <w:marLeft w:val="0"/>
      <w:marRight w:val="0"/>
      <w:marTop w:val="0"/>
      <w:marBottom w:val="0"/>
      <w:divBdr>
        <w:top w:val="none" w:sz="0" w:space="0" w:color="auto"/>
        <w:left w:val="none" w:sz="0" w:space="0" w:color="auto"/>
        <w:bottom w:val="none" w:sz="0" w:space="0" w:color="auto"/>
        <w:right w:val="none" w:sz="0" w:space="0" w:color="auto"/>
      </w:divBdr>
    </w:div>
    <w:div w:id="1036275203">
      <w:bodyDiv w:val="1"/>
      <w:marLeft w:val="0"/>
      <w:marRight w:val="0"/>
      <w:marTop w:val="0"/>
      <w:marBottom w:val="0"/>
      <w:divBdr>
        <w:top w:val="none" w:sz="0" w:space="0" w:color="auto"/>
        <w:left w:val="none" w:sz="0" w:space="0" w:color="auto"/>
        <w:bottom w:val="none" w:sz="0" w:space="0" w:color="auto"/>
        <w:right w:val="none" w:sz="0" w:space="0" w:color="auto"/>
      </w:divBdr>
    </w:div>
    <w:div w:id="1038121496">
      <w:bodyDiv w:val="1"/>
      <w:marLeft w:val="0"/>
      <w:marRight w:val="0"/>
      <w:marTop w:val="0"/>
      <w:marBottom w:val="0"/>
      <w:divBdr>
        <w:top w:val="none" w:sz="0" w:space="0" w:color="auto"/>
        <w:left w:val="none" w:sz="0" w:space="0" w:color="auto"/>
        <w:bottom w:val="none" w:sz="0" w:space="0" w:color="auto"/>
        <w:right w:val="none" w:sz="0" w:space="0" w:color="auto"/>
      </w:divBdr>
    </w:div>
    <w:div w:id="1041829911">
      <w:bodyDiv w:val="1"/>
      <w:marLeft w:val="0"/>
      <w:marRight w:val="0"/>
      <w:marTop w:val="0"/>
      <w:marBottom w:val="0"/>
      <w:divBdr>
        <w:top w:val="none" w:sz="0" w:space="0" w:color="auto"/>
        <w:left w:val="none" w:sz="0" w:space="0" w:color="auto"/>
        <w:bottom w:val="none" w:sz="0" w:space="0" w:color="auto"/>
        <w:right w:val="none" w:sz="0" w:space="0" w:color="auto"/>
      </w:divBdr>
    </w:div>
    <w:div w:id="1043556537">
      <w:bodyDiv w:val="1"/>
      <w:marLeft w:val="0"/>
      <w:marRight w:val="0"/>
      <w:marTop w:val="0"/>
      <w:marBottom w:val="0"/>
      <w:divBdr>
        <w:top w:val="none" w:sz="0" w:space="0" w:color="auto"/>
        <w:left w:val="none" w:sz="0" w:space="0" w:color="auto"/>
        <w:bottom w:val="none" w:sz="0" w:space="0" w:color="auto"/>
        <w:right w:val="none" w:sz="0" w:space="0" w:color="auto"/>
      </w:divBdr>
    </w:div>
    <w:div w:id="1044599398">
      <w:bodyDiv w:val="1"/>
      <w:marLeft w:val="0"/>
      <w:marRight w:val="0"/>
      <w:marTop w:val="0"/>
      <w:marBottom w:val="0"/>
      <w:divBdr>
        <w:top w:val="none" w:sz="0" w:space="0" w:color="auto"/>
        <w:left w:val="none" w:sz="0" w:space="0" w:color="auto"/>
        <w:bottom w:val="none" w:sz="0" w:space="0" w:color="auto"/>
        <w:right w:val="none" w:sz="0" w:space="0" w:color="auto"/>
      </w:divBdr>
    </w:div>
    <w:div w:id="1052658931">
      <w:bodyDiv w:val="1"/>
      <w:marLeft w:val="0"/>
      <w:marRight w:val="0"/>
      <w:marTop w:val="0"/>
      <w:marBottom w:val="0"/>
      <w:divBdr>
        <w:top w:val="none" w:sz="0" w:space="0" w:color="auto"/>
        <w:left w:val="none" w:sz="0" w:space="0" w:color="auto"/>
        <w:bottom w:val="none" w:sz="0" w:space="0" w:color="auto"/>
        <w:right w:val="none" w:sz="0" w:space="0" w:color="auto"/>
      </w:divBdr>
    </w:div>
    <w:div w:id="1053238018">
      <w:bodyDiv w:val="1"/>
      <w:marLeft w:val="0"/>
      <w:marRight w:val="0"/>
      <w:marTop w:val="0"/>
      <w:marBottom w:val="0"/>
      <w:divBdr>
        <w:top w:val="none" w:sz="0" w:space="0" w:color="auto"/>
        <w:left w:val="none" w:sz="0" w:space="0" w:color="auto"/>
        <w:bottom w:val="none" w:sz="0" w:space="0" w:color="auto"/>
        <w:right w:val="none" w:sz="0" w:space="0" w:color="auto"/>
      </w:divBdr>
    </w:div>
    <w:div w:id="1054886533">
      <w:bodyDiv w:val="1"/>
      <w:marLeft w:val="0"/>
      <w:marRight w:val="0"/>
      <w:marTop w:val="0"/>
      <w:marBottom w:val="0"/>
      <w:divBdr>
        <w:top w:val="none" w:sz="0" w:space="0" w:color="auto"/>
        <w:left w:val="none" w:sz="0" w:space="0" w:color="auto"/>
        <w:bottom w:val="none" w:sz="0" w:space="0" w:color="auto"/>
        <w:right w:val="none" w:sz="0" w:space="0" w:color="auto"/>
      </w:divBdr>
    </w:div>
    <w:div w:id="1056666612">
      <w:bodyDiv w:val="1"/>
      <w:marLeft w:val="0"/>
      <w:marRight w:val="0"/>
      <w:marTop w:val="0"/>
      <w:marBottom w:val="0"/>
      <w:divBdr>
        <w:top w:val="none" w:sz="0" w:space="0" w:color="auto"/>
        <w:left w:val="none" w:sz="0" w:space="0" w:color="auto"/>
        <w:bottom w:val="none" w:sz="0" w:space="0" w:color="auto"/>
        <w:right w:val="none" w:sz="0" w:space="0" w:color="auto"/>
      </w:divBdr>
    </w:div>
    <w:div w:id="1057361991">
      <w:bodyDiv w:val="1"/>
      <w:marLeft w:val="0"/>
      <w:marRight w:val="0"/>
      <w:marTop w:val="0"/>
      <w:marBottom w:val="0"/>
      <w:divBdr>
        <w:top w:val="none" w:sz="0" w:space="0" w:color="auto"/>
        <w:left w:val="none" w:sz="0" w:space="0" w:color="auto"/>
        <w:bottom w:val="none" w:sz="0" w:space="0" w:color="auto"/>
        <w:right w:val="none" w:sz="0" w:space="0" w:color="auto"/>
      </w:divBdr>
    </w:div>
    <w:div w:id="1058825379">
      <w:bodyDiv w:val="1"/>
      <w:marLeft w:val="0"/>
      <w:marRight w:val="0"/>
      <w:marTop w:val="0"/>
      <w:marBottom w:val="0"/>
      <w:divBdr>
        <w:top w:val="none" w:sz="0" w:space="0" w:color="auto"/>
        <w:left w:val="none" w:sz="0" w:space="0" w:color="auto"/>
        <w:bottom w:val="none" w:sz="0" w:space="0" w:color="auto"/>
        <w:right w:val="none" w:sz="0" w:space="0" w:color="auto"/>
      </w:divBdr>
    </w:div>
    <w:div w:id="1064989536">
      <w:bodyDiv w:val="1"/>
      <w:marLeft w:val="0"/>
      <w:marRight w:val="0"/>
      <w:marTop w:val="0"/>
      <w:marBottom w:val="0"/>
      <w:divBdr>
        <w:top w:val="none" w:sz="0" w:space="0" w:color="auto"/>
        <w:left w:val="none" w:sz="0" w:space="0" w:color="auto"/>
        <w:bottom w:val="none" w:sz="0" w:space="0" w:color="auto"/>
        <w:right w:val="none" w:sz="0" w:space="0" w:color="auto"/>
      </w:divBdr>
    </w:div>
    <w:div w:id="1067530381">
      <w:bodyDiv w:val="1"/>
      <w:marLeft w:val="0"/>
      <w:marRight w:val="0"/>
      <w:marTop w:val="0"/>
      <w:marBottom w:val="0"/>
      <w:divBdr>
        <w:top w:val="none" w:sz="0" w:space="0" w:color="auto"/>
        <w:left w:val="none" w:sz="0" w:space="0" w:color="auto"/>
        <w:bottom w:val="none" w:sz="0" w:space="0" w:color="auto"/>
        <w:right w:val="none" w:sz="0" w:space="0" w:color="auto"/>
      </w:divBdr>
    </w:div>
    <w:div w:id="1069502686">
      <w:bodyDiv w:val="1"/>
      <w:marLeft w:val="0"/>
      <w:marRight w:val="0"/>
      <w:marTop w:val="0"/>
      <w:marBottom w:val="0"/>
      <w:divBdr>
        <w:top w:val="none" w:sz="0" w:space="0" w:color="auto"/>
        <w:left w:val="none" w:sz="0" w:space="0" w:color="auto"/>
        <w:bottom w:val="none" w:sz="0" w:space="0" w:color="auto"/>
        <w:right w:val="none" w:sz="0" w:space="0" w:color="auto"/>
      </w:divBdr>
    </w:div>
    <w:div w:id="1069814495">
      <w:bodyDiv w:val="1"/>
      <w:marLeft w:val="0"/>
      <w:marRight w:val="0"/>
      <w:marTop w:val="0"/>
      <w:marBottom w:val="0"/>
      <w:divBdr>
        <w:top w:val="none" w:sz="0" w:space="0" w:color="auto"/>
        <w:left w:val="none" w:sz="0" w:space="0" w:color="auto"/>
        <w:bottom w:val="none" w:sz="0" w:space="0" w:color="auto"/>
        <w:right w:val="none" w:sz="0" w:space="0" w:color="auto"/>
      </w:divBdr>
    </w:div>
    <w:div w:id="1081173440">
      <w:bodyDiv w:val="1"/>
      <w:marLeft w:val="0"/>
      <w:marRight w:val="0"/>
      <w:marTop w:val="0"/>
      <w:marBottom w:val="0"/>
      <w:divBdr>
        <w:top w:val="none" w:sz="0" w:space="0" w:color="auto"/>
        <w:left w:val="none" w:sz="0" w:space="0" w:color="auto"/>
        <w:bottom w:val="none" w:sz="0" w:space="0" w:color="auto"/>
        <w:right w:val="none" w:sz="0" w:space="0" w:color="auto"/>
      </w:divBdr>
    </w:div>
    <w:div w:id="1081489178">
      <w:bodyDiv w:val="1"/>
      <w:marLeft w:val="0"/>
      <w:marRight w:val="0"/>
      <w:marTop w:val="0"/>
      <w:marBottom w:val="0"/>
      <w:divBdr>
        <w:top w:val="none" w:sz="0" w:space="0" w:color="auto"/>
        <w:left w:val="none" w:sz="0" w:space="0" w:color="auto"/>
        <w:bottom w:val="none" w:sz="0" w:space="0" w:color="auto"/>
        <w:right w:val="none" w:sz="0" w:space="0" w:color="auto"/>
      </w:divBdr>
    </w:div>
    <w:div w:id="1082410836">
      <w:bodyDiv w:val="1"/>
      <w:marLeft w:val="0"/>
      <w:marRight w:val="0"/>
      <w:marTop w:val="0"/>
      <w:marBottom w:val="0"/>
      <w:divBdr>
        <w:top w:val="none" w:sz="0" w:space="0" w:color="auto"/>
        <w:left w:val="none" w:sz="0" w:space="0" w:color="auto"/>
        <w:bottom w:val="none" w:sz="0" w:space="0" w:color="auto"/>
        <w:right w:val="none" w:sz="0" w:space="0" w:color="auto"/>
      </w:divBdr>
    </w:div>
    <w:div w:id="1082794891">
      <w:bodyDiv w:val="1"/>
      <w:marLeft w:val="0"/>
      <w:marRight w:val="0"/>
      <w:marTop w:val="0"/>
      <w:marBottom w:val="0"/>
      <w:divBdr>
        <w:top w:val="none" w:sz="0" w:space="0" w:color="auto"/>
        <w:left w:val="none" w:sz="0" w:space="0" w:color="auto"/>
        <w:bottom w:val="none" w:sz="0" w:space="0" w:color="auto"/>
        <w:right w:val="none" w:sz="0" w:space="0" w:color="auto"/>
      </w:divBdr>
    </w:div>
    <w:div w:id="1086733852">
      <w:bodyDiv w:val="1"/>
      <w:marLeft w:val="0"/>
      <w:marRight w:val="0"/>
      <w:marTop w:val="0"/>
      <w:marBottom w:val="0"/>
      <w:divBdr>
        <w:top w:val="none" w:sz="0" w:space="0" w:color="auto"/>
        <w:left w:val="none" w:sz="0" w:space="0" w:color="auto"/>
        <w:bottom w:val="none" w:sz="0" w:space="0" w:color="auto"/>
        <w:right w:val="none" w:sz="0" w:space="0" w:color="auto"/>
      </w:divBdr>
    </w:div>
    <w:div w:id="1088233674">
      <w:bodyDiv w:val="1"/>
      <w:marLeft w:val="0"/>
      <w:marRight w:val="0"/>
      <w:marTop w:val="0"/>
      <w:marBottom w:val="0"/>
      <w:divBdr>
        <w:top w:val="none" w:sz="0" w:space="0" w:color="auto"/>
        <w:left w:val="none" w:sz="0" w:space="0" w:color="auto"/>
        <w:bottom w:val="none" w:sz="0" w:space="0" w:color="auto"/>
        <w:right w:val="none" w:sz="0" w:space="0" w:color="auto"/>
      </w:divBdr>
    </w:div>
    <w:div w:id="1091269779">
      <w:bodyDiv w:val="1"/>
      <w:marLeft w:val="0"/>
      <w:marRight w:val="0"/>
      <w:marTop w:val="0"/>
      <w:marBottom w:val="0"/>
      <w:divBdr>
        <w:top w:val="none" w:sz="0" w:space="0" w:color="auto"/>
        <w:left w:val="none" w:sz="0" w:space="0" w:color="auto"/>
        <w:bottom w:val="none" w:sz="0" w:space="0" w:color="auto"/>
        <w:right w:val="none" w:sz="0" w:space="0" w:color="auto"/>
      </w:divBdr>
    </w:div>
    <w:div w:id="1092358816">
      <w:bodyDiv w:val="1"/>
      <w:marLeft w:val="0"/>
      <w:marRight w:val="0"/>
      <w:marTop w:val="0"/>
      <w:marBottom w:val="0"/>
      <w:divBdr>
        <w:top w:val="none" w:sz="0" w:space="0" w:color="auto"/>
        <w:left w:val="none" w:sz="0" w:space="0" w:color="auto"/>
        <w:bottom w:val="none" w:sz="0" w:space="0" w:color="auto"/>
        <w:right w:val="none" w:sz="0" w:space="0" w:color="auto"/>
      </w:divBdr>
    </w:div>
    <w:div w:id="1094745011">
      <w:bodyDiv w:val="1"/>
      <w:marLeft w:val="0"/>
      <w:marRight w:val="0"/>
      <w:marTop w:val="0"/>
      <w:marBottom w:val="0"/>
      <w:divBdr>
        <w:top w:val="none" w:sz="0" w:space="0" w:color="auto"/>
        <w:left w:val="none" w:sz="0" w:space="0" w:color="auto"/>
        <w:bottom w:val="none" w:sz="0" w:space="0" w:color="auto"/>
        <w:right w:val="none" w:sz="0" w:space="0" w:color="auto"/>
      </w:divBdr>
    </w:div>
    <w:div w:id="1096318929">
      <w:bodyDiv w:val="1"/>
      <w:marLeft w:val="0"/>
      <w:marRight w:val="0"/>
      <w:marTop w:val="0"/>
      <w:marBottom w:val="0"/>
      <w:divBdr>
        <w:top w:val="none" w:sz="0" w:space="0" w:color="auto"/>
        <w:left w:val="none" w:sz="0" w:space="0" w:color="auto"/>
        <w:bottom w:val="none" w:sz="0" w:space="0" w:color="auto"/>
        <w:right w:val="none" w:sz="0" w:space="0" w:color="auto"/>
      </w:divBdr>
    </w:div>
    <w:div w:id="1096943010">
      <w:bodyDiv w:val="1"/>
      <w:marLeft w:val="0"/>
      <w:marRight w:val="0"/>
      <w:marTop w:val="0"/>
      <w:marBottom w:val="0"/>
      <w:divBdr>
        <w:top w:val="none" w:sz="0" w:space="0" w:color="auto"/>
        <w:left w:val="none" w:sz="0" w:space="0" w:color="auto"/>
        <w:bottom w:val="none" w:sz="0" w:space="0" w:color="auto"/>
        <w:right w:val="none" w:sz="0" w:space="0" w:color="auto"/>
      </w:divBdr>
    </w:div>
    <w:div w:id="1097605153">
      <w:bodyDiv w:val="1"/>
      <w:marLeft w:val="0"/>
      <w:marRight w:val="0"/>
      <w:marTop w:val="0"/>
      <w:marBottom w:val="0"/>
      <w:divBdr>
        <w:top w:val="none" w:sz="0" w:space="0" w:color="auto"/>
        <w:left w:val="none" w:sz="0" w:space="0" w:color="auto"/>
        <w:bottom w:val="none" w:sz="0" w:space="0" w:color="auto"/>
        <w:right w:val="none" w:sz="0" w:space="0" w:color="auto"/>
      </w:divBdr>
    </w:div>
    <w:div w:id="1102215571">
      <w:bodyDiv w:val="1"/>
      <w:marLeft w:val="0"/>
      <w:marRight w:val="0"/>
      <w:marTop w:val="0"/>
      <w:marBottom w:val="0"/>
      <w:divBdr>
        <w:top w:val="none" w:sz="0" w:space="0" w:color="auto"/>
        <w:left w:val="none" w:sz="0" w:space="0" w:color="auto"/>
        <w:bottom w:val="none" w:sz="0" w:space="0" w:color="auto"/>
        <w:right w:val="none" w:sz="0" w:space="0" w:color="auto"/>
      </w:divBdr>
    </w:div>
    <w:div w:id="1105809040">
      <w:bodyDiv w:val="1"/>
      <w:marLeft w:val="0"/>
      <w:marRight w:val="0"/>
      <w:marTop w:val="0"/>
      <w:marBottom w:val="0"/>
      <w:divBdr>
        <w:top w:val="none" w:sz="0" w:space="0" w:color="auto"/>
        <w:left w:val="none" w:sz="0" w:space="0" w:color="auto"/>
        <w:bottom w:val="none" w:sz="0" w:space="0" w:color="auto"/>
        <w:right w:val="none" w:sz="0" w:space="0" w:color="auto"/>
      </w:divBdr>
    </w:div>
    <w:div w:id="1106581902">
      <w:bodyDiv w:val="1"/>
      <w:marLeft w:val="0"/>
      <w:marRight w:val="0"/>
      <w:marTop w:val="0"/>
      <w:marBottom w:val="0"/>
      <w:divBdr>
        <w:top w:val="none" w:sz="0" w:space="0" w:color="auto"/>
        <w:left w:val="none" w:sz="0" w:space="0" w:color="auto"/>
        <w:bottom w:val="none" w:sz="0" w:space="0" w:color="auto"/>
        <w:right w:val="none" w:sz="0" w:space="0" w:color="auto"/>
      </w:divBdr>
    </w:div>
    <w:div w:id="1108544834">
      <w:bodyDiv w:val="1"/>
      <w:marLeft w:val="0"/>
      <w:marRight w:val="0"/>
      <w:marTop w:val="0"/>
      <w:marBottom w:val="0"/>
      <w:divBdr>
        <w:top w:val="none" w:sz="0" w:space="0" w:color="auto"/>
        <w:left w:val="none" w:sz="0" w:space="0" w:color="auto"/>
        <w:bottom w:val="none" w:sz="0" w:space="0" w:color="auto"/>
        <w:right w:val="none" w:sz="0" w:space="0" w:color="auto"/>
      </w:divBdr>
    </w:div>
    <w:div w:id="1114209400">
      <w:bodyDiv w:val="1"/>
      <w:marLeft w:val="0"/>
      <w:marRight w:val="0"/>
      <w:marTop w:val="0"/>
      <w:marBottom w:val="0"/>
      <w:divBdr>
        <w:top w:val="none" w:sz="0" w:space="0" w:color="auto"/>
        <w:left w:val="none" w:sz="0" w:space="0" w:color="auto"/>
        <w:bottom w:val="none" w:sz="0" w:space="0" w:color="auto"/>
        <w:right w:val="none" w:sz="0" w:space="0" w:color="auto"/>
      </w:divBdr>
    </w:div>
    <w:div w:id="1117718631">
      <w:bodyDiv w:val="1"/>
      <w:marLeft w:val="0"/>
      <w:marRight w:val="0"/>
      <w:marTop w:val="0"/>
      <w:marBottom w:val="0"/>
      <w:divBdr>
        <w:top w:val="none" w:sz="0" w:space="0" w:color="auto"/>
        <w:left w:val="none" w:sz="0" w:space="0" w:color="auto"/>
        <w:bottom w:val="none" w:sz="0" w:space="0" w:color="auto"/>
        <w:right w:val="none" w:sz="0" w:space="0" w:color="auto"/>
      </w:divBdr>
    </w:div>
    <w:div w:id="1121075620">
      <w:bodyDiv w:val="1"/>
      <w:marLeft w:val="0"/>
      <w:marRight w:val="0"/>
      <w:marTop w:val="0"/>
      <w:marBottom w:val="0"/>
      <w:divBdr>
        <w:top w:val="none" w:sz="0" w:space="0" w:color="auto"/>
        <w:left w:val="none" w:sz="0" w:space="0" w:color="auto"/>
        <w:bottom w:val="none" w:sz="0" w:space="0" w:color="auto"/>
        <w:right w:val="none" w:sz="0" w:space="0" w:color="auto"/>
      </w:divBdr>
    </w:div>
    <w:div w:id="1126850375">
      <w:bodyDiv w:val="1"/>
      <w:marLeft w:val="0"/>
      <w:marRight w:val="0"/>
      <w:marTop w:val="0"/>
      <w:marBottom w:val="0"/>
      <w:divBdr>
        <w:top w:val="none" w:sz="0" w:space="0" w:color="auto"/>
        <w:left w:val="none" w:sz="0" w:space="0" w:color="auto"/>
        <w:bottom w:val="none" w:sz="0" w:space="0" w:color="auto"/>
        <w:right w:val="none" w:sz="0" w:space="0" w:color="auto"/>
      </w:divBdr>
    </w:div>
    <w:div w:id="1129663447">
      <w:bodyDiv w:val="1"/>
      <w:marLeft w:val="0"/>
      <w:marRight w:val="0"/>
      <w:marTop w:val="0"/>
      <w:marBottom w:val="0"/>
      <w:divBdr>
        <w:top w:val="none" w:sz="0" w:space="0" w:color="auto"/>
        <w:left w:val="none" w:sz="0" w:space="0" w:color="auto"/>
        <w:bottom w:val="none" w:sz="0" w:space="0" w:color="auto"/>
        <w:right w:val="none" w:sz="0" w:space="0" w:color="auto"/>
      </w:divBdr>
    </w:div>
    <w:div w:id="1132794470">
      <w:bodyDiv w:val="1"/>
      <w:marLeft w:val="0"/>
      <w:marRight w:val="0"/>
      <w:marTop w:val="0"/>
      <w:marBottom w:val="0"/>
      <w:divBdr>
        <w:top w:val="none" w:sz="0" w:space="0" w:color="auto"/>
        <w:left w:val="none" w:sz="0" w:space="0" w:color="auto"/>
        <w:bottom w:val="none" w:sz="0" w:space="0" w:color="auto"/>
        <w:right w:val="none" w:sz="0" w:space="0" w:color="auto"/>
      </w:divBdr>
    </w:div>
    <w:div w:id="1133249722">
      <w:bodyDiv w:val="1"/>
      <w:marLeft w:val="0"/>
      <w:marRight w:val="0"/>
      <w:marTop w:val="0"/>
      <w:marBottom w:val="0"/>
      <w:divBdr>
        <w:top w:val="none" w:sz="0" w:space="0" w:color="auto"/>
        <w:left w:val="none" w:sz="0" w:space="0" w:color="auto"/>
        <w:bottom w:val="none" w:sz="0" w:space="0" w:color="auto"/>
        <w:right w:val="none" w:sz="0" w:space="0" w:color="auto"/>
      </w:divBdr>
    </w:div>
    <w:div w:id="1135875718">
      <w:bodyDiv w:val="1"/>
      <w:marLeft w:val="0"/>
      <w:marRight w:val="0"/>
      <w:marTop w:val="0"/>
      <w:marBottom w:val="0"/>
      <w:divBdr>
        <w:top w:val="none" w:sz="0" w:space="0" w:color="auto"/>
        <w:left w:val="none" w:sz="0" w:space="0" w:color="auto"/>
        <w:bottom w:val="none" w:sz="0" w:space="0" w:color="auto"/>
        <w:right w:val="none" w:sz="0" w:space="0" w:color="auto"/>
      </w:divBdr>
    </w:div>
    <w:div w:id="1136725551">
      <w:bodyDiv w:val="1"/>
      <w:marLeft w:val="0"/>
      <w:marRight w:val="0"/>
      <w:marTop w:val="0"/>
      <w:marBottom w:val="0"/>
      <w:divBdr>
        <w:top w:val="none" w:sz="0" w:space="0" w:color="auto"/>
        <w:left w:val="none" w:sz="0" w:space="0" w:color="auto"/>
        <w:bottom w:val="none" w:sz="0" w:space="0" w:color="auto"/>
        <w:right w:val="none" w:sz="0" w:space="0" w:color="auto"/>
      </w:divBdr>
    </w:div>
    <w:div w:id="1138380399">
      <w:bodyDiv w:val="1"/>
      <w:marLeft w:val="0"/>
      <w:marRight w:val="0"/>
      <w:marTop w:val="0"/>
      <w:marBottom w:val="0"/>
      <w:divBdr>
        <w:top w:val="none" w:sz="0" w:space="0" w:color="auto"/>
        <w:left w:val="none" w:sz="0" w:space="0" w:color="auto"/>
        <w:bottom w:val="none" w:sz="0" w:space="0" w:color="auto"/>
        <w:right w:val="none" w:sz="0" w:space="0" w:color="auto"/>
      </w:divBdr>
    </w:div>
    <w:div w:id="1138911938">
      <w:bodyDiv w:val="1"/>
      <w:marLeft w:val="0"/>
      <w:marRight w:val="0"/>
      <w:marTop w:val="0"/>
      <w:marBottom w:val="0"/>
      <w:divBdr>
        <w:top w:val="none" w:sz="0" w:space="0" w:color="auto"/>
        <w:left w:val="none" w:sz="0" w:space="0" w:color="auto"/>
        <w:bottom w:val="none" w:sz="0" w:space="0" w:color="auto"/>
        <w:right w:val="none" w:sz="0" w:space="0" w:color="auto"/>
      </w:divBdr>
    </w:div>
    <w:div w:id="1139879811">
      <w:bodyDiv w:val="1"/>
      <w:marLeft w:val="0"/>
      <w:marRight w:val="0"/>
      <w:marTop w:val="0"/>
      <w:marBottom w:val="0"/>
      <w:divBdr>
        <w:top w:val="none" w:sz="0" w:space="0" w:color="auto"/>
        <w:left w:val="none" w:sz="0" w:space="0" w:color="auto"/>
        <w:bottom w:val="none" w:sz="0" w:space="0" w:color="auto"/>
        <w:right w:val="none" w:sz="0" w:space="0" w:color="auto"/>
      </w:divBdr>
    </w:div>
    <w:div w:id="1142695155">
      <w:bodyDiv w:val="1"/>
      <w:marLeft w:val="0"/>
      <w:marRight w:val="0"/>
      <w:marTop w:val="0"/>
      <w:marBottom w:val="0"/>
      <w:divBdr>
        <w:top w:val="none" w:sz="0" w:space="0" w:color="auto"/>
        <w:left w:val="none" w:sz="0" w:space="0" w:color="auto"/>
        <w:bottom w:val="none" w:sz="0" w:space="0" w:color="auto"/>
        <w:right w:val="none" w:sz="0" w:space="0" w:color="auto"/>
      </w:divBdr>
    </w:div>
    <w:div w:id="1146163721">
      <w:bodyDiv w:val="1"/>
      <w:marLeft w:val="0"/>
      <w:marRight w:val="0"/>
      <w:marTop w:val="0"/>
      <w:marBottom w:val="0"/>
      <w:divBdr>
        <w:top w:val="none" w:sz="0" w:space="0" w:color="auto"/>
        <w:left w:val="none" w:sz="0" w:space="0" w:color="auto"/>
        <w:bottom w:val="none" w:sz="0" w:space="0" w:color="auto"/>
        <w:right w:val="none" w:sz="0" w:space="0" w:color="auto"/>
      </w:divBdr>
    </w:div>
    <w:div w:id="1155145032">
      <w:bodyDiv w:val="1"/>
      <w:marLeft w:val="0"/>
      <w:marRight w:val="0"/>
      <w:marTop w:val="0"/>
      <w:marBottom w:val="0"/>
      <w:divBdr>
        <w:top w:val="none" w:sz="0" w:space="0" w:color="auto"/>
        <w:left w:val="none" w:sz="0" w:space="0" w:color="auto"/>
        <w:bottom w:val="none" w:sz="0" w:space="0" w:color="auto"/>
        <w:right w:val="none" w:sz="0" w:space="0" w:color="auto"/>
      </w:divBdr>
    </w:div>
    <w:div w:id="1156533647">
      <w:bodyDiv w:val="1"/>
      <w:marLeft w:val="0"/>
      <w:marRight w:val="0"/>
      <w:marTop w:val="0"/>
      <w:marBottom w:val="0"/>
      <w:divBdr>
        <w:top w:val="none" w:sz="0" w:space="0" w:color="auto"/>
        <w:left w:val="none" w:sz="0" w:space="0" w:color="auto"/>
        <w:bottom w:val="none" w:sz="0" w:space="0" w:color="auto"/>
        <w:right w:val="none" w:sz="0" w:space="0" w:color="auto"/>
      </w:divBdr>
    </w:div>
    <w:div w:id="1163425532">
      <w:bodyDiv w:val="1"/>
      <w:marLeft w:val="0"/>
      <w:marRight w:val="0"/>
      <w:marTop w:val="0"/>
      <w:marBottom w:val="0"/>
      <w:divBdr>
        <w:top w:val="none" w:sz="0" w:space="0" w:color="auto"/>
        <w:left w:val="none" w:sz="0" w:space="0" w:color="auto"/>
        <w:bottom w:val="none" w:sz="0" w:space="0" w:color="auto"/>
        <w:right w:val="none" w:sz="0" w:space="0" w:color="auto"/>
      </w:divBdr>
    </w:div>
    <w:div w:id="1164469155">
      <w:bodyDiv w:val="1"/>
      <w:marLeft w:val="0"/>
      <w:marRight w:val="0"/>
      <w:marTop w:val="0"/>
      <w:marBottom w:val="0"/>
      <w:divBdr>
        <w:top w:val="none" w:sz="0" w:space="0" w:color="auto"/>
        <w:left w:val="none" w:sz="0" w:space="0" w:color="auto"/>
        <w:bottom w:val="none" w:sz="0" w:space="0" w:color="auto"/>
        <w:right w:val="none" w:sz="0" w:space="0" w:color="auto"/>
      </w:divBdr>
    </w:div>
    <w:div w:id="1165709922">
      <w:bodyDiv w:val="1"/>
      <w:marLeft w:val="0"/>
      <w:marRight w:val="0"/>
      <w:marTop w:val="0"/>
      <w:marBottom w:val="0"/>
      <w:divBdr>
        <w:top w:val="none" w:sz="0" w:space="0" w:color="auto"/>
        <w:left w:val="none" w:sz="0" w:space="0" w:color="auto"/>
        <w:bottom w:val="none" w:sz="0" w:space="0" w:color="auto"/>
        <w:right w:val="none" w:sz="0" w:space="0" w:color="auto"/>
      </w:divBdr>
    </w:div>
    <w:div w:id="1165897289">
      <w:bodyDiv w:val="1"/>
      <w:marLeft w:val="0"/>
      <w:marRight w:val="0"/>
      <w:marTop w:val="0"/>
      <w:marBottom w:val="0"/>
      <w:divBdr>
        <w:top w:val="none" w:sz="0" w:space="0" w:color="auto"/>
        <w:left w:val="none" w:sz="0" w:space="0" w:color="auto"/>
        <w:bottom w:val="none" w:sz="0" w:space="0" w:color="auto"/>
        <w:right w:val="none" w:sz="0" w:space="0" w:color="auto"/>
      </w:divBdr>
    </w:div>
    <w:div w:id="1187403324">
      <w:bodyDiv w:val="1"/>
      <w:marLeft w:val="0"/>
      <w:marRight w:val="0"/>
      <w:marTop w:val="0"/>
      <w:marBottom w:val="0"/>
      <w:divBdr>
        <w:top w:val="none" w:sz="0" w:space="0" w:color="auto"/>
        <w:left w:val="none" w:sz="0" w:space="0" w:color="auto"/>
        <w:bottom w:val="none" w:sz="0" w:space="0" w:color="auto"/>
        <w:right w:val="none" w:sz="0" w:space="0" w:color="auto"/>
      </w:divBdr>
    </w:div>
    <w:div w:id="1188519927">
      <w:bodyDiv w:val="1"/>
      <w:marLeft w:val="0"/>
      <w:marRight w:val="0"/>
      <w:marTop w:val="0"/>
      <w:marBottom w:val="0"/>
      <w:divBdr>
        <w:top w:val="none" w:sz="0" w:space="0" w:color="auto"/>
        <w:left w:val="none" w:sz="0" w:space="0" w:color="auto"/>
        <w:bottom w:val="none" w:sz="0" w:space="0" w:color="auto"/>
        <w:right w:val="none" w:sz="0" w:space="0" w:color="auto"/>
      </w:divBdr>
    </w:div>
    <w:div w:id="1188562636">
      <w:bodyDiv w:val="1"/>
      <w:marLeft w:val="0"/>
      <w:marRight w:val="0"/>
      <w:marTop w:val="0"/>
      <w:marBottom w:val="0"/>
      <w:divBdr>
        <w:top w:val="none" w:sz="0" w:space="0" w:color="auto"/>
        <w:left w:val="none" w:sz="0" w:space="0" w:color="auto"/>
        <w:bottom w:val="none" w:sz="0" w:space="0" w:color="auto"/>
        <w:right w:val="none" w:sz="0" w:space="0" w:color="auto"/>
      </w:divBdr>
    </w:div>
    <w:div w:id="1190605563">
      <w:bodyDiv w:val="1"/>
      <w:marLeft w:val="0"/>
      <w:marRight w:val="0"/>
      <w:marTop w:val="0"/>
      <w:marBottom w:val="0"/>
      <w:divBdr>
        <w:top w:val="none" w:sz="0" w:space="0" w:color="auto"/>
        <w:left w:val="none" w:sz="0" w:space="0" w:color="auto"/>
        <w:bottom w:val="none" w:sz="0" w:space="0" w:color="auto"/>
        <w:right w:val="none" w:sz="0" w:space="0" w:color="auto"/>
      </w:divBdr>
    </w:div>
    <w:div w:id="1196891832">
      <w:bodyDiv w:val="1"/>
      <w:marLeft w:val="0"/>
      <w:marRight w:val="0"/>
      <w:marTop w:val="0"/>
      <w:marBottom w:val="0"/>
      <w:divBdr>
        <w:top w:val="none" w:sz="0" w:space="0" w:color="auto"/>
        <w:left w:val="none" w:sz="0" w:space="0" w:color="auto"/>
        <w:bottom w:val="none" w:sz="0" w:space="0" w:color="auto"/>
        <w:right w:val="none" w:sz="0" w:space="0" w:color="auto"/>
      </w:divBdr>
    </w:div>
    <w:div w:id="1199591263">
      <w:bodyDiv w:val="1"/>
      <w:marLeft w:val="0"/>
      <w:marRight w:val="0"/>
      <w:marTop w:val="0"/>
      <w:marBottom w:val="0"/>
      <w:divBdr>
        <w:top w:val="none" w:sz="0" w:space="0" w:color="auto"/>
        <w:left w:val="none" w:sz="0" w:space="0" w:color="auto"/>
        <w:bottom w:val="none" w:sz="0" w:space="0" w:color="auto"/>
        <w:right w:val="none" w:sz="0" w:space="0" w:color="auto"/>
      </w:divBdr>
    </w:div>
    <w:div w:id="1200583492">
      <w:bodyDiv w:val="1"/>
      <w:marLeft w:val="0"/>
      <w:marRight w:val="0"/>
      <w:marTop w:val="0"/>
      <w:marBottom w:val="0"/>
      <w:divBdr>
        <w:top w:val="none" w:sz="0" w:space="0" w:color="auto"/>
        <w:left w:val="none" w:sz="0" w:space="0" w:color="auto"/>
        <w:bottom w:val="none" w:sz="0" w:space="0" w:color="auto"/>
        <w:right w:val="none" w:sz="0" w:space="0" w:color="auto"/>
      </w:divBdr>
    </w:div>
    <w:div w:id="1200821383">
      <w:bodyDiv w:val="1"/>
      <w:marLeft w:val="0"/>
      <w:marRight w:val="0"/>
      <w:marTop w:val="0"/>
      <w:marBottom w:val="0"/>
      <w:divBdr>
        <w:top w:val="none" w:sz="0" w:space="0" w:color="auto"/>
        <w:left w:val="none" w:sz="0" w:space="0" w:color="auto"/>
        <w:bottom w:val="none" w:sz="0" w:space="0" w:color="auto"/>
        <w:right w:val="none" w:sz="0" w:space="0" w:color="auto"/>
      </w:divBdr>
    </w:div>
    <w:div w:id="1201817559">
      <w:bodyDiv w:val="1"/>
      <w:marLeft w:val="0"/>
      <w:marRight w:val="0"/>
      <w:marTop w:val="0"/>
      <w:marBottom w:val="0"/>
      <w:divBdr>
        <w:top w:val="none" w:sz="0" w:space="0" w:color="auto"/>
        <w:left w:val="none" w:sz="0" w:space="0" w:color="auto"/>
        <w:bottom w:val="none" w:sz="0" w:space="0" w:color="auto"/>
        <w:right w:val="none" w:sz="0" w:space="0" w:color="auto"/>
      </w:divBdr>
    </w:div>
    <w:div w:id="1205406362">
      <w:bodyDiv w:val="1"/>
      <w:marLeft w:val="0"/>
      <w:marRight w:val="0"/>
      <w:marTop w:val="0"/>
      <w:marBottom w:val="0"/>
      <w:divBdr>
        <w:top w:val="none" w:sz="0" w:space="0" w:color="auto"/>
        <w:left w:val="none" w:sz="0" w:space="0" w:color="auto"/>
        <w:bottom w:val="none" w:sz="0" w:space="0" w:color="auto"/>
        <w:right w:val="none" w:sz="0" w:space="0" w:color="auto"/>
      </w:divBdr>
    </w:div>
    <w:div w:id="1208251084">
      <w:bodyDiv w:val="1"/>
      <w:marLeft w:val="0"/>
      <w:marRight w:val="0"/>
      <w:marTop w:val="0"/>
      <w:marBottom w:val="0"/>
      <w:divBdr>
        <w:top w:val="none" w:sz="0" w:space="0" w:color="auto"/>
        <w:left w:val="none" w:sz="0" w:space="0" w:color="auto"/>
        <w:bottom w:val="none" w:sz="0" w:space="0" w:color="auto"/>
        <w:right w:val="none" w:sz="0" w:space="0" w:color="auto"/>
      </w:divBdr>
    </w:div>
    <w:div w:id="1211040560">
      <w:bodyDiv w:val="1"/>
      <w:marLeft w:val="0"/>
      <w:marRight w:val="0"/>
      <w:marTop w:val="0"/>
      <w:marBottom w:val="0"/>
      <w:divBdr>
        <w:top w:val="none" w:sz="0" w:space="0" w:color="auto"/>
        <w:left w:val="none" w:sz="0" w:space="0" w:color="auto"/>
        <w:bottom w:val="none" w:sz="0" w:space="0" w:color="auto"/>
        <w:right w:val="none" w:sz="0" w:space="0" w:color="auto"/>
      </w:divBdr>
    </w:div>
    <w:div w:id="1212496253">
      <w:bodyDiv w:val="1"/>
      <w:marLeft w:val="0"/>
      <w:marRight w:val="0"/>
      <w:marTop w:val="0"/>
      <w:marBottom w:val="0"/>
      <w:divBdr>
        <w:top w:val="none" w:sz="0" w:space="0" w:color="auto"/>
        <w:left w:val="none" w:sz="0" w:space="0" w:color="auto"/>
        <w:bottom w:val="none" w:sz="0" w:space="0" w:color="auto"/>
        <w:right w:val="none" w:sz="0" w:space="0" w:color="auto"/>
      </w:divBdr>
    </w:div>
    <w:div w:id="1213008114">
      <w:bodyDiv w:val="1"/>
      <w:marLeft w:val="0"/>
      <w:marRight w:val="0"/>
      <w:marTop w:val="0"/>
      <w:marBottom w:val="0"/>
      <w:divBdr>
        <w:top w:val="none" w:sz="0" w:space="0" w:color="auto"/>
        <w:left w:val="none" w:sz="0" w:space="0" w:color="auto"/>
        <w:bottom w:val="none" w:sz="0" w:space="0" w:color="auto"/>
        <w:right w:val="none" w:sz="0" w:space="0" w:color="auto"/>
      </w:divBdr>
    </w:div>
    <w:div w:id="1215392465">
      <w:bodyDiv w:val="1"/>
      <w:marLeft w:val="0"/>
      <w:marRight w:val="0"/>
      <w:marTop w:val="0"/>
      <w:marBottom w:val="0"/>
      <w:divBdr>
        <w:top w:val="none" w:sz="0" w:space="0" w:color="auto"/>
        <w:left w:val="none" w:sz="0" w:space="0" w:color="auto"/>
        <w:bottom w:val="none" w:sz="0" w:space="0" w:color="auto"/>
        <w:right w:val="none" w:sz="0" w:space="0" w:color="auto"/>
      </w:divBdr>
    </w:div>
    <w:div w:id="1216115435">
      <w:bodyDiv w:val="1"/>
      <w:marLeft w:val="0"/>
      <w:marRight w:val="0"/>
      <w:marTop w:val="0"/>
      <w:marBottom w:val="0"/>
      <w:divBdr>
        <w:top w:val="none" w:sz="0" w:space="0" w:color="auto"/>
        <w:left w:val="none" w:sz="0" w:space="0" w:color="auto"/>
        <w:bottom w:val="none" w:sz="0" w:space="0" w:color="auto"/>
        <w:right w:val="none" w:sz="0" w:space="0" w:color="auto"/>
      </w:divBdr>
    </w:div>
    <w:div w:id="1216354194">
      <w:bodyDiv w:val="1"/>
      <w:marLeft w:val="0"/>
      <w:marRight w:val="0"/>
      <w:marTop w:val="0"/>
      <w:marBottom w:val="0"/>
      <w:divBdr>
        <w:top w:val="none" w:sz="0" w:space="0" w:color="auto"/>
        <w:left w:val="none" w:sz="0" w:space="0" w:color="auto"/>
        <w:bottom w:val="none" w:sz="0" w:space="0" w:color="auto"/>
        <w:right w:val="none" w:sz="0" w:space="0" w:color="auto"/>
      </w:divBdr>
    </w:div>
    <w:div w:id="1233349423">
      <w:bodyDiv w:val="1"/>
      <w:marLeft w:val="0"/>
      <w:marRight w:val="0"/>
      <w:marTop w:val="0"/>
      <w:marBottom w:val="0"/>
      <w:divBdr>
        <w:top w:val="none" w:sz="0" w:space="0" w:color="auto"/>
        <w:left w:val="none" w:sz="0" w:space="0" w:color="auto"/>
        <w:bottom w:val="none" w:sz="0" w:space="0" w:color="auto"/>
        <w:right w:val="none" w:sz="0" w:space="0" w:color="auto"/>
      </w:divBdr>
    </w:div>
    <w:div w:id="1236625312">
      <w:bodyDiv w:val="1"/>
      <w:marLeft w:val="0"/>
      <w:marRight w:val="0"/>
      <w:marTop w:val="0"/>
      <w:marBottom w:val="0"/>
      <w:divBdr>
        <w:top w:val="none" w:sz="0" w:space="0" w:color="auto"/>
        <w:left w:val="none" w:sz="0" w:space="0" w:color="auto"/>
        <w:bottom w:val="none" w:sz="0" w:space="0" w:color="auto"/>
        <w:right w:val="none" w:sz="0" w:space="0" w:color="auto"/>
      </w:divBdr>
    </w:div>
    <w:div w:id="1242985779">
      <w:bodyDiv w:val="1"/>
      <w:marLeft w:val="0"/>
      <w:marRight w:val="0"/>
      <w:marTop w:val="0"/>
      <w:marBottom w:val="0"/>
      <w:divBdr>
        <w:top w:val="none" w:sz="0" w:space="0" w:color="auto"/>
        <w:left w:val="none" w:sz="0" w:space="0" w:color="auto"/>
        <w:bottom w:val="none" w:sz="0" w:space="0" w:color="auto"/>
        <w:right w:val="none" w:sz="0" w:space="0" w:color="auto"/>
      </w:divBdr>
    </w:div>
    <w:div w:id="1243374940">
      <w:bodyDiv w:val="1"/>
      <w:marLeft w:val="0"/>
      <w:marRight w:val="0"/>
      <w:marTop w:val="0"/>
      <w:marBottom w:val="0"/>
      <w:divBdr>
        <w:top w:val="none" w:sz="0" w:space="0" w:color="auto"/>
        <w:left w:val="none" w:sz="0" w:space="0" w:color="auto"/>
        <w:bottom w:val="none" w:sz="0" w:space="0" w:color="auto"/>
        <w:right w:val="none" w:sz="0" w:space="0" w:color="auto"/>
      </w:divBdr>
    </w:div>
    <w:div w:id="1246189832">
      <w:bodyDiv w:val="1"/>
      <w:marLeft w:val="0"/>
      <w:marRight w:val="0"/>
      <w:marTop w:val="0"/>
      <w:marBottom w:val="0"/>
      <w:divBdr>
        <w:top w:val="none" w:sz="0" w:space="0" w:color="auto"/>
        <w:left w:val="none" w:sz="0" w:space="0" w:color="auto"/>
        <w:bottom w:val="none" w:sz="0" w:space="0" w:color="auto"/>
        <w:right w:val="none" w:sz="0" w:space="0" w:color="auto"/>
      </w:divBdr>
    </w:div>
    <w:div w:id="1255282531">
      <w:bodyDiv w:val="1"/>
      <w:marLeft w:val="0"/>
      <w:marRight w:val="0"/>
      <w:marTop w:val="0"/>
      <w:marBottom w:val="0"/>
      <w:divBdr>
        <w:top w:val="none" w:sz="0" w:space="0" w:color="auto"/>
        <w:left w:val="none" w:sz="0" w:space="0" w:color="auto"/>
        <w:bottom w:val="none" w:sz="0" w:space="0" w:color="auto"/>
        <w:right w:val="none" w:sz="0" w:space="0" w:color="auto"/>
      </w:divBdr>
    </w:div>
    <w:div w:id="1259409228">
      <w:bodyDiv w:val="1"/>
      <w:marLeft w:val="0"/>
      <w:marRight w:val="0"/>
      <w:marTop w:val="0"/>
      <w:marBottom w:val="0"/>
      <w:divBdr>
        <w:top w:val="none" w:sz="0" w:space="0" w:color="auto"/>
        <w:left w:val="none" w:sz="0" w:space="0" w:color="auto"/>
        <w:bottom w:val="none" w:sz="0" w:space="0" w:color="auto"/>
        <w:right w:val="none" w:sz="0" w:space="0" w:color="auto"/>
      </w:divBdr>
    </w:div>
    <w:div w:id="1260986975">
      <w:bodyDiv w:val="1"/>
      <w:marLeft w:val="0"/>
      <w:marRight w:val="0"/>
      <w:marTop w:val="0"/>
      <w:marBottom w:val="0"/>
      <w:divBdr>
        <w:top w:val="none" w:sz="0" w:space="0" w:color="auto"/>
        <w:left w:val="none" w:sz="0" w:space="0" w:color="auto"/>
        <w:bottom w:val="none" w:sz="0" w:space="0" w:color="auto"/>
        <w:right w:val="none" w:sz="0" w:space="0" w:color="auto"/>
      </w:divBdr>
    </w:div>
    <w:div w:id="1263027135">
      <w:bodyDiv w:val="1"/>
      <w:marLeft w:val="0"/>
      <w:marRight w:val="0"/>
      <w:marTop w:val="0"/>
      <w:marBottom w:val="0"/>
      <w:divBdr>
        <w:top w:val="none" w:sz="0" w:space="0" w:color="auto"/>
        <w:left w:val="none" w:sz="0" w:space="0" w:color="auto"/>
        <w:bottom w:val="none" w:sz="0" w:space="0" w:color="auto"/>
        <w:right w:val="none" w:sz="0" w:space="0" w:color="auto"/>
      </w:divBdr>
    </w:div>
    <w:div w:id="1270353225">
      <w:bodyDiv w:val="1"/>
      <w:marLeft w:val="0"/>
      <w:marRight w:val="0"/>
      <w:marTop w:val="0"/>
      <w:marBottom w:val="0"/>
      <w:divBdr>
        <w:top w:val="none" w:sz="0" w:space="0" w:color="auto"/>
        <w:left w:val="none" w:sz="0" w:space="0" w:color="auto"/>
        <w:bottom w:val="none" w:sz="0" w:space="0" w:color="auto"/>
        <w:right w:val="none" w:sz="0" w:space="0" w:color="auto"/>
      </w:divBdr>
    </w:div>
    <w:div w:id="1272204634">
      <w:bodyDiv w:val="1"/>
      <w:marLeft w:val="0"/>
      <w:marRight w:val="0"/>
      <w:marTop w:val="0"/>
      <w:marBottom w:val="0"/>
      <w:divBdr>
        <w:top w:val="none" w:sz="0" w:space="0" w:color="auto"/>
        <w:left w:val="none" w:sz="0" w:space="0" w:color="auto"/>
        <w:bottom w:val="none" w:sz="0" w:space="0" w:color="auto"/>
        <w:right w:val="none" w:sz="0" w:space="0" w:color="auto"/>
      </w:divBdr>
    </w:div>
    <w:div w:id="1278558891">
      <w:bodyDiv w:val="1"/>
      <w:marLeft w:val="0"/>
      <w:marRight w:val="0"/>
      <w:marTop w:val="0"/>
      <w:marBottom w:val="0"/>
      <w:divBdr>
        <w:top w:val="none" w:sz="0" w:space="0" w:color="auto"/>
        <w:left w:val="none" w:sz="0" w:space="0" w:color="auto"/>
        <w:bottom w:val="none" w:sz="0" w:space="0" w:color="auto"/>
        <w:right w:val="none" w:sz="0" w:space="0" w:color="auto"/>
      </w:divBdr>
    </w:div>
    <w:div w:id="1280532036">
      <w:bodyDiv w:val="1"/>
      <w:marLeft w:val="0"/>
      <w:marRight w:val="0"/>
      <w:marTop w:val="0"/>
      <w:marBottom w:val="0"/>
      <w:divBdr>
        <w:top w:val="none" w:sz="0" w:space="0" w:color="auto"/>
        <w:left w:val="none" w:sz="0" w:space="0" w:color="auto"/>
        <w:bottom w:val="none" w:sz="0" w:space="0" w:color="auto"/>
        <w:right w:val="none" w:sz="0" w:space="0" w:color="auto"/>
      </w:divBdr>
    </w:div>
    <w:div w:id="1280843537">
      <w:bodyDiv w:val="1"/>
      <w:marLeft w:val="0"/>
      <w:marRight w:val="0"/>
      <w:marTop w:val="0"/>
      <w:marBottom w:val="0"/>
      <w:divBdr>
        <w:top w:val="none" w:sz="0" w:space="0" w:color="auto"/>
        <w:left w:val="none" w:sz="0" w:space="0" w:color="auto"/>
        <w:bottom w:val="none" w:sz="0" w:space="0" w:color="auto"/>
        <w:right w:val="none" w:sz="0" w:space="0" w:color="auto"/>
      </w:divBdr>
    </w:div>
    <w:div w:id="1281106685">
      <w:bodyDiv w:val="1"/>
      <w:marLeft w:val="0"/>
      <w:marRight w:val="0"/>
      <w:marTop w:val="0"/>
      <w:marBottom w:val="0"/>
      <w:divBdr>
        <w:top w:val="none" w:sz="0" w:space="0" w:color="auto"/>
        <w:left w:val="none" w:sz="0" w:space="0" w:color="auto"/>
        <w:bottom w:val="none" w:sz="0" w:space="0" w:color="auto"/>
        <w:right w:val="none" w:sz="0" w:space="0" w:color="auto"/>
      </w:divBdr>
    </w:div>
    <w:div w:id="1281843043">
      <w:bodyDiv w:val="1"/>
      <w:marLeft w:val="0"/>
      <w:marRight w:val="0"/>
      <w:marTop w:val="0"/>
      <w:marBottom w:val="0"/>
      <w:divBdr>
        <w:top w:val="none" w:sz="0" w:space="0" w:color="auto"/>
        <w:left w:val="none" w:sz="0" w:space="0" w:color="auto"/>
        <w:bottom w:val="none" w:sz="0" w:space="0" w:color="auto"/>
        <w:right w:val="none" w:sz="0" w:space="0" w:color="auto"/>
      </w:divBdr>
    </w:div>
    <w:div w:id="1286808425">
      <w:bodyDiv w:val="1"/>
      <w:marLeft w:val="0"/>
      <w:marRight w:val="0"/>
      <w:marTop w:val="0"/>
      <w:marBottom w:val="0"/>
      <w:divBdr>
        <w:top w:val="none" w:sz="0" w:space="0" w:color="auto"/>
        <w:left w:val="none" w:sz="0" w:space="0" w:color="auto"/>
        <w:bottom w:val="none" w:sz="0" w:space="0" w:color="auto"/>
        <w:right w:val="none" w:sz="0" w:space="0" w:color="auto"/>
      </w:divBdr>
    </w:div>
    <w:div w:id="1288390060">
      <w:bodyDiv w:val="1"/>
      <w:marLeft w:val="0"/>
      <w:marRight w:val="0"/>
      <w:marTop w:val="0"/>
      <w:marBottom w:val="0"/>
      <w:divBdr>
        <w:top w:val="none" w:sz="0" w:space="0" w:color="auto"/>
        <w:left w:val="none" w:sz="0" w:space="0" w:color="auto"/>
        <w:bottom w:val="none" w:sz="0" w:space="0" w:color="auto"/>
        <w:right w:val="none" w:sz="0" w:space="0" w:color="auto"/>
      </w:divBdr>
    </w:div>
    <w:div w:id="1288779086">
      <w:bodyDiv w:val="1"/>
      <w:marLeft w:val="0"/>
      <w:marRight w:val="0"/>
      <w:marTop w:val="0"/>
      <w:marBottom w:val="0"/>
      <w:divBdr>
        <w:top w:val="none" w:sz="0" w:space="0" w:color="auto"/>
        <w:left w:val="none" w:sz="0" w:space="0" w:color="auto"/>
        <w:bottom w:val="none" w:sz="0" w:space="0" w:color="auto"/>
        <w:right w:val="none" w:sz="0" w:space="0" w:color="auto"/>
      </w:divBdr>
    </w:div>
    <w:div w:id="1295136591">
      <w:bodyDiv w:val="1"/>
      <w:marLeft w:val="0"/>
      <w:marRight w:val="0"/>
      <w:marTop w:val="0"/>
      <w:marBottom w:val="0"/>
      <w:divBdr>
        <w:top w:val="none" w:sz="0" w:space="0" w:color="auto"/>
        <w:left w:val="none" w:sz="0" w:space="0" w:color="auto"/>
        <w:bottom w:val="none" w:sz="0" w:space="0" w:color="auto"/>
        <w:right w:val="none" w:sz="0" w:space="0" w:color="auto"/>
      </w:divBdr>
    </w:div>
    <w:div w:id="1296450074">
      <w:bodyDiv w:val="1"/>
      <w:marLeft w:val="0"/>
      <w:marRight w:val="0"/>
      <w:marTop w:val="0"/>
      <w:marBottom w:val="0"/>
      <w:divBdr>
        <w:top w:val="none" w:sz="0" w:space="0" w:color="auto"/>
        <w:left w:val="none" w:sz="0" w:space="0" w:color="auto"/>
        <w:bottom w:val="none" w:sz="0" w:space="0" w:color="auto"/>
        <w:right w:val="none" w:sz="0" w:space="0" w:color="auto"/>
      </w:divBdr>
    </w:div>
    <w:div w:id="1302032328">
      <w:bodyDiv w:val="1"/>
      <w:marLeft w:val="0"/>
      <w:marRight w:val="0"/>
      <w:marTop w:val="0"/>
      <w:marBottom w:val="0"/>
      <w:divBdr>
        <w:top w:val="none" w:sz="0" w:space="0" w:color="auto"/>
        <w:left w:val="none" w:sz="0" w:space="0" w:color="auto"/>
        <w:bottom w:val="none" w:sz="0" w:space="0" w:color="auto"/>
        <w:right w:val="none" w:sz="0" w:space="0" w:color="auto"/>
      </w:divBdr>
    </w:div>
    <w:div w:id="1302928725">
      <w:bodyDiv w:val="1"/>
      <w:marLeft w:val="0"/>
      <w:marRight w:val="0"/>
      <w:marTop w:val="0"/>
      <w:marBottom w:val="0"/>
      <w:divBdr>
        <w:top w:val="none" w:sz="0" w:space="0" w:color="auto"/>
        <w:left w:val="none" w:sz="0" w:space="0" w:color="auto"/>
        <w:bottom w:val="none" w:sz="0" w:space="0" w:color="auto"/>
        <w:right w:val="none" w:sz="0" w:space="0" w:color="auto"/>
      </w:divBdr>
    </w:div>
    <w:div w:id="1303467895">
      <w:bodyDiv w:val="1"/>
      <w:marLeft w:val="0"/>
      <w:marRight w:val="0"/>
      <w:marTop w:val="0"/>
      <w:marBottom w:val="0"/>
      <w:divBdr>
        <w:top w:val="none" w:sz="0" w:space="0" w:color="auto"/>
        <w:left w:val="none" w:sz="0" w:space="0" w:color="auto"/>
        <w:bottom w:val="none" w:sz="0" w:space="0" w:color="auto"/>
        <w:right w:val="none" w:sz="0" w:space="0" w:color="auto"/>
      </w:divBdr>
    </w:div>
    <w:div w:id="1305235080">
      <w:bodyDiv w:val="1"/>
      <w:marLeft w:val="0"/>
      <w:marRight w:val="0"/>
      <w:marTop w:val="0"/>
      <w:marBottom w:val="0"/>
      <w:divBdr>
        <w:top w:val="none" w:sz="0" w:space="0" w:color="auto"/>
        <w:left w:val="none" w:sz="0" w:space="0" w:color="auto"/>
        <w:bottom w:val="none" w:sz="0" w:space="0" w:color="auto"/>
        <w:right w:val="none" w:sz="0" w:space="0" w:color="auto"/>
      </w:divBdr>
    </w:div>
    <w:div w:id="1307665543">
      <w:bodyDiv w:val="1"/>
      <w:marLeft w:val="0"/>
      <w:marRight w:val="0"/>
      <w:marTop w:val="0"/>
      <w:marBottom w:val="0"/>
      <w:divBdr>
        <w:top w:val="none" w:sz="0" w:space="0" w:color="auto"/>
        <w:left w:val="none" w:sz="0" w:space="0" w:color="auto"/>
        <w:bottom w:val="none" w:sz="0" w:space="0" w:color="auto"/>
        <w:right w:val="none" w:sz="0" w:space="0" w:color="auto"/>
      </w:divBdr>
    </w:div>
    <w:div w:id="1308172074">
      <w:bodyDiv w:val="1"/>
      <w:marLeft w:val="0"/>
      <w:marRight w:val="0"/>
      <w:marTop w:val="0"/>
      <w:marBottom w:val="0"/>
      <w:divBdr>
        <w:top w:val="none" w:sz="0" w:space="0" w:color="auto"/>
        <w:left w:val="none" w:sz="0" w:space="0" w:color="auto"/>
        <w:bottom w:val="none" w:sz="0" w:space="0" w:color="auto"/>
        <w:right w:val="none" w:sz="0" w:space="0" w:color="auto"/>
      </w:divBdr>
    </w:div>
    <w:div w:id="1313290730">
      <w:bodyDiv w:val="1"/>
      <w:marLeft w:val="0"/>
      <w:marRight w:val="0"/>
      <w:marTop w:val="0"/>
      <w:marBottom w:val="0"/>
      <w:divBdr>
        <w:top w:val="none" w:sz="0" w:space="0" w:color="auto"/>
        <w:left w:val="none" w:sz="0" w:space="0" w:color="auto"/>
        <w:bottom w:val="none" w:sz="0" w:space="0" w:color="auto"/>
        <w:right w:val="none" w:sz="0" w:space="0" w:color="auto"/>
      </w:divBdr>
    </w:div>
    <w:div w:id="1314407812">
      <w:bodyDiv w:val="1"/>
      <w:marLeft w:val="0"/>
      <w:marRight w:val="0"/>
      <w:marTop w:val="0"/>
      <w:marBottom w:val="0"/>
      <w:divBdr>
        <w:top w:val="none" w:sz="0" w:space="0" w:color="auto"/>
        <w:left w:val="none" w:sz="0" w:space="0" w:color="auto"/>
        <w:bottom w:val="none" w:sz="0" w:space="0" w:color="auto"/>
        <w:right w:val="none" w:sz="0" w:space="0" w:color="auto"/>
      </w:divBdr>
    </w:div>
    <w:div w:id="1318071356">
      <w:bodyDiv w:val="1"/>
      <w:marLeft w:val="0"/>
      <w:marRight w:val="0"/>
      <w:marTop w:val="0"/>
      <w:marBottom w:val="0"/>
      <w:divBdr>
        <w:top w:val="none" w:sz="0" w:space="0" w:color="auto"/>
        <w:left w:val="none" w:sz="0" w:space="0" w:color="auto"/>
        <w:bottom w:val="none" w:sz="0" w:space="0" w:color="auto"/>
        <w:right w:val="none" w:sz="0" w:space="0" w:color="auto"/>
      </w:divBdr>
    </w:div>
    <w:div w:id="1326936505">
      <w:bodyDiv w:val="1"/>
      <w:marLeft w:val="0"/>
      <w:marRight w:val="0"/>
      <w:marTop w:val="0"/>
      <w:marBottom w:val="0"/>
      <w:divBdr>
        <w:top w:val="none" w:sz="0" w:space="0" w:color="auto"/>
        <w:left w:val="none" w:sz="0" w:space="0" w:color="auto"/>
        <w:bottom w:val="none" w:sz="0" w:space="0" w:color="auto"/>
        <w:right w:val="none" w:sz="0" w:space="0" w:color="auto"/>
      </w:divBdr>
    </w:div>
    <w:div w:id="1328242542">
      <w:bodyDiv w:val="1"/>
      <w:marLeft w:val="0"/>
      <w:marRight w:val="0"/>
      <w:marTop w:val="0"/>
      <w:marBottom w:val="0"/>
      <w:divBdr>
        <w:top w:val="none" w:sz="0" w:space="0" w:color="auto"/>
        <w:left w:val="none" w:sz="0" w:space="0" w:color="auto"/>
        <w:bottom w:val="none" w:sz="0" w:space="0" w:color="auto"/>
        <w:right w:val="none" w:sz="0" w:space="0" w:color="auto"/>
      </w:divBdr>
    </w:div>
    <w:div w:id="1336033334">
      <w:bodyDiv w:val="1"/>
      <w:marLeft w:val="0"/>
      <w:marRight w:val="0"/>
      <w:marTop w:val="0"/>
      <w:marBottom w:val="0"/>
      <w:divBdr>
        <w:top w:val="none" w:sz="0" w:space="0" w:color="auto"/>
        <w:left w:val="none" w:sz="0" w:space="0" w:color="auto"/>
        <w:bottom w:val="none" w:sz="0" w:space="0" w:color="auto"/>
        <w:right w:val="none" w:sz="0" w:space="0" w:color="auto"/>
      </w:divBdr>
    </w:div>
    <w:div w:id="1338575033">
      <w:bodyDiv w:val="1"/>
      <w:marLeft w:val="0"/>
      <w:marRight w:val="0"/>
      <w:marTop w:val="0"/>
      <w:marBottom w:val="0"/>
      <w:divBdr>
        <w:top w:val="none" w:sz="0" w:space="0" w:color="auto"/>
        <w:left w:val="none" w:sz="0" w:space="0" w:color="auto"/>
        <w:bottom w:val="none" w:sz="0" w:space="0" w:color="auto"/>
        <w:right w:val="none" w:sz="0" w:space="0" w:color="auto"/>
      </w:divBdr>
    </w:div>
    <w:div w:id="1341814801">
      <w:bodyDiv w:val="1"/>
      <w:marLeft w:val="0"/>
      <w:marRight w:val="0"/>
      <w:marTop w:val="0"/>
      <w:marBottom w:val="0"/>
      <w:divBdr>
        <w:top w:val="none" w:sz="0" w:space="0" w:color="auto"/>
        <w:left w:val="none" w:sz="0" w:space="0" w:color="auto"/>
        <w:bottom w:val="none" w:sz="0" w:space="0" w:color="auto"/>
        <w:right w:val="none" w:sz="0" w:space="0" w:color="auto"/>
      </w:divBdr>
    </w:div>
    <w:div w:id="1342928196">
      <w:bodyDiv w:val="1"/>
      <w:marLeft w:val="0"/>
      <w:marRight w:val="0"/>
      <w:marTop w:val="0"/>
      <w:marBottom w:val="0"/>
      <w:divBdr>
        <w:top w:val="none" w:sz="0" w:space="0" w:color="auto"/>
        <w:left w:val="none" w:sz="0" w:space="0" w:color="auto"/>
        <w:bottom w:val="none" w:sz="0" w:space="0" w:color="auto"/>
        <w:right w:val="none" w:sz="0" w:space="0" w:color="auto"/>
      </w:divBdr>
    </w:div>
    <w:div w:id="1343052469">
      <w:bodyDiv w:val="1"/>
      <w:marLeft w:val="0"/>
      <w:marRight w:val="0"/>
      <w:marTop w:val="0"/>
      <w:marBottom w:val="0"/>
      <w:divBdr>
        <w:top w:val="none" w:sz="0" w:space="0" w:color="auto"/>
        <w:left w:val="none" w:sz="0" w:space="0" w:color="auto"/>
        <w:bottom w:val="none" w:sz="0" w:space="0" w:color="auto"/>
        <w:right w:val="none" w:sz="0" w:space="0" w:color="auto"/>
      </w:divBdr>
    </w:div>
    <w:div w:id="1345091678">
      <w:bodyDiv w:val="1"/>
      <w:marLeft w:val="0"/>
      <w:marRight w:val="0"/>
      <w:marTop w:val="0"/>
      <w:marBottom w:val="0"/>
      <w:divBdr>
        <w:top w:val="none" w:sz="0" w:space="0" w:color="auto"/>
        <w:left w:val="none" w:sz="0" w:space="0" w:color="auto"/>
        <w:bottom w:val="none" w:sz="0" w:space="0" w:color="auto"/>
        <w:right w:val="none" w:sz="0" w:space="0" w:color="auto"/>
      </w:divBdr>
    </w:div>
    <w:div w:id="1347250636">
      <w:bodyDiv w:val="1"/>
      <w:marLeft w:val="0"/>
      <w:marRight w:val="0"/>
      <w:marTop w:val="0"/>
      <w:marBottom w:val="0"/>
      <w:divBdr>
        <w:top w:val="none" w:sz="0" w:space="0" w:color="auto"/>
        <w:left w:val="none" w:sz="0" w:space="0" w:color="auto"/>
        <w:bottom w:val="none" w:sz="0" w:space="0" w:color="auto"/>
        <w:right w:val="none" w:sz="0" w:space="0" w:color="auto"/>
      </w:divBdr>
    </w:div>
    <w:div w:id="1352148973">
      <w:bodyDiv w:val="1"/>
      <w:marLeft w:val="0"/>
      <w:marRight w:val="0"/>
      <w:marTop w:val="0"/>
      <w:marBottom w:val="0"/>
      <w:divBdr>
        <w:top w:val="none" w:sz="0" w:space="0" w:color="auto"/>
        <w:left w:val="none" w:sz="0" w:space="0" w:color="auto"/>
        <w:bottom w:val="none" w:sz="0" w:space="0" w:color="auto"/>
        <w:right w:val="none" w:sz="0" w:space="0" w:color="auto"/>
      </w:divBdr>
    </w:div>
    <w:div w:id="1352797290">
      <w:bodyDiv w:val="1"/>
      <w:marLeft w:val="0"/>
      <w:marRight w:val="0"/>
      <w:marTop w:val="0"/>
      <w:marBottom w:val="0"/>
      <w:divBdr>
        <w:top w:val="none" w:sz="0" w:space="0" w:color="auto"/>
        <w:left w:val="none" w:sz="0" w:space="0" w:color="auto"/>
        <w:bottom w:val="none" w:sz="0" w:space="0" w:color="auto"/>
        <w:right w:val="none" w:sz="0" w:space="0" w:color="auto"/>
      </w:divBdr>
    </w:div>
    <w:div w:id="1355156809">
      <w:bodyDiv w:val="1"/>
      <w:marLeft w:val="0"/>
      <w:marRight w:val="0"/>
      <w:marTop w:val="0"/>
      <w:marBottom w:val="0"/>
      <w:divBdr>
        <w:top w:val="none" w:sz="0" w:space="0" w:color="auto"/>
        <w:left w:val="none" w:sz="0" w:space="0" w:color="auto"/>
        <w:bottom w:val="none" w:sz="0" w:space="0" w:color="auto"/>
        <w:right w:val="none" w:sz="0" w:space="0" w:color="auto"/>
      </w:divBdr>
    </w:div>
    <w:div w:id="1356348692">
      <w:bodyDiv w:val="1"/>
      <w:marLeft w:val="0"/>
      <w:marRight w:val="0"/>
      <w:marTop w:val="0"/>
      <w:marBottom w:val="0"/>
      <w:divBdr>
        <w:top w:val="none" w:sz="0" w:space="0" w:color="auto"/>
        <w:left w:val="none" w:sz="0" w:space="0" w:color="auto"/>
        <w:bottom w:val="none" w:sz="0" w:space="0" w:color="auto"/>
        <w:right w:val="none" w:sz="0" w:space="0" w:color="auto"/>
      </w:divBdr>
    </w:div>
    <w:div w:id="1359702180">
      <w:bodyDiv w:val="1"/>
      <w:marLeft w:val="0"/>
      <w:marRight w:val="0"/>
      <w:marTop w:val="0"/>
      <w:marBottom w:val="0"/>
      <w:divBdr>
        <w:top w:val="none" w:sz="0" w:space="0" w:color="auto"/>
        <w:left w:val="none" w:sz="0" w:space="0" w:color="auto"/>
        <w:bottom w:val="none" w:sz="0" w:space="0" w:color="auto"/>
        <w:right w:val="none" w:sz="0" w:space="0" w:color="auto"/>
      </w:divBdr>
    </w:div>
    <w:div w:id="1364941757">
      <w:bodyDiv w:val="1"/>
      <w:marLeft w:val="0"/>
      <w:marRight w:val="0"/>
      <w:marTop w:val="0"/>
      <w:marBottom w:val="0"/>
      <w:divBdr>
        <w:top w:val="none" w:sz="0" w:space="0" w:color="auto"/>
        <w:left w:val="none" w:sz="0" w:space="0" w:color="auto"/>
        <w:bottom w:val="none" w:sz="0" w:space="0" w:color="auto"/>
        <w:right w:val="none" w:sz="0" w:space="0" w:color="auto"/>
      </w:divBdr>
    </w:div>
    <w:div w:id="1367828339">
      <w:bodyDiv w:val="1"/>
      <w:marLeft w:val="0"/>
      <w:marRight w:val="0"/>
      <w:marTop w:val="0"/>
      <w:marBottom w:val="0"/>
      <w:divBdr>
        <w:top w:val="none" w:sz="0" w:space="0" w:color="auto"/>
        <w:left w:val="none" w:sz="0" w:space="0" w:color="auto"/>
        <w:bottom w:val="none" w:sz="0" w:space="0" w:color="auto"/>
        <w:right w:val="none" w:sz="0" w:space="0" w:color="auto"/>
      </w:divBdr>
    </w:div>
    <w:div w:id="1375153698">
      <w:bodyDiv w:val="1"/>
      <w:marLeft w:val="0"/>
      <w:marRight w:val="0"/>
      <w:marTop w:val="0"/>
      <w:marBottom w:val="0"/>
      <w:divBdr>
        <w:top w:val="none" w:sz="0" w:space="0" w:color="auto"/>
        <w:left w:val="none" w:sz="0" w:space="0" w:color="auto"/>
        <w:bottom w:val="none" w:sz="0" w:space="0" w:color="auto"/>
        <w:right w:val="none" w:sz="0" w:space="0" w:color="auto"/>
      </w:divBdr>
    </w:div>
    <w:div w:id="1376006423">
      <w:bodyDiv w:val="1"/>
      <w:marLeft w:val="0"/>
      <w:marRight w:val="0"/>
      <w:marTop w:val="0"/>
      <w:marBottom w:val="0"/>
      <w:divBdr>
        <w:top w:val="none" w:sz="0" w:space="0" w:color="auto"/>
        <w:left w:val="none" w:sz="0" w:space="0" w:color="auto"/>
        <w:bottom w:val="none" w:sz="0" w:space="0" w:color="auto"/>
        <w:right w:val="none" w:sz="0" w:space="0" w:color="auto"/>
      </w:divBdr>
    </w:div>
    <w:div w:id="1383989809">
      <w:bodyDiv w:val="1"/>
      <w:marLeft w:val="0"/>
      <w:marRight w:val="0"/>
      <w:marTop w:val="0"/>
      <w:marBottom w:val="0"/>
      <w:divBdr>
        <w:top w:val="none" w:sz="0" w:space="0" w:color="auto"/>
        <w:left w:val="none" w:sz="0" w:space="0" w:color="auto"/>
        <w:bottom w:val="none" w:sz="0" w:space="0" w:color="auto"/>
        <w:right w:val="none" w:sz="0" w:space="0" w:color="auto"/>
      </w:divBdr>
    </w:div>
    <w:div w:id="1386833236">
      <w:bodyDiv w:val="1"/>
      <w:marLeft w:val="0"/>
      <w:marRight w:val="0"/>
      <w:marTop w:val="0"/>
      <w:marBottom w:val="0"/>
      <w:divBdr>
        <w:top w:val="none" w:sz="0" w:space="0" w:color="auto"/>
        <w:left w:val="none" w:sz="0" w:space="0" w:color="auto"/>
        <w:bottom w:val="none" w:sz="0" w:space="0" w:color="auto"/>
        <w:right w:val="none" w:sz="0" w:space="0" w:color="auto"/>
      </w:divBdr>
    </w:div>
    <w:div w:id="1396203069">
      <w:bodyDiv w:val="1"/>
      <w:marLeft w:val="0"/>
      <w:marRight w:val="0"/>
      <w:marTop w:val="0"/>
      <w:marBottom w:val="0"/>
      <w:divBdr>
        <w:top w:val="none" w:sz="0" w:space="0" w:color="auto"/>
        <w:left w:val="none" w:sz="0" w:space="0" w:color="auto"/>
        <w:bottom w:val="none" w:sz="0" w:space="0" w:color="auto"/>
        <w:right w:val="none" w:sz="0" w:space="0" w:color="auto"/>
      </w:divBdr>
    </w:div>
    <w:div w:id="1401097472">
      <w:bodyDiv w:val="1"/>
      <w:marLeft w:val="0"/>
      <w:marRight w:val="0"/>
      <w:marTop w:val="0"/>
      <w:marBottom w:val="0"/>
      <w:divBdr>
        <w:top w:val="none" w:sz="0" w:space="0" w:color="auto"/>
        <w:left w:val="none" w:sz="0" w:space="0" w:color="auto"/>
        <w:bottom w:val="none" w:sz="0" w:space="0" w:color="auto"/>
        <w:right w:val="none" w:sz="0" w:space="0" w:color="auto"/>
      </w:divBdr>
    </w:div>
    <w:div w:id="1401177024">
      <w:bodyDiv w:val="1"/>
      <w:marLeft w:val="0"/>
      <w:marRight w:val="0"/>
      <w:marTop w:val="0"/>
      <w:marBottom w:val="0"/>
      <w:divBdr>
        <w:top w:val="none" w:sz="0" w:space="0" w:color="auto"/>
        <w:left w:val="none" w:sz="0" w:space="0" w:color="auto"/>
        <w:bottom w:val="none" w:sz="0" w:space="0" w:color="auto"/>
        <w:right w:val="none" w:sz="0" w:space="0" w:color="auto"/>
      </w:divBdr>
    </w:div>
    <w:div w:id="1403868390">
      <w:bodyDiv w:val="1"/>
      <w:marLeft w:val="0"/>
      <w:marRight w:val="0"/>
      <w:marTop w:val="0"/>
      <w:marBottom w:val="0"/>
      <w:divBdr>
        <w:top w:val="none" w:sz="0" w:space="0" w:color="auto"/>
        <w:left w:val="none" w:sz="0" w:space="0" w:color="auto"/>
        <w:bottom w:val="none" w:sz="0" w:space="0" w:color="auto"/>
        <w:right w:val="none" w:sz="0" w:space="0" w:color="auto"/>
      </w:divBdr>
    </w:div>
    <w:div w:id="1409499117">
      <w:bodyDiv w:val="1"/>
      <w:marLeft w:val="0"/>
      <w:marRight w:val="0"/>
      <w:marTop w:val="0"/>
      <w:marBottom w:val="0"/>
      <w:divBdr>
        <w:top w:val="none" w:sz="0" w:space="0" w:color="auto"/>
        <w:left w:val="none" w:sz="0" w:space="0" w:color="auto"/>
        <w:bottom w:val="none" w:sz="0" w:space="0" w:color="auto"/>
        <w:right w:val="none" w:sz="0" w:space="0" w:color="auto"/>
      </w:divBdr>
    </w:div>
    <w:div w:id="1409571118">
      <w:bodyDiv w:val="1"/>
      <w:marLeft w:val="0"/>
      <w:marRight w:val="0"/>
      <w:marTop w:val="0"/>
      <w:marBottom w:val="0"/>
      <w:divBdr>
        <w:top w:val="none" w:sz="0" w:space="0" w:color="auto"/>
        <w:left w:val="none" w:sz="0" w:space="0" w:color="auto"/>
        <w:bottom w:val="none" w:sz="0" w:space="0" w:color="auto"/>
        <w:right w:val="none" w:sz="0" w:space="0" w:color="auto"/>
      </w:divBdr>
    </w:div>
    <w:div w:id="1410538121">
      <w:bodyDiv w:val="1"/>
      <w:marLeft w:val="0"/>
      <w:marRight w:val="0"/>
      <w:marTop w:val="0"/>
      <w:marBottom w:val="0"/>
      <w:divBdr>
        <w:top w:val="none" w:sz="0" w:space="0" w:color="auto"/>
        <w:left w:val="none" w:sz="0" w:space="0" w:color="auto"/>
        <w:bottom w:val="none" w:sz="0" w:space="0" w:color="auto"/>
        <w:right w:val="none" w:sz="0" w:space="0" w:color="auto"/>
      </w:divBdr>
    </w:div>
    <w:div w:id="1415740304">
      <w:bodyDiv w:val="1"/>
      <w:marLeft w:val="0"/>
      <w:marRight w:val="0"/>
      <w:marTop w:val="0"/>
      <w:marBottom w:val="0"/>
      <w:divBdr>
        <w:top w:val="none" w:sz="0" w:space="0" w:color="auto"/>
        <w:left w:val="none" w:sz="0" w:space="0" w:color="auto"/>
        <w:bottom w:val="none" w:sz="0" w:space="0" w:color="auto"/>
        <w:right w:val="none" w:sz="0" w:space="0" w:color="auto"/>
      </w:divBdr>
    </w:div>
    <w:div w:id="1422530560">
      <w:bodyDiv w:val="1"/>
      <w:marLeft w:val="0"/>
      <w:marRight w:val="0"/>
      <w:marTop w:val="0"/>
      <w:marBottom w:val="0"/>
      <w:divBdr>
        <w:top w:val="none" w:sz="0" w:space="0" w:color="auto"/>
        <w:left w:val="none" w:sz="0" w:space="0" w:color="auto"/>
        <w:bottom w:val="none" w:sz="0" w:space="0" w:color="auto"/>
        <w:right w:val="none" w:sz="0" w:space="0" w:color="auto"/>
      </w:divBdr>
    </w:div>
    <w:div w:id="1440560731">
      <w:bodyDiv w:val="1"/>
      <w:marLeft w:val="0"/>
      <w:marRight w:val="0"/>
      <w:marTop w:val="0"/>
      <w:marBottom w:val="0"/>
      <w:divBdr>
        <w:top w:val="none" w:sz="0" w:space="0" w:color="auto"/>
        <w:left w:val="none" w:sz="0" w:space="0" w:color="auto"/>
        <w:bottom w:val="none" w:sz="0" w:space="0" w:color="auto"/>
        <w:right w:val="none" w:sz="0" w:space="0" w:color="auto"/>
      </w:divBdr>
    </w:div>
    <w:div w:id="1442188443">
      <w:bodyDiv w:val="1"/>
      <w:marLeft w:val="0"/>
      <w:marRight w:val="0"/>
      <w:marTop w:val="0"/>
      <w:marBottom w:val="0"/>
      <w:divBdr>
        <w:top w:val="none" w:sz="0" w:space="0" w:color="auto"/>
        <w:left w:val="none" w:sz="0" w:space="0" w:color="auto"/>
        <w:bottom w:val="none" w:sz="0" w:space="0" w:color="auto"/>
        <w:right w:val="none" w:sz="0" w:space="0" w:color="auto"/>
      </w:divBdr>
    </w:div>
    <w:div w:id="1444305756">
      <w:bodyDiv w:val="1"/>
      <w:marLeft w:val="0"/>
      <w:marRight w:val="0"/>
      <w:marTop w:val="0"/>
      <w:marBottom w:val="0"/>
      <w:divBdr>
        <w:top w:val="none" w:sz="0" w:space="0" w:color="auto"/>
        <w:left w:val="none" w:sz="0" w:space="0" w:color="auto"/>
        <w:bottom w:val="none" w:sz="0" w:space="0" w:color="auto"/>
        <w:right w:val="none" w:sz="0" w:space="0" w:color="auto"/>
      </w:divBdr>
    </w:div>
    <w:div w:id="1444880959">
      <w:bodyDiv w:val="1"/>
      <w:marLeft w:val="0"/>
      <w:marRight w:val="0"/>
      <w:marTop w:val="0"/>
      <w:marBottom w:val="0"/>
      <w:divBdr>
        <w:top w:val="none" w:sz="0" w:space="0" w:color="auto"/>
        <w:left w:val="none" w:sz="0" w:space="0" w:color="auto"/>
        <w:bottom w:val="none" w:sz="0" w:space="0" w:color="auto"/>
        <w:right w:val="none" w:sz="0" w:space="0" w:color="auto"/>
      </w:divBdr>
    </w:div>
    <w:div w:id="1445342010">
      <w:bodyDiv w:val="1"/>
      <w:marLeft w:val="0"/>
      <w:marRight w:val="0"/>
      <w:marTop w:val="0"/>
      <w:marBottom w:val="0"/>
      <w:divBdr>
        <w:top w:val="none" w:sz="0" w:space="0" w:color="auto"/>
        <w:left w:val="none" w:sz="0" w:space="0" w:color="auto"/>
        <w:bottom w:val="none" w:sz="0" w:space="0" w:color="auto"/>
        <w:right w:val="none" w:sz="0" w:space="0" w:color="auto"/>
      </w:divBdr>
    </w:div>
    <w:div w:id="1446193355">
      <w:bodyDiv w:val="1"/>
      <w:marLeft w:val="0"/>
      <w:marRight w:val="0"/>
      <w:marTop w:val="0"/>
      <w:marBottom w:val="0"/>
      <w:divBdr>
        <w:top w:val="none" w:sz="0" w:space="0" w:color="auto"/>
        <w:left w:val="none" w:sz="0" w:space="0" w:color="auto"/>
        <w:bottom w:val="none" w:sz="0" w:space="0" w:color="auto"/>
        <w:right w:val="none" w:sz="0" w:space="0" w:color="auto"/>
      </w:divBdr>
    </w:div>
    <w:div w:id="1449273625">
      <w:bodyDiv w:val="1"/>
      <w:marLeft w:val="0"/>
      <w:marRight w:val="0"/>
      <w:marTop w:val="0"/>
      <w:marBottom w:val="0"/>
      <w:divBdr>
        <w:top w:val="none" w:sz="0" w:space="0" w:color="auto"/>
        <w:left w:val="none" w:sz="0" w:space="0" w:color="auto"/>
        <w:bottom w:val="none" w:sz="0" w:space="0" w:color="auto"/>
        <w:right w:val="none" w:sz="0" w:space="0" w:color="auto"/>
      </w:divBdr>
    </w:div>
    <w:div w:id="1458448271">
      <w:bodyDiv w:val="1"/>
      <w:marLeft w:val="0"/>
      <w:marRight w:val="0"/>
      <w:marTop w:val="0"/>
      <w:marBottom w:val="0"/>
      <w:divBdr>
        <w:top w:val="none" w:sz="0" w:space="0" w:color="auto"/>
        <w:left w:val="none" w:sz="0" w:space="0" w:color="auto"/>
        <w:bottom w:val="none" w:sz="0" w:space="0" w:color="auto"/>
        <w:right w:val="none" w:sz="0" w:space="0" w:color="auto"/>
      </w:divBdr>
    </w:div>
    <w:div w:id="1460949338">
      <w:bodyDiv w:val="1"/>
      <w:marLeft w:val="0"/>
      <w:marRight w:val="0"/>
      <w:marTop w:val="0"/>
      <w:marBottom w:val="0"/>
      <w:divBdr>
        <w:top w:val="none" w:sz="0" w:space="0" w:color="auto"/>
        <w:left w:val="none" w:sz="0" w:space="0" w:color="auto"/>
        <w:bottom w:val="none" w:sz="0" w:space="0" w:color="auto"/>
        <w:right w:val="none" w:sz="0" w:space="0" w:color="auto"/>
      </w:divBdr>
    </w:div>
    <w:div w:id="1464812285">
      <w:bodyDiv w:val="1"/>
      <w:marLeft w:val="0"/>
      <w:marRight w:val="0"/>
      <w:marTop w:val="0"/>
      <w:marBottom w:val="0"/>
      <w:divBdr>
        <w:top w:val="none" w:sz="0" w:space="0" w:color="auto"/>
        <w:left w:val="none" w:sz="0" w:space="0" w:color="auto"/>
        <w:bottom w:val="none" w:sz="0" w:space="0" w:color="auto"/>
        <w:right w:val="none" w:sz="0" w:space="0" w:color="auto"/>
      </w:divBdr>
    </w:div>
    <w:div w:id="1465270477">
      <w:bodyDiv w:val="1"/>
      <w:marLeft w:val="0"/>
      <w:marRight w:val="0"/>
      <w:marTop w:val="0"/>
      <w:marBottom w:val="0"/>
      <w:divBdr>
        <w:top w:val="none" w:sz="0" w:space="0" w:color="auto"/>
        <w:left w:val="none" w:sz="0" w:space="0" w:color="auto"/>
        <w:bottom w:val="none" w:sz="0" w:space="0" w:color="auto"/>
        <w:right w:val="none" w:sz="0" w:space="0" w:color="auto"/>
      </w:divBdr>
    </w:div>
    <w:div w:id="1474176833">
      <w:bodyDiv w:val="1"/>
      <w:marLeft w:val="0"/>
      <w:marRight w:val="0"/>
      <w:marTop w:val="0"/>
      <w:marBottom w:val="0"/>
      <w:divBdr>
        <w:top w:val="none" w:sz="0" w:space="0" w:color="auto"/>
        <w:left w:val="none" w:sz="0" w:space="0" w:color="auto"/>
        <w:bottom w:val="none" w:sz="0" w:space="0" w:color="auto"/>
        <w:right w:val="none" w:sz="0" w:space="0" w:color="auto"/>
      </w:divBdr>
    </w:div>
    <w:div w:id="1480223902">
      <w:bodyDiv w:val="1"/>
      <w:marLeft w:val="0"/>
      <w:marRight w:val="0"/>
      <w:marTop w:val="0"/>
      <w:marBottom w:val="0"/>
      <w:divBdr>
        <w:top w:val="none" w:sz="0" w:space="0" w:color="auto"/>
        <w:left w:val="none" w:sz="0" w:space="0" w:color="auto"/>
        <w:bottom w:val="none" w:sz="0" w:space="0" w:color="auto"/>
        <w:right w:val="none" w:sz="0" w:space="0" w:color="auto"/>
      </w:divBdr>
    </w:div>
    <w:div w:id="1480731774">
      <w:bodyDiv w:val="1"/>
      <w:marLeft w:val="0"/>
      <w:marRight w:val="0"/>
      <w:marTop w:val="0"/>
      <w:marBottom w:val="0"/>
      <w:divBdr>
        <w:top w:val="none" w:sz="0" w:space="0" w:color="auto"/>
        <w:left w:val="none" w:sz="0" w:space="0" w:color="auto"/>
        <w:bottom w:val="none" w:sz="0" w:space="0" w:color="auto"/>
        <w:right w:val="none" w:sz="0" w:space="0" w:color="auto"/>
      </w:divBdr>
    </w:div>
    <w:div w:id="1481265848">
      <w:bodyDiv w:val="1"/>
      <w:marLeft w:val="0"/>
      <w:marRight w:val="0"/>
      <w:marTop w:val="0"/>
      <w:marBottom w:val="0"/>
      <w:divBdr>
        <w:top w:val="none" w:sz="0" w:space="0" w:color="auto"/>
        <w:left w:val="none" w:sz="0" w:space="0" w:color="auto"/>
        <w:bottom w:val="none" w:sz="0" w:space="0" w:color="auto"/>
        <w:right w:val="none" w:sz="0" w:space="0" w:color="auto"/>
      </w:divBdr>
    </w:div>
    <w:div w:id="1484468149">
      <w:bodyDiv w:val="1"/>
      <w:marLeft w:val="0"/>
      <w:marRight w:val="0"/>
      <w:marTop w:val="0"/>
      <w:marBottom w:val="0"/>
      <w:divBdr>
        <w:top w:val="none" w:sz="0" w:space="0" w:color="auto"/>
        <w:left w:val="none" w:sz="0" w:space="0" w:color="auto"/>
        <w:bottom w:val="none" w:sz="0" w:space="0" w:color="auto"/>
        <w:right w:val="none" w:sz="0" w:space="0" w:color="auto"/>
      </w:divBdr>
    </w:div>
    <w:div w:id="1485396183">
      <w:bodyDiv w:val="1"/>
      <w:marLeft w:val="0"/>
      <w:marRight w:val="0"/>
      <w:marTop w:val="0"/>
      <w:marBottom w:val="0"/>
      <w:divBdr>
        <w:top w:val="none" w:sz="0" w:space="0" w:color="auto"/>
        <w:left w:val="none" w:sz="0" w:space="0" w:color="auto"/>
        <w:bottom w:val="none" w:sz="0" w:space="0" w:color="auto"/>
        <w:right w:val="none" w:sz="0" w:space="0" w:color="auto"/>
      </w:divBdr>
    </w:div>
    <w:div w:id="1493061918">
      <w:bodyDiv w:val="1"/>
      <w:marLeft w:val="0"/>
      <w:marRight w:val="0"/>
      <w:marTop w:val="0"/>
      <w:marBottom w:val="0"/>
      <w:divBdr>
        <w:top w:val="none" w:sz="0" w:space="0" w:color="auto"/>
        <w:left w:val="none" w:sz="0" w:space="0" w:color="auto"/>
        <w:bottom w:val="none" w:sz="0" w:space="0" w:color="auto"/>
        <w:right w:val="none" w:sz="0" w:space="0" w:color="auto"/>
      </w:divBdr>
    </w:div>
    <w:div w:id="1502353650">
      <w:bodyDiv w:val="1"/>
      <w:marLeft w:val="0"/>
      <w:marRight w:val="0"/>
      <w:marTop w:val="0"/>
      <w:marBottom w:val="0"/>
      <w:divBdr>
        <w:top w:val="none" w:sz="0" w:space="0" w:color="auto"/>
        <w:left w:val="none" w:sz="0" w:space="0" w:color="auto"/>
        <w:bottom w:val="none" w:sz="0" w:space="0" w:color="auto"/>
        <w:right w:val="none" w:sz="0" w:space="0" w:color="auto"/>
      </w:divBdr>
    </w:div>
    <w:div w:id="1510287628">
      <w:bodyDiv w:val="1"/>
      <w:marLeft w:val="0"/>
      <w:marRight w:val="0"/>
      <w:marTop w:val="0"/>
      <w:marBottom w:val="0"/>
      <w:divBdr>
        <w:top w:val="none" w:sz="0" w:space="0" w:color="auto"/>
        <w:left w:val="none" w:sz="0" w:space="0" w:color="auto"/>
        <w:bottom w:val="none" w:sz="0" w:space="0" w:color="auto"/>
        <w:right w:val="none" w:sz="0" w:space="0" w:color="auto"/>
      </w:divBdr>
    </w:div>
    <w:div w:id="1514537063">
      <w:bodyDiv w:val="1"/>
      <w:marLeft w:val="0"/>
      <w:marRight w:val="0"/>
      <w:marTop w:val="0"/>
      <w:marBottom w:val="0"/>
      <w:divBdr>
        <w:top w:val="none" w:sz="0" w:space="0" w:color="auto"/>
        <w:left w:val="none" w:sz="0" w:space="0" w:color="auto"/>
        <w:bottom w:val="none" w:sz="0" w:space="0" w:color="auto"/>
        <w:right w:val="none" w:sz="0" w:space="0" w:color="auto"/>
      </w:divBdr>
    </w:div>
    <w:div w:id="1515991808">
      <w:bodyDiv w:val="1"/>
      <w:marLeft w:val="0"/>
      <w:marRight w:val="0"/>
      <w:marTop w:val="0"/>
      <w:marBottom w:val="0"/>
      <w:divBdr>
        <w:top w:val="none" w:sz="0" w:space="0" w:color="auto"/>
        <w:left w:val="none" w:sz="0" w:space="0" w:color="auto"/>
        <w:bottom w:val="none" w:sz="0" w:space="0" w:color="auto"/>
        <w:right w:val="none" w:sz="0" w:space="0" w:color="auto"/>
      </w:divBdr>
    </w:div>
    <w:div w:id="1517572263">
      <w:bodyDiv w:val="1"/>
      <w:marLeft w:val="0"/>
      <w:marRight w:val="0"/>
      <w:marTop w:val="0"/>
      <w:marBottom w:val="0"/>
      <w:divBdr>
        <w:top w:val="none" w:sz="0" w:space="0" w:color="auto"/>
        <w:left w:val="none" w:sz="0" w:space="0" w:color="auto"/>
        <w:bottom w:val="none" w:sz="0" w:space="0" w:color="auto"/>
        <w:right w:val="none" w:sz="0" w:space="0" w:color="auto"/>
      </w:divBdr>
    </w:div>
    <w:div w:id="1517622955">
      <w:bodyDiv w:val="1"/>
      <w:marLeft w:val="0"/>
      <w:marRight w:val="0"/>
      <w:marTop w:val="0"/>
      <w:marBottom w:val="0"/>
      <w:divBdr>
        <w:top w:val="none" w:sz="0" w:space="0" w:color="auto"/>
        <w:left w:val="none" w:sz="0" w:space="0" w:color="auto"/>
        <w:bottom w:val="none" w:sz="0" w:space="0" w:color="auto"/>
        <w:right w:val="none" w:sz="0" w:space="0" w:color="auto"/>
      </w:divBdr>
    </w:div>
    <w:div w:id="1519124948">
      <w:bodyDiv w:val="1"/>
      <w:marLeft w:val="0"/>
      <w:marRight w:val="0"/>
      <w:marTop w:val="0"/>
      <w:marBottom w:val="0"/>
      <w:divBdr>
        <w:top w:val="none" w:sz="0" w:space="0" w:color="auto"/>
        <w:left w:val="none" w:sz="0" w:space="0" w:color="auto"/>
        <w:bottom w:val="none" w:sz="0" w:space="0" w:color="auto"/>
        <w:right w:val="none" w:sz="0" w:space="0" w:color="auto"/>
      </w:divBdr>
    </w:div>
    <w:div w:id="1520049283">
      <w:bodyDiv w:val="1"/>
      <w:marLeft w:val="0"/>
      <w:marRight w:val="0"/>
      <w:marTop w:val="0"/>
      <w:marBottom w:val="0"/>
      <w:divBdr>
        <w:top w:val="none" w:sz="0" w:space="0" w:color="auto"/>
        <w:left w:val="none" w:sz="0" w:space="0" w:color="auto"/>
        <w:bottom w:val="none" w:sz="0" w:space="0" w:color="auto"/>
        <w:right w:val="none" w:sz="0" w:space="0" w:color="auto"/>
      </w:divBdr>
    </w:div>
    <w:div w:id="1525290211">
      <w:bodyDiv w:val="1"/>
      <w:marLeft w:val="0"/>
      <w:marRight w:val="0"/>
      <w:marTop w:val="0"/>
      <w:marBottom w:val="0"/>
      <w:divBdr>
        <w:top w:val="none" w:sz="0" w:space="0" w:color="auto"/>
        <w:left w:val="none" w:sz="0" w:space="0" w:color="auto"/>
        <w:bottom w:val="none" w:sz="0" w:space="0" w:color="auto"/>
        <w:right w:val="none" w:sz="0" w:space="0" w:color="auto"/>
      </w:divBdr>
    </w:div>
    <w:div w:id="1525752412">
      <w:bodyDiv w:val="1"/>
      <w:marLeft w:val="0"/>
      <w:marRight w:val="0"/>
      <w:marTop w:val="0"/>
      <w:marBottom w:val="0"/>
      <w:divBdr>
        <w:top w:val="none" w:sz="0" w:space="0" w:color="auto"/>
        <w:left w:val="none" w:sz="0" w:space="0" w:color="auto"/>
        <w:bottom w:val="none" w:sz="0" w:space="0" w:color="auto"/>
        <w:right w:val="none" w:sz="0" w:space="0" w:color="auto"/>
      </w:divBdr>
    </w:div>
    <w:div w:id="1526098447">
      <w:bodyDiv w:val="1"/>
      <w:marLeft w:val="0"/>
      <w:marRight w:val="0"/>
      <w:marTop w:val="0"/>
      <w:marBottom w:val="0"/>
      <w:divBdr>
        <w:top w:val="none" w:sz="0" w:space="0" w:color="auto"/>
        <w:left w:val="none" w:sz="0" w:space="0" w:color="auto"/>
        <w:bottom w:val="none" w:sz="0" w:space="0" w:color="auto"/>
        <w:right w:val="none" w:sz="0" w:space="0" w:color="auto"/>
      </w:divBdr>
    </w:div>
    <w:div w:id="1527907433">
      <w:bodyDiv w:val="1"/>
      <w:marLeft w:val="0"/>
      <w:marRight w:val="0"/>
      <w:marTop w:val="0"/>
      <w:marBottom w:val="0"/>
      <w:divBdr>
        <w:top w:val="none" w:sz="0" w:space="0" w:color="auto"/>
        <w:left w:val="none" w:sz="0" w:space="0" w:color="auto"/>
        <w:bottom w:val="none" w:sz="0" w:space="0" w:color="auto"/>
        <w:right w:val="none" w:sz="0" w:space="0" w:color="auto"/>
      </w:divBdr>
    </w:div>
    <w:div w:id="1541551314">
      <w:bodyDiv w:val="1"/>
      <w:marLeft w:val="0"/>
      <w:marRight w:val="0"/>
      <w:marTop w:val="0"/>
      <w:marBottom w:val="0"/>
      <w:divBdr>
        <w:top w:val="none" w:sz="0" w:space="0" w:color="auto"/>
        <w:left w:val="none" w:sz="0" w:space="0" w:color="auto"/>
        <w:bottom w:val="none" w:sz="0" w:space="0" w:color="auto"/>
        <w:right w:val="none" w:sz="0" w:space="0" w:color="auto"/>
      </w:divBdr>
    </w:div>
    <w:div w:id="1545167800">
      <w:bodyDiv w:val="1"/>
      <w:marLeft w:val="0"/>
      <w:marRight w:val="0"/>
      <w:marTop w:val="0"/>
      <w:marBottom w:val="0"/>
      <w:divBdr>
        <w:top w:val="none" w:sz="0" w:space="0" w:color="auto"/>
        <w:left w:val="none" w:sz="0" w:space="0" w:color="auto"/>
        <w:bottom w:val="none" w:sz="0" w:space="0" w:color="auto"/>
        <w:right w:val="none" w:sz="0" w:space="0" w:color="auto"/>
      </w:divBdr>
    </w:div>
    <w:div w:id="1548833319">
      <w:bodyDiv w:val="1"/>
      <w:marLeft w:val="0"/>
      <w:marRight w:val="0"/>
      <w:marTop w:val="0"/>
      <w:marBottom w:val="0"/>
      <w:divBdr>
        <w:top w:val="none" w:sz="0" w:space="0" w:color="auto"/>
        <w:left w:val="none" w:sz="0" w:space="0" w:color="auto"/>
        <w:bottom w:val="none" w:sz="0" w:space="0" w:color="auto"/>
        <w:right w:val="none" w:sz="0" w:space="0" w:color="auto"/>
      </w:divBdr>
    </w:div>
    <w:div w:id="1552694948">
      <w:bodyDiv w:val="1"/>
      <w:marLeft w:val="0"/>
      <w:marRight w:val="0"/>
      <w:marTop w:val="0"/>
      <w:marBottom w:val="0"/>
      <w:divBdr>
        <w:top w:val="none" w:sz="0" w:space="0" w:color="auto"/>
        <w:left w:val="none" w:sz="0" w:space="0" w:color="auto"/>
        <w:bottom w:val="none" w:sz="0" w:space="0" w:color="auto"/>
        <w:right w:val="none" w:sz="0" w:space="0" w:color="auto"/>
      </w:divBdr>
    </w:div>
    <w:div w:id="1554924404">
      <w:bodyDiv w:val="1"/>
      <w:marLeft w:val="0"/>
      <w:marRight w:val="0"/>
      <w:marTop w:val="0"/>
      <w:marBottom w:val="0"/>
      <w:divBdr>
        <w:top w:val="none" w:sz="0" w:space="0" w:color="auto"/>
        <w:left w:val="none" w:sz="0" w:space="0" w:color="auto"/>
        <w:bottom w:val="none" w:sz="0" w:space="0" w:color="auto"/>
        <w:right w:val="none" w:sz="0" w:space="0" w:color="auto"/>
      </w:divBdr>
    </w:div>
    <w:div w:id="1555660527">
      <w:bodyDiv w:val="1"/>
      <w:marLeft w:val="0"/>
      <w:marRight w:val="0"/>
      <w:marTop w:val="0"/>
      <w:marBottom w:val="0"/>
      <w:divBdr>
        <w:top w:val="none" w:sz="0" w:space="0" w:color="auto"/>
        <w:left w:val="none" w:sz="0" w:space="0" w:color="auto"/>
        <w:bottom w:val="none" w:sz="0" w:space="0" w:color="auto"/>
        <w:right w:val="none" w:sz="0" w:space="0" w:color="auto"/>
      </w:divBdr>
    </w:div>
    <w:div w:id="1563516971">
      <w:bodyDiv w:val="1"/>
      <w:marLeft w:val="0"/>
      <w:marRight w:val="0"/>
      <w:marTop w:val="0"/>
      <w:marBottom w:val="0"/>
      <w:divBdr>
        <w:top w:val="none" w:sz="0" w:space="0" w:color="auto"/>
        <w:left w:val="none" w:sz="0" w:space="0" w:color="auto"/>
        <w:bottom w:val="none" w:sz="0" w:space="0" w:color="auto"/>
        <w:right w:val="none" w:sz="0" w:space="0" w:color="auto"/>
      </w:divBdr>
    </w:div>
    <w:div w:id="1564370945">
      <w:bodyDiv w:val="1"/>
      <w:marLeft w:val="0"/>
      <w:marRight w:val="0"/>
      <w:marTop w:val="0"/>
      <w:marBottom w:val="0"/>
      <w:divBdr>
        <w:top w:val="none" w:sz="0" w:space="0" w:color="auto"/>
        <w:left w:val="none" w:sz="0" w:space="0" w:color="auto"/>
        <w:bottom w:val="none" w:sz="0" w:space="0" w:color="auto"/>
        <w:right w:val="none" w:sz="0" w:space="0" w:color="auto"/>
      </w:divBdr>
    </w:div>
    <w:div w:id="1566211282">
      <w:bodyDiv w:val="1"/>
      <w:marLeft w:val="0"/>
      <w:marRight w:val="0"/>
      <w:marTop w:val="0"/>
      <w:marBottom w:val="0"/>
      <w:divBdr>
        <w:top w:val="none" w:sz="0" w:space="0" w:color="auto"/>
        <w:left w:val="none" w:sz="0" w:space="0" w:color="auto"/>
        <w:bottom w:val="none" w:sz="0" w:space="0" w:color="auto"/>
        <w:right w:val="none" w:sz="0" w:space="0" w:color="auto"/>
      </w:divBdr>
    </w:div>
    <w:div w:id="1570578483">
      <w:bodyDiv w:val="1"/>
      <w:marLeft w:val="0"/>
      <w:marRight w:val="0"/>
      <w:marTop w:val="0"/>
      <w:marBottom w:val="0"/>
      <w:divBdr>
        <w:top w:val="none" w:sz="0" w:space="0" w:color="auto"/>
        <w:left w:val="none" w:sz="0" w:space="0" w:color="auto"/>
        <w:bottom w:val="none" w:sz="0" w:space="0" w:color="auto"/>
        <w:right w:val="none" w:sz="0" w:space="0" w:color="auto"/>
      </w:divBdr>
    </w:div>
    <w:div w:id="1577010563">
      <w:bodyDiv w:val="1"/>
      <w:marLeft w:val="0"/>
      <w:marRight w:val="0"/>
      <w:marTop w:val="0"/>
      <w:marBottom w:val="0"/>
      <w:divBdr>
        <w:top w:val="none" w:sz="0" w:space="0" w:color="auto"/>
        <w:left w:val="none" w:sz="0" w:space="0" w:color="auto"/>
        <w:bottom w:val="none" w:sz="0" w:space="0" w:color="auto"/>
        <w:right w:val="none" w:sz="0" w:space="0" w:color="auto"/>
      </w:divBdr>
    </w:div>
    <w:div w:id="1577323443">
      <w:bodyDiv w:val="1"/>
      <w:marLeft w:val="0"/>
      <w:marRight w:val="0"/>
      <w:marTop w:val="0"/>
      <w:marBottom w:val="0"/>
      <w:divBdr>
        <w:top w:val="none" w:sz="0" w:space="0" w:color="auto"/>
        <w:left w:val="none" w:sz="0" w:space="0" w:color="auto"/>
        <w:bottom w:val="none" w:sz="0" w:space="0" w:color="auto"/>
        <w:right w:val="none" w:sz="0" w:space="0" w:color="auto"/>
      </w:divBdr>
    </w:div>
    <w:div w:id="1583222611">
      <w:bodyDiv w:val="1"/>
      <w:marLeft w:val="0"/>
      <w:marRight w:val="0"/>
      <w:marTop w:val="0"/>
      <w:marBottom w:val="0"/>
      <w:divBdr>
        <w:top w:val="none" w:sz="0" w:space="0" w:color="auto"/>
        <w:left w:val="none" w:sz="0" w:space="0" w:color="auto"/>
        <w:bottom w:val="none" w:sz="0" w:space="0" w:color="auto"/>
        <w:right w:val="none" w:sz="0" w:space="0" w:color="auto"/>
      </w:divBdr>
    </w:div>
    <w:div w:id="1585912628">
      <w:bodyDiv w:val="1"/>
      <w:marLeft w:val="0"/>
      <w:marRight w:val="0"/>
      <w:marTop w:val="0"/>
      <w:marBottom w:val="0"/>
      <w:divBdr>
        <w:top w:val="none" w:sz="0" w:space="0" w:color="auto"/>
        <w:left w:val="none" w:sz="0" w:space="0" w:color="auto"/>
        <w:bottom w:val="none" w:sz="0" w:space="0" w:color="auto"/>
        <w:right w:val="none" w:sz="0" w:space="0" w:color="auto"/>
      </w:divBdr>
    </w:div>
    <w:div w:id="1598368803">
      <w:bodyDiv w:val="1"/>
      <w:marLeft w:val="0"/>
      <w:marRight w:val="0"/>
      <w:marTop w:val="0"/>
      <w:marBottom w:val="0"/>
      <w:divBdr>
        <w:top w:val="none" w:sz="0" w:space="0" w:color="auto"/>
        <w:left w:val="none" w:sz="0" w:space="0" w:color="auto"/>
        <w:bottom w:val="none" w:sz="0" w:space="0" w:color="auto"/>
        <w:right w:val="none" w:sz="0" w:space="0" w:color="auto"/>
      </w:divBdr>
    </w:div>
    <w:div w:id="1610430490">
      <w:bodyDiv w:val="1"/>
      <w:marLeft w:val="0"/>
      <w:marRight w:val="0"/>
      <w:marTop w:val="0"/>
      <w:marBottom w:val="0"/>
      <w:divBdr>
        <w:top w:val="none" w:sz="0" w:space="0" w:color="auto"/>
        <w:left w:val="none" w:sz="0" w:space="0" w:color="auto"/>
        <w:bottom w:val="none" w:sz="0" w:space="0" w:color="auto"/>
        <w:right w:val="none" w:sz="0" w:space="0" w:color="auto"/>
      </w:divBdr>
    </w:div>
    <w:div w:id="1613897928">
      <w:bodyDiv w:val="1"/>
      <w:marLeft w:val="0"/>
      <w:marRight w:val="0"/>
      <w:marTop w:val="0"/>
      <w:marBottom w:val="0"/>
      <w:divBdr>
        <w:top w:val="none" w:sz="0" w:space="0" w:color="auto"/>
        <w:left w:val="none" w:sz="0" w:space="0" w:color="auto"/>
        <w:bottom w:val="none" w:sz="0" w:space="0" w:color="auto"/>
        <w:right w:val="none" w:sz="0" w:space="0" w:color="auto"/>
      </w:divBdr>
    </w:div>
    <w:div w:id="1616861136">
      <w:bodyDiv w:val="1"/>
      <w:marLeft w:val="0"/>
      <w:marRight w:val="0"/>
      <w:marTop w:val="0"/>
      <w:marBottom w:val="0"/>
      <w:divBdr>
        <w:top w:val="none" w:sz="0" w:space="0" w:color="auto"/>
        <w:left w:val="none" w:sz="0" w:space="0" w:color="auto"/>
        <w:bottom w:val="none" w:sz="0" w:space="0" w:color="auto"/>
        <w:right w:val="none" w:sz="0" w:space="0" w:color="auto"/>
      </w:divBdr>
    </w:div>
    <w:div w:id="1626424761">
      <w:bodyDiv w:val="1"/>
      <w:marLeft w:val="0"/>
      <w:marRight w:val="0"/>
      <w:marTop w:val="0"/>
      <w:marBottom w:val="0"/>
      <w:divBdr>
        <w:top w:val="none" w:sz="0" w:space="0" w:color="auto"/>
        <w:left w:val="none" w:sz="0" w:space="0" w:color="auto"/>
        <w:bottom w:val="none" w:sz="0" w:space="0" w:color="auto"/>
        <w:right w:val="none" w:sz="0" w:space="0" w:color="auto"/>
      </w:divBdr>
    </w:div>
    <w:div w:id="1628782099">
      <w:bodyDiv w:val="1"/>
      <w:marLeft w:val="0"/>
      <w:marRight w:val="0"/>
      <w:marTop w:val="0"/>
      <w:marBottom w:val="0"/>
      <w:divBdr>
        <w:top w:val="none" w:sz="0" w:space="0" w:color="auto"/>
        <w:left w:val="none" w:sz="0" w:space="0" w:color="auto"/>
        <w:bottom w:val="none" w:sz="0" w:space="0" w:color="auto"/>
        <w:right w:val="none" w:sz="0" w:space="0" w:color="auto"/>
      </w:divBdr>
    </w:div>
    <w:div w:id="1636183650">
      <w:bodyDiv w:val="1"/>
      <w:marLeft w:val="0"/>
      <w:marRight w:val="0"/>
      <w:marTop w:val="0"/>
      <w:marBottom w:val="0"/>
      <w:divBdr>
        <w:top w:val="none" w:sz="0" w:space="0" w:color="auto"/>
        <w:left w:val="none" w:sz="0" w:space="0" w:color="auto"/>
        <w:bottom w:val="none" w:sz="0" w:space="0" w:color="auto"/>
        <w:right w:val="none" w:sz="0" w:space="0" w:color="auto"/>
      </w:divBdr>
    </w:div>
    <w:div w:id="1637488185">
      <w:bodyDiv w:val="1"/>
      <w:marLeft w:val="0"/>
      <w:marRight w:val="0"/>
      <w:marTop w:val="0"/>
      <w:marBottom w:val="0"/>
      <w:divBdr>
        <w:top w:val="none" w:sz="0" w:space="0" w:color="auto"/>
        <w:left w:val="none" w:sz="0" w:space="0" w:color="auto"/>
        <w:bottom w:val="none" w:sz="0" w:space="0" w:color="auto"/>
        <w:right w:val="none" w:sz="0" w:space="0" w:color="auto"/>
      </w:divBdr>
    </w:div>
    <w:div w:id="1641426243">
      <w:bodyDiv w:val="1"/>
      <w:marLeft w:val="0"/>
      <w:marRight w:val="0"/>
      <w:marTop w:val="0"/>
      <w:marBottom w:val="0"/>
      <w:divBdr>
        <w:top w:val="none" w:sz="0" w:space="0" w:color="auto"/>
        <w:left w:val="none" w:sz="0" w:space="0" w:color="auto"/>
        <w:bottom w:val="none" w:sz="0" w:space="0" w:color="auto"/>
        <w:right w:val="none" w:sz="0" w:space="0" w:color="auto"/>
      </w:divBdr>
    </w:div>
    <w:div w:id="1641767425">
      <w:bodyDiv w:val="1"/>
      <w:marLeft w:val="0"/>
      <w:marRight w:val="0"/>
      <w:marTop w:val="0"/>
      <w:marBottom w:val="0"/>
      <w:divBdr>
        <w:top w:val="none" w:sz="0" w:space="0" w:color="auto"/>
        <w:left w:val="none" w:sz="0" w:space="0" w:color="auto"/>
        <w:bottom w:val="none" w:sz="0" w:space="0" w:color="auto"/>
        <w:right w:val="none" w:sz="0" w:space="0" w:color="auto"/>
      </w:divBdr>
    </w:div>
    <w:div w:id="1643274015">
      <w:bodyDiv w:val="1"/>
      <w:marLeft w:val="0"/>
      <w:marRight w:val="0"/>
      <w:marTop w:val="0"/>
      <w:marBottom w:val="0"/>
      <w:divBdr>
        <w:top w:val="none" w:sz="0" w:space="0" w:color="auto"/>
        <w:left w:val="none" w:sz="0" w:space="0" w:color="auto"/>
        <w:bottom w:val="none" w:sz="0" w:space="0" w:color="auto"/>
        <w:right w:val="none" w:sz="0" w:space="0" w:color="auto"/>
      </w:divBdr>
    </w:div>
    <w:div w:id="1653292810">
      <w:bodyDiv w:val="1"/>
      <w:marLeft w:val="0"/>
      <w:marRight w:val="0"/>
      <w:marTop w:val="0"/>
      <w:marBottom w:val="0"/>
      <w:divBdr>
        <w:top w:val="none" w:sz="0" w:space="0" w:color="auto"/>
        <w:left w:val="none" w:sz="0" w:space="0" w:color="auto"/>
        <w:bottom w:val="none" w:sz="0" w:space="0" w:color="auto"/>
        <w:right w:val="none" w:sz="0" w:space="0" w:color="auto"/>
      </w:divBdr>
    </w:div>
    <w:div w:id="1655528761">
      <w:bodyDiv w:val="1"/>
      <w:marLeft w:val="0"/>
      <w:marRight w:val="0"/>
      <w:marTop w:val="0"/>
      <w:marBottom w:val="0"/>
      <w:divBdr>
        <w:top w:val="none" w:sz="0" w:space="0" w:color="auto"/>
        <w:left w:val="none" w:sz="0" w:space="0" w:color="auto"/>
        <w:bottom w:val="none" w:sz="0" w:space="0" w:color="auto"/>
        <w:right w:val="none" w:sz="0" w:space="0" w:color="auto"/>
      </w:divBdr>
    </w:div>
    <w:div w:id="1666546791">
      <w:bodyDiv w:val="1"/>
      <w:marLeft w:val="0"/>
      <w:marRight w:val="0"/>
      <w:marTop w:val="0"/>
      <w:marBottom w:val="0"/>
      <w:divBdr>
        <w:top w:val="none" w:sz="0" w:space="0" w:color="auto"/>
        <w:left w:val="none" w:sz="0" w:space="0" w:color="auto"/>
        <w:bottom w:val="none" w:sz="0" w:space="0" w:color="auto"/>
        <w:right w:val="none" w:sz="0" w:space="0" w:color="auto"/>
      </w:divBdr>
    </w:div>
    <w:div w:id="1670017440">
      <w:bodyDiv w:val="1"/>
      <w:marLeft w:val="0"/>
      <w:marRight w:val="0"/>
      <w:marTop w:val="0"/>
      <w:marBottom w:val="0"/>
      <w:divBdr>
        <w:top w:val="none" w:sz="0" w:space="0" w:color="auto"/>
        <w:left w:val="none" w:sz="0" w:space="0" w:color="auto"/>
        <w:bottom w:val="none" w:sz="0" w:space="0" w:color="auto"/>
        <w:right w:val="none" w:sz="0" w:space="0" w:color="auto"/>
      </w:divBdr>
    </w:div>
    <w:div w:id="1679112019">
      <w:bodyDiv w:val="1"/>
      <w:marLeft w:val="0"/>
      <w:marRight w:val="0"/>
      <w:marTop w:val="0"/>
      <w:marBottom w:val="0"/>
      <w:divBdr>
        <w:top w:val="none" w:sz="0" w:space="0" w:color="auto"/>
        <w:left w:val="none" w:sz="0" w:space="0" w:color="auto"/>
        <w:bottom w:val="none" w:sz="0" w:space="0" w:color="auto"/>
        <w:right w:val="none" w:sz="0" w:space="0" w:color="auto"/>
      </w:divBdr>
    </w:div>
    <w:div w:id="1679505958">
      <w:bodyDiv w:val="1"/>
      <w:marLeft w:val="0"/>
      <w:marRight w:val="0"/>
      <w:marTop w:val="0"/>
      <w:marBottom w:val="0"/>
      <w:divBdr>
        <w:top w:val="none" w:sz="0" w:space="0" w:color="auto"/>
        <w:left w:val="none" w:sz="0" w:space="0" w:color="auto"/>
        <w:bottom w:val="none" w:sz="0" w:space="0" w:color="auto"/>
        <w:right w:val="none" w:sz="0" w:space="0" w:color="auto"/>
      </w:divBdr>
    </w:div>
    <w:div w:id="1680503902">
      <w:bodyDiv w:val="1"/>
      <w:marLeft w:val="0"/>
      <w:marRight w:val="0"/>
      <w:marTop w:val="0"/>
      <w:marBottom w:val="0"/>
      <w:divBdr>
        <w:top w:val="none" w:sz="0" w:space="0" w:color="auto"/>
        <w:left w:val="none" w:sz="0" w:space="0" w:color="auto"/>
        <w:bottom w:val="none" w:sz="0" w:space="0" w:color="auto"/>
        <w:right w:val="none" w:sz="0" w:space="0" w:color="auto"/>
      </w:divBdr>
    </w:div>
    <w:div w:id="1681658735">
      <w:bodyDiv w:val="1"/>
      <w:marLeft w:val="0"/>
      <w:marRight w:val="0"/>
      <w:marTop w:val="0"/>
      <w:marBottom w:val="0"/>
      <w:divBdr>
        <w:top w:val="none" w:sz="0" w:space="0" w:color="auto"/>
        <w:left w:val="none" w:sz="0" w:space="0" w:color="auto"/>
        <w:bottom w:val="none" w:sz="0" w:space="0" w:color="auto"/>
        <w:right w:val="none" w:sz="0" w:space="0" w:color="auto"/>
      </w:divBdr>
    </w:div>
    <w:div w:id="1682971199">
      <w:bodyDiv w:val="1"/>
      <w:marLeft w:val="0"/>
      <w:marRight w:val="0"/>
      <w:marTop w:val="0"/>
      <w:marBottom w:val="0"/>
      <w:divBdr>
        <w:top w:val="none" w:sz="0" w:space="0" w:color="auto"/>
        <w:left w:val="none" w:sz="0" w:space="0" w:color="auto"/>
        <w:bottom w:val="none" w:sz="0" w:space="0" w:color="auto"/>
        <w:right w:val="none" w:sz="0" w:space="0" w:color="auto"/>
      </w:divBdr>
    </w:div>
    <w:div w:id="1683162974">
      <w:bodyDiv w:val="1"/>
      <w:marLeft w:val="0"/>
      <w:marRight w:val="0"/>
      <w:marTop w:val="0"/>
      <w:marBottom w:val="0"/>
      <w:divBdr>
        <w:top w:val="none" w:sz="0" w:space="0" w:color="auto"/>
        <w:left w:val="none" w:sz="0" w:space="0" w:color="auto"/>
        <w:bottom w:val="none" w:sz="0" w:space="0" w:color="auto"/>
        <w:right w:val="none" w:sz="0" w:space="0" w:color="auto"/>
      </w:divBdr>
    </w:div>
    <w:div w:id="1692565466">
      <w:bodyDiv w:val="1"/>
      <w:marLeft w:val="0"/>
      <w:marRight w:val="0"/>
      <w:marTop w:val="0"/>
      <w:marBottom w:val="0"/>
      <w:divBdr>
        <w:top w:val="none" w:sz="0" w:space="0" w:color="auto"/>
        <w:left w:val="none" w:sz="0" w:space="0" w:color="auto"/>
        <w:bottom w:val="none" w:sz="0" w:space="0" w:color="auto"/>
        <w:right w:val="none" w:sz="0" w:space="0" w:color="auto"/>
      </w:divBdr>
    </w:div>
    <w:div w:id="1693413076">
      <w:bodyDiv w:val="1"/>
      <w:marLeft w:val="0"/>
      <w:marRight w:val="0"/>
      <w:marTop w:val="0"/>
      <w:marBottom w:val="0"/>
      <w:divBdr>
        <w:top w:val="none" w:sz="0" w:space="0" w:color="auto"/>
        <w:left w:val="none" w:sz="0" w:space="0" w:color="auto"/>
        <w:bottom w:val="none" w:sz="0" w:space="0" w:color="auto"/>
        <w:right w:val="none" w:sz="0" w:space="0" w:color="auto"/>
      </w:divBdr>
    </w:div>
    <w:div w:id="1693533501">
      <w:bodyDiv w:val="1"/>
      <w:marLeft w:val="0"/>
      <w:marRight w:val="0"/>
      <w:marTop w:val="0"/>
      <w:marBottom w:val="0"/>
      <w:divBdr>
        <w:top w:val="none" w:sz="0" w:space="0" w:color="auto"/>
        <w:left w:val="none" w:sz="0" w:space="0" w:color="auto"/>
        <w:bottom w:val="none" w:sz="0" w:space="0" w:color="auto"/>
        <w:right w:val="none" w:sz="0" w:space="0" w:color="auto"/>
      </w:divBdr>
    </w:div>
    <w:div w:id="1693997017">
      <w:bodyDiv w:val="1"/>
      <w:marLeft w:val="0"/>
      <w:marRight w:val="0"/>
      <w:marTop w:val="0"/>
      <w:marBottom w:val="0"/>
      <w:divBdr>
        <w:top w:val="none" w:sz="0" w:space="0" w:color="auto"/>
        <w:left w:val="none" w:sz="0" w:space="0" w:color="auto"/>
        <w:bottom w:val="none" w:sz="0" w:space="0" w:color="auto"/>
        <w:right w:val="none" w:sz="0" w:space="0" w:color="auto"/>
      </w:divBdr>
    </w:div>
    <w:div w:id="1699816351">
      <w:bodyDiv w:val="1"/>
      <w:marLeft w:val="0"/>
      <w:marRight w:val="0"/>
      <w:marTop w:val="0"/>
      <w:marBottom w:val="0"/>
      <w:divBdr>
        <w:top w:val="none" w:sz="0" w:space="0" w:color="auto"/>
        <w:left w:val="none" w:sz="0" w:space="0" w:color="auto"/>
        <w:bottom w:val="none" w:sz="0" w:space="0" w:color="auto"/>
        <w:right w:val="none" w:sz="0" w:space="0" w:color="auto"/>
      </w:divBdr>
    </w:div>
    <w:div w:id="1701276465">
      <w:bodyDiv w:val="1"/>
      <w:marLeft w:val="0"/>
      <w:marRight w:val="0"/>
      <w:marTop w:val="0"/>
      <w:marBottom w:val="0"/>
      <w:divBdr>
        <w:top w:val="none" w:sz="0" w:space="0" w:color="auto"/>
        <w:left w:val="none" w:sz="0" w:space="0" w:color="auto"/>
        <w:bottom w:val="none" w:sz="0" w:space="0" w:color="auto"/>
        <w:right w:val="none" w:sz="0" w:space="0" w:color="auto"/>
      </w:divBdr>
    </w:div>
    <w:div w:id="1701667294">
      <w:bodyDiv w:val="1"/>
      <w:marLeft w:val="0"/>
      <w:marRight w:val="0"/>
      <w:marTop w:val="0"/>
      <w:marBottom w:val="0"/>
      <w:divBdr>
        <w:top w:val="none" w:sz="0" w:space="0" w:color="auto"/>
        <w:left w:val="none" w:sz="0" w:space="0" w:color="auto"/>
        <w:bottom w:val="none" w:sz="0" w:space="0" w:color="auto"/>
        <w:right w:val="none" w:sz="0" w:space="0" w:color="auto"/>
      </w:divBdr>
    </w:div>
    <w:div w:id="1704282444">
      <w:bodyDiv w:val="1"/>
      <w:marLeft w:val="0"/>
      <w:marRight w:val="0"/>
      <w:marTop w:val="0"/>
      <w:marBottom w:val="0"/>
      <w:divBdr>
        <w:top w:val="none" w:sz="0" w:space="0" w:color="auto"/>
        <w:left w:val="none" w:sz="0" w:space="0" w:color="auto"/>
        <w:bottom w:val="none" w:sz="0" w:space="0" w:color="auto"/>
        <w:right w:val="none" w:sz="0" w:space="0" w:color="auto"/>
      </w:divBdr>
    </w:div>
    <w:div w:id="1705054195">
      <w:bodyDiv w:val="1"/>
      <w:marLeft w:val="0"/>
      <w:marRight w:val="0"/>
      <w:marTop w:val="0"/>
      <w:marBottom w:val="0"/>
      <w:divBdr>
        <w:top w:val="none" w:sz="0" w:space="0" w:color="auto"/>
        <w:left w:val="none" w:sz="0" w:space="0" w:color="auto"/>
        <w:bottom w:val="none" w:sz="0" w:space="0" w:color="auto"/>
        <w:right w:val="none" w:sz="0" w:space="0" w:color="auto"/>
      </w:divBdr>
    </w:div>
    <w:div w:id="1707363592">
      <w:bodyDiv w:val="1"/>
      <w:marLeft w:val="0"/>
      <w:marRight w:val="0"/>
      <w:marTop w:val="0"/>
      <w:marBottom w:val="0"/>
      <w:divBdr>
        <w:top w:val="none" w:sz="0" w:space="0" w:color="auto"/>
        <w:left w:val="none" w:sz="0" w:space="0" w:color="auto"/>
        <w:bottom w:val="none" w:sz="0" w:space="0" w:color="auto"/>
        <w:right w:val="none" w:sz="0" w:space="0" w:color="auto"/>
      </w:divBdr>
    </w:div>
    <w:div w:id="1714304279">
      <w:bodyDiv w:val="1"/>
      <w:marLeft w:val="0"/>
      <w:marRight w:val="0"/>
      <w:marTop w:val="0"/>
      <w:marBottom w:val="0"/>
      <w:divBdr>
        <w:top w:val="none" w:sz="0" w:space="0" w:color="auto"/>
        <w:left w:val="none" w:sz="0" w:space="0" w:color="auto"/>
        <w:bottom w:val="none" w:sz="0" w:space="0" w:color="auto"/>
        <w:right w:val="none" w:sz="0" w:space="0" w:color="auto"/>
      </w:divBdr>
    </w:div>
    <w:div w:id="1723407397">
      <w:bodyDiv w:val="1"/>
      <w:marLeft w:val="0"/>
      <w:marRight w:val="0"/>
      <w:marTop w:val="0"/>
      <w:marBottom w:val="0"/>
      <w:divBdr>
        <w:top w:val="none" w:sz="0" w:space="0" w:color="auto"/>
        <w:left w:val="none" w:sz="0" w:space="0" w:color="auto"/>
        <w:bottom w:val="none" w:sz="0" w:space="0" w:color="auto"/>
        <w:right w:val="none" w:sz="0" w:space="0" w:color="auto"/>
      </w:divBdr>
    </w:div>
    <w:div w:id="1730224992">
      <w:bodyDiv w:val="1"/>
      <w:marLeft w:val="0"/>
      <w:marRight w:val="0"/>
      <w:marTop w:val="0"/>
      <w:marBottom w:val="0"/>
      <w:divBdr>
        <w:top w:val="none" w:sz="0" w:space="0" w:color="auto"/>
        <w:left w:val="none" w:sz="0" w:space="0" w:color="auto"/>
        <w:bottom w:val="none" w:sz="0" w:space="0" w:color="auto"/>
        <w:right w:val="none" w:sz="0" w:space="0" w:color="auto"/>
      </w:divBdr>
    </w:div>
    <w:div w:id="1730807167">
      <w:bodyDiv w:val="1"/>
      <w:marLeft w:val="0"/>
      <w:marRight w:val="0"/>
      <w:marTop w:val="0"/>
      <w:marBottom w:val="0"/>
      <w:divBdr>
        <w:top w:val="none" w:sz="0" w:space="0" w:color="auto"/>
        <w:left w:val="none" w:sz="0" w:space="0" w:color="auto"/>
        <w:bottom w:val="none" w:sz="0" w:space="0" w:color="auto"/>
        <w:right w:val="none" w:sz="0" w:space="0" w:color="auto"/>
      </w:divBdr>
    </w:div>
    <w:div w:id="1733263141">
      <w:bodyDiv w:val="1"/>
      <w:marLeft w:val="0"/>
      <w:marRight w:val="0"/>
      <w:marTop w:val="0"/>
      <w:marBottom w:val="0"/>
      <w:divBdr>
        <w:top w:val="none" w:sz="0" w:space="0" w:color="auto"/>
        <w:left w:val="none" w:sz="0" w:space="0" w:color="auto"/>
        <w:bottom w:val="none" w:sz="0" w:space="0" w:color="auto"/>
        <w:right w:val="none" w:sz="0" w:space="0" w:color="auto"/>
      </w:divBdr>
    </w:div>
    <w:div w:id="1748451398">
      <w:bodyDiv w:val="1"/>
      <w:marLeft w:val="0"/>
      <w:marRight w:val="0"/>
      <w:marTop w:val="0"/>
      <w:marBottom w:val="0"/>
      <w:divBdr>
        <w:top w:val="none" w:sz="0" w:space="0" w:color="auto"/>
        <w:left w:val="none" w:sz="0" w:space="0" w:color="auto"/>
        <w:bottom w:val="none" w:sz="0" w:space="0" w:color="auto"/>
        <w:right w:val="none" w:sz="0" w:space="0" w:color="auto"/>
      </w:divBdr>
    </w:div>
    <w:div w:id="1749187315">
      <w:bodyDiv w:val="1"/>
      <w:marLeft w:val="0"/>
      <w:marRight w:val="0"/>
      <w:marTop w:val="0"/>
      <w:marBottom w:val="0"/>
      <w:divBdr>
        <w:top w:val="none" w:sz="0" w:space="0" w:color="auto"/>
        <w:left w:val="none" w:sz="0" w:space="0" w:color="auto"/>
        <w:bottom w:val="none" w:sz="0" w:space="0" w:color="auto"/>
        <w:right w:val="none" w:sz="0" w:space="0" w:color="auto"/>
      </w:divBdr>
    </w:div>
    <w:div w:id="1753115586">
      <w:bodyDiv w:val="1"/>
      <w:marLeft w:val="0"/>
      <w:marRight w:val="0"/>
      <w:marTop w:val="0"/>
      <w:marBottom w:val="0"/>
      <w:divBdr>
        <w:top w:val="none" w:sz="0" w:space="0" w:color="auto"/>
        <w:left w:val="none" w:sz="0" w:space="0" w:color="auto"/>
        <w:bottom w:val="none" w:sz="0" w:space="0" w:color="auto"/>
        <w:right w:val="none" w:sz="0" w:space="0" w:color="auto"/>
      </w:divBdr>
    </w:div>
    <w:div w:id="1755324930">
      <w:bodyDiv w:val="1"/>
      <w:marLeft w:val="0"/>
      <w:marRight w:val="0"/>
      <w:marTop w:val="0"/>
      <w:marBottom w:val="0"/>
      <w:divBdr>
        <w:top w:val="none" w:sz="0" w:space="0" w:color="auto"/>
        <w:left w:val="none" w:sz="0" w:space="0" w:color="auto"/>
        <w:bottom w:val="none" w:sz="0" w:space="0" w:color="auto"/>
        <w:right w:val="none" w:sz="0" w:space="0" w:color="auto"/>
      </w:divBdr>
    </w:div>
    <w:div w:id="1761637406">
      <w:bodyDiv w:val="1"/>
      <w:marLeft w:val="0"/>
      <w:marRight w:val="0"/>
      <w:marTop w:val="0"/>
      <w:marBottom w:val="0"/>
      <w:divBdr>
        <w:top w:val="none" w:sz="0" w:space="0" w:color="auto"/>
        <w:left w:val="none" w:sz="0" w:space="0" w:color="auto"/>
        <w:bottom w:val="none" w:sz="0" w:space="0" w:color="auto"/>
        <w:right w:val="none" w:sz="0" w:space="0" w:color="auto"/>
      </w:divBdr>
    </w:div>
    <w:div w:id="1764835784">
      <w:bodyDiv w:val="1"/>
      <w:marLeft w:val="0"/>
      <w:marRight w:val="0"/>
      <w:marTop w:val="0"/>
      <w:marBottom w:val="0"/>
      <w:divBdr>
        <w:top w:val="none" w:sz="0" w:space="0" w:color="auto"/>
        <w:left w:val="none" w:sz="0" w:space="0" w:color="auto"/>
        <w:bottom w:val="none" w:sz="0" w:space="0" w:color="auto"/>
        <w:right w:val="none" w:sz="0" w:space="0" w:color="auto"/>
      </w:divBdr>
    </w:div>
    <w:div w:id="1774204089">
      <w:bodyDiv w:val="1"/>
      <w:marLeft w:val="0"/>
      <w:marRight w:val="0"/>
      <w:marTop w:val="0"/>
      <w:marBottom w:val="0"/>
      <w:divBdr>
        <w:top w:val="none" w:sz="0" w:space="0" w:color="auto"/>
        <w:left w:val="none" w:sz="0" w:space="0" w:color="auto"/>
        <w:bottom w:val="none" w:sz="0" w:space="0" w:color="auto"/>
        <w:right w:val="none" w:sz="0" w:space="0" w:color="auto"/>
      </w:divBdr>
    </w:div>
    <w:div w:id="1783261903">
      <w:bodyDiv w:val="1"/>
      <w:marLeft w:val="0"/>
      <w:marRight w:val="0"/>
      <w:marTop w:val="0"/>
      <w:marBottom w:val="0"/>
      <w:divBdr>
        <w:top w:val="none" w:sz="0" w:space="0" w:color="auto"/>
        <w:left w:val="none" w:sz="0" w:space="0" w:color="auto"/>
        <w:bottom w:val="none" w:sz="0" w:space="0" w:color="auto"/>
        <w:right w:val="none" w:sz="0" w:space="0" w:color="auto"/>
      </w:divBdr>
    </w:div>
    <w:div w:id="1785729840">
      <w:bodyDiv w:val="1"/>
      <w:marLeft w:val="0"/>
      <w:marRight w:val="0"/>
      <w:marTop w:val="0"/>
      <w:marBottom w:val="0"/>
      <w:divBdr>
        <w:top w:val="none" w:sz="0" w:space="0" w:color="auto"/>
        <w:left w:val="none" w:sz="0" w:space="0" w:color="auto"/>
        <w:bottom w:val="none" w:sz="0" w:space="0" w:color="auto"/>
        <w:right w:val="none" w:sz="0" w:space="0" w:color="auto"/>
      </w:divBdr>
    </w:div>
    <w:div w:id="1792243261">
      <w:bodyDiv w:val="1"/>
      <w:marLeft w:val="0"/>
      <w:marRight w:val="0"/>
      <w:marTop w:val="0"/>
      <w:marBottom w:val="0"/>
      <w:divBdr>
        <w:top w:val="none" w:sz="0" w:space="0" w:color="auto"/>
        <w:left w:val="none" w:sz="0" w:space="0" w:color="auto"/>
        <w:bottom w:val="none" w:sz="0" w:space="0" w:color="auto"/>
        <w:right w:val="none" w:sz="0" w:space="0" w:color="auto"/>
      </w:divBdr>
    </w:div>
    <w:div w:id="1796367201">
      <w:bodyDiv w:val="1"/>
      <w:marLeft w:val="0"/>
      <w:marRight w:val="0"/>
      <w:marTop w:val="0"/>
      <w:marBottom w:val="0"/>
      <w:divBdr>
        <w:top w:val="none" w:sz="0" w:space="0" w:color="auto"/>
        <w:left w:val="none" w:sz="0" w:space="0" w:color="auto"/>
        <w:bottom w:val="none" w:sz="0" w:space="0" w:color="auto"/>
        <w:right w:val="none" w:sz="0" w:space="0" w:color="auto"/>
      </w:divBdr>
    </w:div>
    <w:div w:id="1798064523">
      <w:bodyDiv w:val="1"/>
      <w:marLeft w:val="0"/>
      <w:marRight w:val="0"/>
      <w:marTop w:val="0"/>
      <w:marBottom w:val="0"/>
      <w:divBdr>
        <w:top w:val="none" w:sz="0" w:space="0" w:color="auto"/>
        <w:left w:val="none" w:sz="0" w:space="0" w:color="auto"/>
        <w:bottom w:val="none" w:sz="0" w:space="0" w:color="auto"/>
        <w:right w:val="none" w:sz="0" w:space="0" w:color="auto"/>
      </w:divBdr>
    </w:div>
    <w:div w:id="1815877327">
      <w:bodyDiv w:val="1"/>
      <w:marLeft w:val="0"/>
      <w:marRight w:val="0"/>
      <w:marTop w:val="0"/>
      <w:marBottom w:val="0"/>
      <w:divBdr>
        <w:top w:val="none" w:sz="0" w:space="0" w:color="auto"/>
        <w:left w:val="none" w:sz="0" w:space="0" w:color="auto"/>
        <w:bottom w:val="none" w:sz="0" w:space="0" w:color="auto"/>
        <w:right w:val="none" w:sz="0" w:space="0" w:color="auto"/>
      </w:divBdr>
    </w:div>
    <w:div w:id="1826824200">
      <w:bodyDiv w:val="1"/>
      <w:marLeft w:val="0"/>
      <w:marRight w:val="0"/>
      <w:marTop w:val="0"/>
      <w:marBottom w:val="0"/>
      <w:divBdr>
        <w:top w:val="none" w:sz="0" w:space="0" w:color="auto"/>
        <w:left w:val="none" w:sz="0" w:space="0" w:color="auto"/>
        <w:bottom w:val="none" w:sz="0" w:space="0" w:color="auto"/>
        <w:right w:val="none" w:sz="0" w:space="0" w:color="auto"/>
      </w:divBdr>
    </w:div>
    <w:div w:id="1835534186">
      <w:bodyDiv w:val="1"/>
      <w:marLeft w:val="0"/>
      <w:marRight w:val="0"/>
      <w:marTop w:val="0"/>
      <w:marBottom w:val="0"/>
      <w:divBdr>
        <w:top w:val="none" w:sz="0" w:space="0" w:color="auto"/>
        <w:left w:val="none" w:sz="0" w:space="0" w:color="auto"/>
        <w:bottom w:val="none" w:sz="0" w:space="0" w:color="auto"/>
        <w:right w:val="none" w:sz="0" w:space="0" w:color="auto"/>
      </w:divBdr>
    </w:div>
    <w:div w:id="1836333556">
      <w:bodyDiv w:val="1"/>
      <w:marLeft w:val="0"/>
      <w:marRight w:val="0"/>
      <w:marTop w:val="0"/>
      <w:marBottom w:val="0"/>
      <w:divBdr>
        <w:top w:val="none" w:sz="0" w:space="0" w:color="auto"/>
        <w:left w:val="none" w:sz="0" w:space="0" w:color="auto"/>
        <w:bottom w:val="none" w:sz="0" w:space="0" w:color="auto"/>
        <w:right w:val="none" w:sz="0" w:space="0" w:color="auto"/>
      </w:divBdr>
    </w:div>
    <w:div w:id="1838181828">
      <w:bodyDiv w:val="1"/>
      <w:marLeft w:val="0"/>
      <w:marRight w:val="0"/>
      <w:marTop w:val="0"/>
      <w:marBottom w:val="0"/>
      <w:divBdr>
        <w:top w:val="none" w:sz="0" w:space="0" w:color="auto"/>
        <w:left w:val="none" w:sz="0" w:space="0" w:color="auto"/>
        <w:bottom w:val="none" w:sz="0" w:space="0" w:color="auto"/>
        <w:right w:val="none" w:sz="0" w:space="0" w:color="auto"/>
      </w:divBdr>
    </w:div>
    <w:div w:id="1843623195">
      <w:bodyDiv w:val="1"/>
      <w:marLeft w:val="0"/>
      <w:marRight w:val="0"/>
      <w:marTop w:val="0"/>
      <w:marBottom w:val="0"/>
      <w:divBdr>
        <w:top w:val="none" w:sz="0" w:space="0" w:color="auto"/>
        <w:left w:val="none" w:sz="0" w:space="0" w:color="auto"/>
        <w:bottom w:val="none" w:sz="0" w:space="0" w:color="auto"/>
        <w:right w:val="none" w:sz="0" w:space="0" w:color="auto"/>
      </w:divBdr>
    </w:div>
    <w:div w:id="1844012440">
      <w:bodyDiv w:val="1"/>
      <w:marLeft w:val="0"/>
      <w:marRight w:val="0"/>
      <w:marTop w:val="0"/>
      <w:marBottom w:val="0"/>
      <w:divBdr>
        <w:top w:val="none" w:sz="0" w:space="0" w:color="auto"/>
        <w:left w:val="none" w:sz="0" w:space="0" w:color="auto"/>
        <w:bottom w:val="none" w:sz="0" w:space="0" w:color="auto"/>
        <w:right w:val="none" w:sz="0" w:space="0" w:color="auto"/>
      </w:divBdr>
    </w:div>
    <w:div w:id="1853494262">
      <w:bodyDiv w:val="1"/>
      <w:marLeft w:val="0"/>
      <w:marRight w:val="0"/>
      <w:marTop w:val="0"/>
      <w:marBottom w:val="0"/>
      <w:divBdr>
        <w:top w:val="none" w:sz="0" w:space="0" w:color="auto"/>
        <w:left w:val="none" w:sz="0" w:space="0" w:color="auto"/>
        <w:bottom w:val="none" w:sz="0" w:space="0" w:color="auto"/>
        <w:right w:val="none" w:sz="0" w:space="0" w:color="auto"/>
      </w:divBdr>
    </w:div>
    <w:div w:id="1853495318">
      <w:bodyDiv w:val="1"/>
      <w:marLeft w:val="0"/>
      <w:marRight w:val="0"/>
      <w:marTop w:val="0"/>
      <w:marBottom w:val="0"/>
      <w:divBdr>
        <w:top w:val="none" w:sz="0" w:space="0" w:color="auto"/>
        <w:left w:val="none" w:sz="0" w:space="0" w:color="auto"/>
        <w:bottom w:val="none" w:sz="0" w:space="0" w:color="auto"/>
        <w:right w:val="none" w:sz="0" w:space="0" w:color="auto"/>
      </w:divBdr>
    </w:div>
    <w:div w:id="1856457601">
      <w:bodyDiv w:val="1"/>
      <w:marLeft w:val="0"/>
      <w:marRight w:val="0"/>
      <w:marTop w:val="0"/>
      <w:marBottom w:val="0"/>
      <w:divBdr>
        <w:top w:val="none" w:sz="0" w:space="0" w:color="auto"/>
        <w:left w:val="none" w:sz="0" w:space="0" w:color="auto"/>
        <w:bottom w:val="none" w:sz="0" w:space="0" w:color="auto"/>
        <w:right w:val="none" w:sz="0" w:space="0" w:color="auto"/>
      </w:divBdr>
    </w:div>
    <w:div w:id="1862543682">
      <w:bodyDiv w:val="1"/>
      <w:marLeft w:val="0"/>
      <w:marRight w:val="0"/>
      <w:marTop w:val="0"/>
      <w:marBottom w:val="0"/>
      <w:divBdr>
        <w:top w:val="none" w:sz="0" w:space="0" w:color="auto"/>
        <w:left w:val="none" w:sz="0" w:space="0" w:color="auto"/>
        <w:bottom w:val="none" w:sz="0" w:space="0" w:color="auto"/>
        <w:right w:val="none" w:sz="0" w:space="0" w:color="auto"/>
      </w:divBdr>
    </w:div>
    <w:div w:id="1869173133">
      <w:bodyDiv w:val="1"/>
      <w:marLeft w:val="0"/>
      <w:marRight w:val="0"/>
      <w:marTop w:val="0"/>
      <w:marBottom w:val="0"/>
      <w:divBdr>
        <w:top w:val="none" w:sz="0" w:space="0" w:color="auto"/>
        <w:left w:val="none" w:sz="0" w:space="0" w:color="auto"/>
        <w:bottom w:val="none" w:sz="0" w:space="0" w:color="auto"/>
        <w:right w:val="none" w:sz="0" w:space="0" w:color="auto"/>
      </w:divBdr>
    </w:div>
    <w:div w:id="1871529503">
      <w:bodyDiv w:val="1"/>
      <w:marLeft w:val="0"/>
      <w:marRight w:val="0"/>
      <w:marTop w:val="0"/>
      <w:marBottom w:val="0"/>
      <w:divBdr>
        <w:top w:val="none" w:sz="0" w:space="0" w:color="auto"/>
        <w:left w:val="none" w:sz="0" w:space="0" w:color="auto"/>
        <w:bottom w:val="none" w:sz="0" w:space="0" w:color="auto"/>
        <w:right w:val="none" w:sz="0" w:space="0" w:color="auto"/>
      </w:divBdr>
    </w:div>
    <w:div w:id="1871844528">
      <w:bodyDiv w:val="1"/>
      <w:marLeft w:val="0"/>
      <w:marRight w:val="0"/>
      <w:marTop w:val="0"/>
      <w:marBottom w:val="0"/>
      <w:divBdr>
        <w:top w:val="none" w:sz="0" w:space="0" w:color="auto"/>
        <w:left w:val="none" w:sz="0" w:space="0" w:color="auto"/>
        <w:bottom w:val="none" w:sz="0" w:space="0" w:color="auto"/>
        <w:right w:val="none" w:sz="0" w:space="0" w:color="auto"/>
      </w:divBdr>
    </w:div>
    <w:div w:id="1874078685">
      <w:bodyDiv w:val="1"/>
      <w:marLeft w:val="0"/>
      <w:marRight w:val="0"/>
      <w:marTop w:val="0"/>
      <w:marBottom w:val="0"/>
      <w:divBdr>
        <w:top w:val="none" w:sz="0" w:space="0" w:color="auto"/>
        <w:left w:val="none" w:sz="0" w:space="0" w:color="auto"/>
        <w:bottom w:val="none" w:sz="0" w:space="0" w:color="auto"/>
        <w:right w:val="none" w:sz="0" w:space="0" w:color="auto"/>
      </w:divBdr>
    </w:div>
    <w:div w:id="1876000693">
      <w:bodyDiv w:val="1"/>
      <w:marLeft w:val="0"/>
      <w:marRight w:val="0"/>
      <w:marTop w:val="0"/>
      <w:marBottom w:val="0"/>
      <w:divBdr>
        <w:top w:val="none" w:sz="0" w:space="0" w:color="auto"/>
        <w:left w:val="none" w:sz="0" w:space="0" w:color="auto"/>
        <w:bottom w:val="none" w:sz="0" w:space="0" w:color="auto"/>
        <w:right w:val="none" w:sz="0" w:space="0" w:color="auto"/>
      </w:divBdr>
    </w:div>
    <w:div w:id="1879969351">
      <w:bodyDiv w:val="1"/>
      <w:marLeft w:val="0"/>
      <w:marRight w:val="0"/>
      <w:marTop w:val="0"/>
      <w:marBottom w:val="0"/>
      <w:divBdr>
        <w:top w:val="none" w:sz="0" w:space="0" w:color="auto"/>
        <w:left w:val="none" w:sz="0" w:space="0" w:color="auto"/>
        <w:bottom w:val="none" w:sz="0" w:space="0" w:color="auto"/>
        <w:right w:val="none" w:sz="0" w:space="0" w:color="auto"/>
      </w:divBdr>
    </w:div>
    <w:div w:id="1882596107">
      <w:bodyDiv w:val="1"/>
      <w:marLeft w:val="0"/>
      <w:marRight w:val="0"/>
      <w:marTop w:val="0"/>
      <w:marBottom w:val="0"/>
      <w:divBdr>
        <w:top w:val="none" w:sz="0" w:space="0" w:color="auto"/>
        <w:left w:val="none" w:sz="0" w:space="0" w:color="auto"/>
        <w:bottom w:val="none" w:sz="0" w:space="0" w:color="auto"/>
        <w:right w:val="none" w:sz="0" w:space="0" w:color="auto"/>
      </w:divBdr>
    </w:div>
    <w:div w:id="1884830302">
      <w:bodyDiv w:val="1"/>
      <w:marLeft w:val="0"/>
      <w:marRight w:val="0"/>
      <w:marTop w:val="0"/>
      <w:marBottom w:val="0"/>
      <w:divBdr>
        <w:top w:val="none" w:sz="0" w:space="0" w:color="auto"/>
        <w:left w:val="none" w:sz="0" w:space="0" w:color="auto"/>
        <w:bottom w:val="none" w:sz="0" w:space="0" w:color="auto"/>
        <w:right w:val="none" w:sz="0" w:space="0" w:color="auto"/>
      </w:divBdr>
    </w:div>
    <w:div w:id="1889994692">
      <w:bodyDiv w:val="1"/>
      <w:marLeft w:val="0"/>
      <w:marRight w:val="0"/>
      <w:marTop w:val="0"/>
      <w:marBottom w:val="0"/>
      <w:divBdr>
        <w:top w:val="none" w:sz="0" w:space="0" w:color="auto"/>
        <w:left w:val="none" w:sz="0" w:space="0" w:color="auto"/>
        <w:bottom w:val="none" w:sz="0" w:space="0" w:color="auto"/>
        <w:right w:val="none" w:sz="0" w:space="0" w:color="auto"/>
      </w:divBdr>
    </w:div>
    <w:div w:id="1900020234">
      <w:bodyDiv w:val="1"/>
      <w:marLeft w:val="0"/>
      <w:marRight w:val="0"/>
      <w:marTop w:val="0"/>
      <w:marBottom w:val="0"/>
      <w:divBdr>
        <w:top w:val="none" w:sz="0" w:space="0" w:color="auto"/>
        <w:left w:val="none" w:sz="0" w:space="0" w:color="auto"/>
        <w:bottom w:val="none" w:sz="0" w:space="0" w:color="auto"/>
        <w:right w:val="none" w:sz="0" w:space="0" w:color="auto"/>
      </w:divBdr>
    </w:div>
    <w:div w:id="1906525995">
      <w:bodyDiv w:val="1"/>
      <w:marLeft w:val="0"/>
      <w:marRight w:val="0"/>
      <w:marTop w:val="0"/>
      <w:marBottom w:val="0"/>
      <w:divBdr>
        <w:top w:val="none" w:sz="0" w:space="0" w:color="auto"/>
        <w:left w:val="none" w:sz="0" w:space="0" w:color="auto"/>
        <w:bottom w:val="none" w:sz="0" w:space="0" w:color="auto"/>
        <w:right w:val="none" w:sz="0" w:space="0" w:color="auto"/>
      </w:divBdr>
    </w:div>
    <w:div w:id="1907565631">
      <w:bodyDiv w:val="1"/>
      <w:marLeft w:val="0"/>
      <w:marRight w:val="0"/>
      <w:marTop w:val="0"/>
      <w:marBottom w:val="0"/>
      <w:divBdr>
        <w:top w:val="none" w:sz="0" w:space="0" w:color="auto"/>
        <w:left w:val="none" w:sz="0" w:space="0" w:color="auto"/>
        <w:bottom w:val="none" w:sz="0" w:space="0" w:color="auto"/>
        <w:right w:val="none" w:sz="0" w:space="0" w:color="auto"/>
      </w:divBdr>
    </w:div>
    <w:div w:id="1909655075">
      <w:bodyDiv w:val="1"/>
      <w:marLeft w:val="0"/>
      <w:marRight w:val="0"/>
      <w:marTop w:val="0"/>
      <w:marBottom w:val="0"/>
      <w:divBdr>
        <w:top w:val="none" w:sz="0" w:space="0" w:color="auto"/>
        <w:left w:val="none" w:sz="0" w:space="0" w:color="auto"/>
        <w:bottom w:val="none" w:sz="0" w:space="0" w:color="auto"/>
        <w:right w:val="none" w:sz="0" w:space="0" w:color="auto"/>
      </w:divBdr>
    </w:div>
    <w:div w:id="1922832424">
      <w:bodyDiv w:val="1"/>
      <w:marLeft w:val="0"/>
      <w:marRight w:val="0"/>
      <w:marTop w:val="0"/>
      <w:marBottom w:val="0"/>
      <w:divBdr>
        <w:top w:val="none" w:sz="0" w:space="0" w:color="auto"/>
        <w:left w:val="none" w:sz="0" w:space="0" w:color="auto"/>
        <w:bottom w:val="none" w:sz="0" w:space="0" w:color="auto"/>
        <w:right w:val="none" w:sz="0" w:space="0" w:color="auto"/>
      </w:divBdr>
    </w:div>
    <w:div w:id="1926066023">
      <w:bodyDiv w:val="1"/>
      <w:marLeft w:val="0"/>
      <w:marRight w:val="0"/>
      <w:marTop w:val="0"/>
      <w:marBottom w:val="0"/>
      <w:divBdr>
        <w:top w:val="none" w:sz="0" w:space="0" w:color="auto"/>
        <w:left w:val="none" w:sz="0" w:space="0" w:color="auto"/>
        <w:bottom w:val="none" w:sz="0" w:space="0" w:color="auto"/>
        <w:right w:val="none" w:sz="0" w:space="0" w:color="auto"/>
      </w:divBdr>
    </w:div>
    <w:div w:id="1931038022">
      <w:bodyDiv w:val="1"/>
      <w:marLeft w:val="0"/>
      <w:marRight w:val="0"/>
      <w:marTop w:val="0"/>
      <w:marBottom w:val="0"/>
      <w:divBdr>
        <w:top w:val="none" w:sz="0" w:space="0" w:color="auto"/>
        <w:left w:val="none" w:sz="0" w:space="0" w:color="auto"/>
        <w:bottom w:val="none" w:sz="0" w:space="0" w:color="auto"/>
        <w:right w:val="none" w:sz="0" w:space="0" w:color="auto"/>
      </w:divBdr>
    </w:div>
    <w:div w:id="1932933176">
      <w:bodyDiv w:val="1"/>
      <w:marLeft w:val="0"/>
      <w:marRight w:val="0"/>
      <w:marTop w:val="0"/>
      <w:marBottom w:val="0"/>
      <w:divBdr>
        <w:top w:val="none" w:sz="0" w:space="0" w:color="auto"/>
        <w:left w:val="none" w:sz="0" w:space="0" w:color="auto"/>
        <w:bottom w:val="none" w:sz="0" w:space="0" w:color="auto"/>
        <w:right w:val="none" w:sz="0" w:space="0" w:color="auto"/>
      </w:divBdr>
    </w:div>
    <w:div w:id="1937249075">
      <w:bodyDiv w:val="1"/>
      <w:marLeft w:val="0"/>
      <w:marRight w:val="0"/>
      <w:marTop w:val="0"/>
      <w:marBottom w:val="0"/>
      <w:divBdr>
        <w:top w:val="none" w:sz="0" w:space="0" w:color="auto"/>
        <w:left w:val="none" w:sz="0" w:space="0" w:color="auto"/>
        <w:bottom w:val="none" w:sz="0" w:space="0" w:color="auto"/>
        <w:right w:val="none" w:sz="0" w:space="0" w:color="auto"/>
      </w:divBdr>
    </w:div>
    <w:div w:id="1939867016">
      <w:bodyDiv w:val="1"/>
      <w:marLeft w:val="0"/>
      <w:marRight w:val="0"/>
      <w:marTop w:val="0"/>
      <w:marBottom w:val="0"/>
      <w:divBdr>
        <w:top w:val="none" w:sz="0" w:space="0" w:color="auto"/>
        <w:left w:val="none" w:sz="0" w:space="0" w:color="auto"/>
        <w:bottom w:val="none" w:sz="0" w:space="0" w:color="auto"/>
        <w:right w:val="none" w:sz="0" w:space="0" w:color="auto"/>
      </w:divBdr>
    </w:div>
    <w:div w:id="1943295905">
      <w:bodyDiv w:val="1"/>
      <w:marLeft w:val="0"/>
      <w:marRight w:val="0"/>
      <w:marTop w:val="0"/>
      <w:marBottom w:val="0"/>
      <w:divBdr>
        <w:top w:val="none" w:sz="0" w:space="0" w:color="auto"/>
        <w:left w:val="none" w:sz="0" w:space="0" w:color="auto"/>
        <w:bottom w:val="none" w:sz="0" w:space="0" w:color="auto"/>
        <w:right w:val="none" w:sz="0" w:space="0" w:color="auto"/>
      </w:divBdr>
    </w:div>
    <w:div w:id="1944917399">
      <w:bodyDiv w:val="1"/>
      <w:marLeft w:val="0"/>
      <w:marRight w:val="0"/>
      <w:marTop w:val="0"/>
      <w:marBottom w:val="0"/>
      <w:divBdr>
        <w:top w:val="none" w:sz="0" w:space="0" w:color="auto"/>
        <w:left w:val="none" w:sz="0" w:space="0" w:color="auto"/>
        <w:bottom w:val="none" w:sz="0" w:space="0" w:color="auto"/>
        <w:right w:val="none" w:sz="0" w:space="0" w:color="auto"/>
      </w:divBdr>
    </w:div>
    <w:div w:id="1947611276">
      <w:bodyDiv w:val="1"/>
      <w:marLeft w:val="0"/>
      <w:marRight w:val="0"/>
      <w:marTop w:val="0"/>
      <w:marBottom w:val="0"/>
      <w:divBdr>
        <w:top w:val="none" w:sz="0" w:space="0" w:color="auto"/>
        <w:left w:val="none" w:sz="0" w:space="0" w:color="auto"/>
        <w:bottom w:val="none" w:sz="0" w:space="0" w:color="auto"/>
        <w:right w:val="none" w:sz="0" w:space="0" w:color="auto"/>
      </w:divBdr>
    </w:div>
    <w:div w:id="1953903763">
      <w:bodyDiv w:val="1"/>
      <w:marLeft w:val="0"/>
      <w:marRight w:val="0"/>
      <w:marTop w:val="0"/>
      <w:marBottom w:val="0"/>
      <w:divBdr>
        <w:top w:val="none" w:sz="0" w:space="0" w:color="auto"/>
        <w:left w:val="none" w:sz="0" w:space="0" w:color="auto"/>
        <w:bottom w:val="none" w:sz="0" w:space="0" w:color="auto"/>
        <w:right w:val="none" w:sz="0" w:space="0" w:color="auto"/>
      </w:divBdr>
    </w:div>
    <w:div w:id="1955817981">
      <w:bodyDiv w:val="1"/>
      <w:marLeft w:val="0"/>
      <w:marRight w:val="0"/>
      <w:marTop w:val="0"/>
      <w:marBottom w:val="0"/>
      <w:divBdr>
        <w:top w:val="none" w:sz="0" w:space="0" w:color="auto"/>
        <w:left w:val="none" w:sz="0" w:space="0" w:color="auto"/>
        <w:bottom w:val="none" w:sz="0" w:space="0" w:color="auto"/>
        <w:right w:val="none" w:sz="0" w:space="0" w:color="auto"/>
      </w:divBdr>
    </w:div>
    <w:div w:id="1957176855">
      <w:bodyDiv w:val="1"/>
      <w:marLeft w:val="0"/>
      <w:marRight w:val="0"/>
      <w:marTop w:val="0"/>
      <w:marBottom w:val="0"/>
      <w:divBdr>
        <w:top w:val="none" w:sz="0" w:space="0" w:color="auto"/>
        <w:left w:val="none" w:sz="0" w:space="0" w:color="auto"/>
        <w:bottom w:val="none" w:sz="0" w:space="0" w:color="auto"/>
        <w:right w:val="none" w:sz="0" w:space="0" w:color="auto"/>
      </w:divBdr>
    </w:div>
    <w:div w:id="1965306343">
      <w:bodyDiv w:val="1"/>
      <w:marLeft w:val="0"/>
      <w:marRight w:val="0"/>
      <w:marTop w:val="0"/>
      <w:marBottom w:val="0"/>
      <w:divBdr>
        <w:top w:val="none" w:sz="0" w:space="0" w:color="auto"/>
        <w:left w:val="none" w:sz="0" w:space="0" w:color="auto"/>
        <w:bottom w:val="none" w:sz="0" w:space="0" w:color="auto"/>
        <w:right w:val="none" w:sz="0" w:space="0" w:color="auto"/>
      </w:divBdr>
    </w:div>
    <w:div w:id="1977443156">
      <w:bodyDiv w:val="1"/>
      <w:marLeft w:val="0"/>
      <w:marRight w:val="0"/>
      <w:marTop w:val="0"/>
      <w:marBottom w:val="0"/>
      <w:divBdr>
        <w:top w:val="none" w:sz="0" w:space="0" w:color="auto"/>
        <w:left w:val="none" w:sz="0" w:space="0" w:color="auto"/>
        <w:bottom w:val="none" w:sz="0" w:space="0" w:color="auto"/>
        <w:right w:val="none" w:sz="0" w:space="0" w:color="auto"/>
      </w:divBdr>
    </w:div>
    <w:div w:id="1985423994">
      <w:bodyDiv w:val="1"/>
      <w:marLeft w:val="0"/>
      <w:marRight w:val="0"/>
      <w:marTop w:val="0"/>
      <w:marBottom w:val="0"/>
      <w:divBdr>
        <w:top w:val="none" w:sz="0" w:space="0" w:color="auto"/>
        <w:left w:val="none" w:sz="0" w:space="0" w:color="auto"/>
        <w:bottom w:val="none" w:sz="0" w:space="0" w:color="auto"/>
        <w:right w:val="none" w:sz="0" w:space="0" w:color="auto"/>
      </w:divBdr>
    </w:div>
    <w:div w:id="1986932435">
      <w:bodyDiv w:val="1"/>
      <w:marLeft w:val="0"/>
      <w:marRight w:val="0"/>
      <w:marTop w:val="0"/>
      <w:marBottom w:val="0"/>
      <w:divBdr>
        <w:top w:val="none" w:sz="0" w:space="0" w:color="auto"/>
        <w:left w:val="none" w:sz="0" w:space="0" w:color="auto"/>
        <w:bottom w:val="none" w:sz="0" w:space="0" w:color="auto"/>
        <w:right w:val="none" w:sz="0" w:space="0" w:color="auto"/>
      </w:divBdr>
    </w:div>
    <w:div w:id="1991127189">
      <w:bodyDiv w:val="1"/>
      <w:marLeft w:val="0"/>
      <w:marRight w:val="0"/>
      <w:marTop w:val="0"/>
      <w:marBottom w:val="0"/>
      <w:divBdr>
        <w:top w:val="none" w:sz="0" w:space="0" w:color="auto"/>
        <w:left w:val="none" w:sz="0" w:space="0" w:color="auto"/>
        <w:bottom w:val="none" w:sz="0" w:space="0" w:color="auto"/>
        <w:right w:val="none" w:sz="0" w:space="0" w:color="auto"/>
      </w:divBdr>
    </w:div>
    <w:div w:id="1994332367">
      <w:bodyDiv w:val="1"/>
      <w:marLeft w:val="0"/>
      <w:marRight w:val="0"/>
      <w:marTop w:val="0"/>
      <w:marBottom w:val="0"/>
      <w:divBdr>
        <w:top w:val="none" w:sz="0" w:space="0" w:color="auto"/>
        <w:left w:val="none" w:sz="0" w:space="0" w:color="auto"/>
        <w:bottom w:val="none" w:sz="0" w:space="0" w:color="auto"/>
        <w:right w:val="none" w:sz="0" w:space="0" w:color="auto"/>
      </w:divBdr>
    </w:div>
    <w:div w:id="1997561986">
      <w:bodyDiv w:val="1"/>
      <w:marLeft w:val="0"/>
      <w:marRight w:val="0"/>
      <w:marTop w:val="0"/>
      <w:marBottom w:val="0"/>
      <w:divBdr>
        <w:top w:val="none" w:sz="0" w:space="0" w:color="auto"/>
        <w:left w:val="none" w:sz="0" w:space="0" w:color="auto"/>
        <w:bottom w:val="none" w:sz="0" w:space="0" w:color="auto"/>
        <w:right w:val="none" w:sz="0" w:space="0" w:color="auto"/>
      </w:divBdr>
    </w:div>
    <w:div w:id="1998263606">
      <w:bodyDiv w:val="1"/>
      <w:marLeft w:val="0"/>
      <w:marRight w:val="0"/>
      <w:marTop w:val="0"/>
      <w:marBottom w:val="0"/>
      <w:divBdr>
        <w:top w:val="none" w:sz="0" w:space="0" w:color="auto"/>
        <w:left w:val="none" w:sz="0" w:space="0" w:color="auto"/>
        <w:bottom w:val="none" w:sz="0" w:space="0" w:color="auto"/>
        <w:right w:val="none" w:sz="0" w:space="0" w:color="auto"/>
      </w:divBdr>
    </w:div>
    <w:div w:id="2002926856">
      <w:bodyDiv w:val="1"/>
      <w:marLeft w:val="0"/>
      <w:marRight w:val="0"/>
      <w:marTop w:val="0"/>
      <w:marBottom w:val="0"/>
      <w:divBdr>
        <w:top w:val="none" w:sz="0" w:space="0" w:color="auto"/>
        <w:left w:val="none" w:sz="0" w:space="0" w:color="auto"/>
        <w:bottom w:val="none" w:sz="0" w:space="0" w:color="auto"/>
        <w:right w:val="none" w:sz="0" w:space="0" w:color="auto"/>
      </w:divBdr>
    </w:div>
    <w:div w:id="2013139480">
      <w:bodyDiv w:val="1"/>
      <w:marLeft w:val="0"/>
      <w:marRight w:val="0"/>
      <w:marTop w:val="0"/>
      <w:marBottom w:val="0"/>
      <w:divBdr>
        <w:top w:val="none" w:sz="0" w:space="0" w:color="auto"/>
        <w:left w:val="none" w:sz="0" w:space="0" w:color="auto"/>
        <w:bottom w:val="none" w:sz="0" w:space="0" w:color="auto"/>
        <w:right w:val="none" w:sz="0" w:space="0" w:color="auto"/>
      </w:divBdr>
    </w:div>
    <w:div w:id="2013491066">
      <w:bodyDiv w:val="1"/>
      <w:marLeft w:val="0"/>
      <w:marRight w:val="0"/>
      <w:marTop w:val="0"/>
      <w:marBottom w:val="0"/>
      <w:divBdr>
        <w:top w:val="none" w:sz="0" w:space="0" w:color="auto"/>
        <w:left w:val="none" w:sz="0" w:space="0" w:color="auto"/>
        <w:bottom w:val="none" w:sz="0" w:space="0" w:color="auto"/>
        <w:right w:val="none" w:sz="0" w:space="0" w:color="auto"/>
      </w:divBdr>
    </w:div>
    <w:div w:id="2013678515">
      <w:bodyDiv w:val="1"/>
      <w:marLeft w:val="0"/>
      <w:marRight w:val="0"/>
      <w:marTop w:val="0"/>
      <w:marBottom w:val="0"/>
      <w:divBdr>
        <w:top w:val="none" w:sz="0" w:space="0" w:color="auto"/>
        <w:left w:val="none" w:sz="0" w:space="0" w:color="auto"/>
        <w:bottom w:val="none" w:sz="0" w:space="0" w:color="auto"/>
        <w:right w:val="none" w:sz="0" w:space="0" w:color="auto"/>
      </w:divBdr>
    </w:div>
    <w:div w:id="2016150456">
      <w:bodyDiv w:val="1"/>
      <w:marLeft w:val="0"/>
      <w:marRight w:val="0"/>
      <w:marTop w:val="0"/>
      <w:marBottom w:val="0"/>
      <w:divBdr>
        <w:top w:val="none" w:sz="0" w:space="0" w:color="auto"/>
        <w:left w:val="none" w:sz="0" w:space="0" w:color="auto"/>
        <w:bottom w:val="none" w:sz="0" w:space="0" w:color="auto"/>
        <w:right w:val="none" w:sz="0" w:space="0" w:color="auto"/>
      </w:divBdr>
    </w:div>
    <w:div w:id="2019697476">
      <w:bodyDiv w:val="1"/>
      <w:marLeft w:val="0"/>
      <w:marRight w:val="0"/>
      <w:marTop w:val="0"/>
      <w:marBottom w:val="0"/>
      <w:divBdr>
        <w:top w:val="none" w:sz="0" w:space="0" w:color="auto"/>
        <w:left w:val="none" w:sz="0" w:space="0" w:color="auto"/>
        <w:bottom w:val="none" w:sz="0" w:space="0" w:color="auto"/>
        <w:right w:val="none" w:sz="0" w:space="0" w:color="auto"/>
      </w:divBdr>
    </w:div>
    <w:div w:id="2028286943">
      <w:bodyDiv w:val="1"/>
      <w:marLeft w:val="0"/>
      <w:marRight w:val="0"/>
      <w:marTop w:val="0"/>
      <w:marBottom w:val="0"/>
      <w:divBdr>
        <w:top w:val="none" w:sz="0" w:space="0" w:color="auto"/>
        <w:left w:val="none" w:sz="0" w:space="0" w:color="auto"/>
        <w:bottom w:val="none" w:sz="0" w:space="0" w:color="auto"/>
        <w:right w:val="none" w:sz="0" w:space="0" w:color="auto"/>
      </w:divBdr>
    </w:div>
    <w:div w:id="2041346832">
      <w:bodyDiv w:val="1"/>
      <w:marLeft w:val="0"/>
      <w:marRight w:val="0"/>
      <w:marTop w:val="0"/>
      <w:marBottom w:val="0"/>
      <w:divBdr>
        <w:top w:val="none" w:sz="0" w:space="0" w:color="auto"/>
        <w:left w:val="none" w:sz="0" w:space="0" w:color="auto"/>
        <w:bottom w:val="none" w:sz="0" w:space="0" w:color="auto"/>
        <w:right w:val="none" w:sz="0" w:space="0" w:color="auto"/>
      </w:divBdr>
    </w:div>
    <w:div w:id="2053461713">
      <w:bodyDiv w:val="1"/>
      <w:marLeft w:val="0"/>
      <w:marRight w:val="0"/>
      <w:marTop w:val="0"/>
      <w:marBottom w:val="0"/>
      <w:divBdr>
        <w:top w:val="none" w:sz="0" w:space="0" w:color="auto"/>
        <w:left w:val="none" w:sz="0" w:space="0" w:color="auto"/>
        <w:bottom w:val="none" w:sz="0" w:space="0" w:color="auto"/>
        <w:right w:val="none" w:sz="0" w:space="0" w:color="auto"/>
      </w:divBdr>
    </w:div>
    <w:div w:id="2053842717">
      <w:bodyDiv w:val="1"/>
      <w:marLeft w:val="0"/>
      <w:marRight w:val="0"/>
      <w:marTop w:val="0"/>
      <w:marBottom w:val="0"/>
      <w:divBdr>
        <w:top w:val="none" w:sz="0" w:space="0" w:color="auto"/>
        <w:left w:val="none" w:sz="0" w:space="0" w:color="auto"/>
        <w:bottom w:val="none" w:sz="0" w:space="0" w:color="auto"/>
        <w:right w:val="none" w:sz="0" w:space="0" w:color="auto"/>
      </w:divBdr>
    </w:div>
    <w:div w:id="2054648126">
      <w:bodyDiv w:val="1"/>
      <w:marLeft w:val="0"/>
      <w:marRight w:val="0"/>
      <w:marTop w:val="0"/>
      <w:marBottom w:val="0"/>
      <w:divBdr>
        <w:top w:val="none" w:sz="0" w:space="0" w:color="auto"/>
        <w:left w:val="none" w:sz="0" w:space="0" w:color="auto"/>
        <w:bottom w:val="none" w:sz="0" w:space="0" w:color="auto"/>
        <w:right w:val="none" w:sz="0" w:space="0" w:color="auto"/>
      </w:divBdr>
    </w:div>
    <w:div w:id="2060474291">
      <w:bodyDiv w:val="1"/>
      <w:marLeft w:val="0"/>
      <w:marRight w:val="0"/>
      <w:marTop w:val="0"/>
      <w:marBottom w:val="0"/>
      <w:divBdr>
        <w:top w:val="none" w:sz="0" w:space="0" w:color="auto"/>
        <w:left w:val="none" w:sz="0" w:space="0" w:color="auto"/>
        <w:bottom w:val="none" w:sz="0" w:space="0" w:color="auto"/>
        <w:right w:val="none" w:sz="0" w:space="0" w:color="auto"/>
      </w:divBdr>
    </w:div>
    <w:div w:id="2064669501">
      <w:bodyDiv w:val="1"/>
      <w:marLeft w:val="0"/>
      <w:marRight w:val="0"/>
      <w:marTop w:val="0"/>
      <w:marBottom w:val="0"/>
      <w:divBdr>
        <w:top w:val="none" w:sz="0" w:space="0" w:color="auto"/>
        <w:left w:val="none" w:sz="0" w:space="0" w:color="auto"/>
        <w:bottom w:val="none" w:sz="0" w:space="0" w:color="auto"/>
        <w:right w:val="none" w:sz="0" w:space="0" w:color="auto"/>
      </w:divBdr>
    </w:div>
    <w:div w:id="2066369065">
      <w:bodyDiv w:val="1"/>
      <w:marLeft w:val="0"/>
      <w:marRight w:val="0"/>
      <w:marTop w:val="0"/>
      <w:marBottom w:val="0"/>
      <w:divBdr>
        <w:top w:val="none" w:sz="0" w:space="0" w:color="auto"/>
        <w:left w:val="none" w:sz="0" w:space="0" w:color="auto"/>
        <w:bottom w:val="none" w:sz="0" w:space="0" w:color="auto"/>
        <w:right w:val="none" w:sz="0" w:space="0" w:color="auto"/>
      </w:divBdr>
    </w:div>
    <w:div w:id="2066558367">
      <w:bodyDiv w:val="1"/>
      <w:marLeft w:val="0"/>
      <w:marRight w:val="0"/>
      <w:marTop w:val="0"/>
      <w:marBottom w:val="0"/>
      <w:divBdr>
        <w:top w:val="none" w:sz="0" w:space="0" w:color="auto"/>
        <w:left w:val="none" w:sz="0" w:space="0" w:color="auto"/>
        <w:bottom w:val="none" w:sz="0" w:space="0" w:color="auto"/>
        <w:right w:val="none" w:sz="0" w:space="0" w:color="auto"/>
      </w:divBdr>
    </w:div>
    <w:div w:id="2075010884">
      <w:bodyDiv w:val="1"/>
      <w:marLeft w:val="0"/>
      <w:marRight w:val="0"/>
      <w:marTop w:val="0"/>
      <w:marBottom w:val="0"/>
      <w:divBdr>
        <w:top w:val="none" w:sz="0" w:space="0" w:color="auto"/>
        <w:left w:val="none" w:sz="0" w:space="0" w:color="auto"/>
        <w:bottom w:val="none" w:sz="0" w:space="0" w:color="auto"/>
        <w:right w:val="none" w:sz="0" w:space="0" w:color="auto"/>
      </w:divBdr>
    </w:div>
    <w:div w:id="2076509909">
      <w:bodyDiv w:val="1"/>
      <w:marLeft w:val="0"/>
      <w:marRight w:val="0"/>
      <w:marTop w:val="0"/>
      <w:marBottom w:val="0"/>
      <w:divBdr>
        <w:top w:val="none" w:sz="0" w:space="0" w:color="auto"/>
        <w:left w:val="none" w:sz="0" w:space="0" w:color="auto"/>
        <w:bottom w:val="none" w:sz="0" w:space="0" w:color="auto"/>
        <w:right w:val="none" w:sz="0" w:space="0" w:color="auto"/>
      </w:divBdr>
    </w:div>
    <w:div w:id="2077583806">
      <w:bodyDiv w:val="1"/>
      <w:marLeft w:val="0"/>
      <w:marRight w:val="0"/>
      <w:marTop w:val="0"/>
      <w:marBottom w:val="0"/>
      <w:divBdr>
        <w:top w:val="none" w:sz="0" w:space="0" w:color="auto"/>
        <w:left w:val="none" w:sz="0" w:space="0" w:color="auto"/>
        <w:bottom w:val="none" w:sz="0" w:space="0" w:color="auto"/>
        <w:right w:val="none" w:sz="0" w:space="0" w:color="auto"/>
      </w:divBdr>
    </w:div>
    <w:div w:id="2080520365">
      <w:bodyDiv w:val="1"/>
      <w:marLeft w:val="0"/>
      <w:marRight w:val="0"/>
      <w:marTop w:val="0"/>
      <w:marBottom w:val="0"/>
      <w:divBdr>
        <w:top w:val="none" w:sz="0" w:space="0" w:color="auto"/>
        <w:left w:val="none" w:sz="0" w:space="0" w:color="auto"/>
        <w:bottom w:val="none" w:sz="0" w:space="0" w:color="auto"/>
        <w:right w:val="none" w:sz="0" w:space="0" w:color="auto"/>
      </w:divBdr>
    </w:div>
    <w:div w:id="2084643044">
      <w:bodyDiv w:val="1"/>
      <w:marLeft w:val="0"/>
      <w:marRight w:val="0"/>
      <w:marTop w:val="0"/>
      <w:marBottom w:val="0"/>
      <w:divBdr>
        <w:top w:val="none" w:sz="0" w:space="0" w:color="auto"/>
        <w:left w:val="none" w:sz="0" w:space="0" w:color="auto"/>
        <w:bottom w:val="none" w:sz="0" w:space="0" w:color="auto"/>
        <w:right w:val="none" w:sz="0" w:space="0" w:color="auto"/>
      </w:divBdr>
    </w:div>
    <w:div w:id="2085910540">
      <w:bodyDiv w:val="1"/>
      <w:marLeft w:val="0"/>
      <w:marRight w:val="0"/>
      <w:marTop w:val="0"/>
      <w:marBottom w:val="0"/>
      <w:divBdr>
        <w:top w:val="none" w:sz="0" w:space="0" w:color="auto"/>
        <w:left w:val="none" w:sz="0" w:space="0" w:color="auto"/>
        <w:bottom w:val="none" w:sz="0" w:space="0" w:color="auto"/>
        <w:right w:val="none" w:sz="0" w:space="0" w:color="auto"/>
      </w:divBdr>
    </w:div>
    <w:div w:id="2086997034">
      <w:bodyDiv w:val="1"/>
      <w:marLeft w:val="0"/>
      <w:marRight w:val="0"/>
      <w:marTop w:val="0"/>
      <w:marBottom w:val="0"/>
      <w:divBdr>
        <w:top w:val="none" w:sz="0" w:space="0" w:color="auto"/>
        <w:left w:val="none" w:sz="0" w:space="0" w:color="auto"/>
        <w:bottom w:val="none" w:sz="0" w:space="0" w:color="auto"/>
        <w:right w:val="none" w:sz="0" w:space="0" w:color="auto"/>
      </w:divBdr>
    </w:div>
    <w:div w:id="2090954864">
      <w:bodyDiv w:val="1"/>
      <w:marLeft w:val="0"/>
      <w:marRight w:val="0"/>
      <w:marTop w:val="0"/>
      <w:marBottom w:val="0"/>
      <w:divBdr>
        <w:top w:val="none" w:sz="0" w:space="0" w:color="auto"/>
        <w:left w:val="none" w:sz="0" w:space="0" w:color="auto"/>
        <w:bottom w:val="none" w:sz="0" w:space="0" w:color="auto"/>
        <w:right w:val="none" w:sz="0" w:space="0" w:color="auto"/>
      </w:divBdr>
    </w:div>
    <w:div w:id="2093115267">
      <w:bodyDiv w:val="1"/>
      <w:marLeft w:val="0"/>
      <w:marRight w:val="0"/>
      <w:marTop w:val="0"/>
      <w:marBottom w:val="0"/>
      <w:divBdr>
        <w:top w:val="none" w:sz="0" w:space="0" w:color="auto"/>
        <w:left w:val="none" w:sz="0" w:space="0" w:color="auto"/>
        <w:bottom w:val="none" w:sz="0" w:space="0" w:color="auto"/>
        <w:right w:val="none" w:sz="0" w:space="0" w:color="auto"/>
      </w:divBdr>
    </w:div>
    <w:div w:id="2105300901">
      <w:bodyDiv w:val="1"/>
      <w:marLeft w:val="0"/>
      <w:marRight w:val="0"/>
      <w:marTop w:val="0"/>
      <w:marBottom w:val="0"/>
      <w:divBdr>
        <w:top w:val="none" w:sz="0" w:space="0" w:color="auto"/>
        <w:left w:val="none" w:sz="0" w:space="0" w:color="auto"/>
        <w:bottom w:val="none" w:sz="0" w:space="0" w:color="auto"/>
        <w:right w:val="none" w:sz="0" w:space="0" w:color="auto"/>
      </w:divBdr>
    </w:div>
    <w:div w:id="2106727981">
      <w:bodyDiv w:val="1"/>
      <w:marLeft w:val="0"/>
      <w:marRight w:val="0"/>
      <w:marTop w:val="0"/>
      <w:marBottom w:val="0"/>
      <w:divBdr>
        <w:top w:val="none" w:sz="0" w:space="0" w:color="auto"/>
        <w:left w:val="none" w:sz="0" w:space="0" w:color="auto"/>
        <w:bottom w:val="none" w:sz="0" w:space="0" w:color="auto"/>
        <w:right w:val="none" w:sz="0" w:space="0" w:color="auto"/>
      </w:divBdr>
    </w:div>
    <w:div w:id="2110614075">
      <w:bodyDiv w:val="1"/>
      <w:marLeft w:val="0"/>
      <w:marRight w:val="0"/>
      <w:marTop w:val="0"/>
      <w:marBottom w:val="0"/>
      <w:divBdr>
        <w:top w:val="none" w:sz="0" w:space="0" w:color="auto"/>
        <w:left w:val="none" w:sz="0" w:space="0" w:color="auto"/>
        <w:bottom w:val="none" w:sz="0" w:space="0" w:color="auto"/>
        <w:right w:val="none" w:sz="0" w:space="0" w:color="auto"/>
      </w:divBdr>
    </w:div>
    <w:div w:id="2111050242">
      <w:bodyDiv w:val="1"/>
      <w:marLeft w:val="0"/>
      <w:marRight w:val="0"/>
      <w:marTop w:val="0"/>
      <w:marBottom w:val="0"/>
      <w:divBdr>
        <w:top w:val="none" w:sz="0" w:space="0" w:color="auto"/>
        <w:left w:val="none" w:sz="0" w:space="0" w:color="auto"/>
        <w:bottom w:val="none" w:sz="0" w:space="0" w:color="auto"/>
        <w:right w:val="none" w:sz="0" w:space="0" w:color="auto"/>
      </w:divBdr>
    </w:div>
    <w:div w:id="2117560193">
      <w:bodyDiv w:val="1"/>
      <w:marLeft w:val="0"/>
      <w:marRight w:val="0"/>
      <w:marTop w:val="0"/>
      <w:marBottom w:val="0"/>
      <w:divBdr>
        <w:top w:val="none" w:sz="0" w:space="0" w:color="auto"/>
        <w:left w:val="none" w:sz="0" w:space="0" w:color="auto"/>
        <w:bottom w:val="none" w:sz="0" w:space="0" w:color="auto"/>
        <w:right w:val="none" w:sz="0" w:space="0" w:color="auto"/>
      </w:divBdr>
    </w:div>
    <w:div w:id="2123458006">
      <w:bodyDiv w:val="1"/>
      <w:marLeft w:val="0"/>
      <w:marRight w:val="0"/>
      <w:marTop w:val="0"/>
      <w:marBottom w:val="0"/>
      <w:divBdr>
        <w:top w:val="none" w:sz="0" w:space="0" w:color="auto"/>
        <w:left w:val="none" w:sz="0" w:space="0" w:color="auto"/>
        <w:bottom w:val="none" w:sz="0" w:space="0" w:color="auto"/>
        <w:right w:val="none" w:sz="0" w:space="0" w:color="auto"/>
      </w:divBdr>
    </w:div>
    <w:div w:id="2124617179">
      <w:bodyDiv w:val="1"/>
      <w:marLeft w:val="0"/>
      <w:marRight w:val="0"/>
      <w:marTop w:val="0"/>
      <w:marBottom w:val="0"/>
      <w:divBdr>
        <w:top w:val="none" w:sz="0" w:space="0" w:color="auto"/>
        <w:left w:val="none" w:sz="0" w:space="0" w:color="auto"/>
        <w:bottom w:val="none" w:sz="0" w:space="0" w:color="auto"/>
        <w:right w:val="none" w:sz="0" w:space="0" w:color="auto"/>
      </w:divBdr>
    </w:div>
    <w:div w:id="2126580900">
      <w:bodyDiv w:val="1"/>
      <w:marLeft w:val="0"/>
      <w:marRight w:val="0"/>
      <w:marTop w:val="0"/>
      <w:marBottom w:val="0"/>
      <w:divBdr>
        <w:top w:val="none" w:sz="0" w:space="0" w:color="auto"/>
        <w:left w:val="none" w:sz="0" w:space="0" w:color="auto"/>
        <w:bottom w:val="none" w:sz="0" w:space="0" w:color="auto"/>
        <w:right w:val="none" w:sz="0" w:space="0" w:color="auto"/>
      </w:divBdr>
    </w:div>
    <w:div w:id="2128313128">
      <w:bodyDiv w:val="1"/>
      <w:marLeft w:val="0"/>
      <w:marRight w:val="0"/>
      <w:marTop w:val="0"/>
      <w:marBottom w:val="0"/>
      <w:divBdr>
        <w:top w:val="none" w:sz="0" w:space="0" w:color="auto"/>
        <w:left w:val="none" w:sz="0" w:space="0" w:color="auto"/>
        <w:bottom w:val="none" w:sz="0" w:space="0" w:color="auto"/>
        <w:right w:val="none" w:sz="0" w:space="0" w:color="auto"/>
      </w:divBdr>
    </w:div>
    <w:div w:id="2129396627">
      <w:bodyDiv w:val="1"/>
      <w:marLeft w:val="0"/>
      <w:marRight w:val="0"/>
      <w:marTop w:val="0"/>
      <w:marBottom w:val="0"/>
      <w:divBdr>
        <w:top w:val="none" w:sz="0" w:space="0" w:color="auto"/>
        <w:left w:val="none" w:sz="0" w:space="0" w:color="auto"/>
        <w:bottom w:val="none" w:sz="0" w:space="0" w:color="auto"/>
        <w:right w:val="none" w:sz="0" w:space="0" w:color="auto"/>
      </w:divBdr>
    </w:div>
    <w:div w:id="2131242943">
      <w:bodyDiv w:val="1"/>
      <w:marLeft w:val="0"/>
      <w:marRight w:val="0"/>
      <w:marTop w:val="0"/>
      <w:marBottom w:val="0"/>
      <w:divBdr>
        <w:top w:val="none" w:sz="0" w:space="0" w:color="auto"/>
        <w:left w:val="none" w:sz="0" w:space="0" w:color="auto"/>
        <w:bottom w:val="none" w:sz="0" w:space="0" w:color="auto"/>
        <w:right w:val="none" w:sz="0" w:space="0" w:color="auto"/>
      </w:divBdr>
    </w:div>
    <w:div w:id="2131627855">
      <w:bodyDiv w:val="1"/>
      <w:marLeft w:val="0"/>
      <w:marRight w:val="0"/>
      <w:marTop w:val="0"/>
      <w:marBottom w:val="0"/>
      <w:divBdr>
        <w:top w:val="none" w:sz="0" w:space="0" w:color="auto"/>
        <w:left w:val="none" w:sz="0" w:space="0" w:color="auto"/>
        <w:bottom w:val="none" w:sz="0" w:space="0" w:color="auto"/>
        <w:right w:val="none" w:sz="0" w:space="0" w:color="auto"/>
      </w:divBdr>
    </w:div>
    <w:div w:id="2131702271">
      <w:bodyDiv w:val="1"/>
      <w:marLeft w:val="0"/>
      <w:marRight w:val="0"/>
      <w:marTop w:val="0"/>
      <w:marBottom w:val="0"/>
      <w:divBdr>
        <w:top w:val="none" w:sz="0" w:space="0" w:color="auto"/>
        <w:left w:val="none" w:sz="0" w:space="0" w:color="auto"/>
        <w:bottom w:val="none" w:sz="0" w:space="0" w:color="auto"/>
        <w:right w:val="none" w:sz="0" w:space="0" w:color="auto"/>
      </w:divBdr>
    </w:div>
    <w:div w:id="2133472547">
      <w:bodyDiv w:val="1"/>
      <w:marLeft w:val="0"/>
      <w:marRight w:val="0"/>
      <w:marTop w:val="0"/>
      <w:marBottom w:val="0"/>
      <w:divBdr>
        <w:top w:val="none" w:sz="0" w:space="0" w:color="auto"/>
        <w:left w:val="none" w:sz="0" w:space="0" w:color="auto"/>
        <w:bottom w:val="none" w:sz="0" w:space="0" w:color="auto"/>
        <w:right w:val="none" w:sz="0" w:space="0" w:color="auto"/>
      </w:divBdr>
    </w:div>
    <w:div w:id="2135295555">
      <w:bodyDiv w:val="1"/>
      <w:marLeft w:val="0"/>
      <w:marRight w:val="0"/>
      <w:marTop w:val="0"/>
      <w:marBottom w:val="0"/>
      <w:divBdr>
        <w:top w:val="none" w:sz="0" w:space="0" w:color="auto"/>
        <w:left w:val="none" w:sz="0" w:space="0" w:color="auto"/>
        <w:bottom w:val="none" w:sz="0" w:space="0" w:color="auto"/>
        <w:right w:val="none" w:sz="0" w:space="0" w:color="auto"/>
      </w:divBdr>
    </w:div>
    <w:div w:id="213694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0524aa\AppData\Roaming\Microsoft\Mallar\Tomt%20dokument%20Riksdag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1BAE5-6AC6-42E2-953C-D68BAD47BB40}">
  <ds:schemaRefs>
    <ds:schemaRef ds:uri="http://schemas.openxmlformats.org/officeDocument/2006/bibliography"/>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Tomt dokument Riksdagen</Template>
  <TotalTime>148</TotalTime>
  <Pages>10</Pages>
  <Words>2360</Words>
  <Characters>14801</Characters>
  <Application>Microsoft Office Word</Application>
  <DocSecurity>0</DocSecurity>
  <Lines>1345</Lines>
  <Paragraphs>373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Anne-Charlotte Gramén</dc:creator>
  <cp:keywords/>
  <dc:description/>
  <cp:lastModifiedBy>Rebecca De Sera</cp:lastModifiedBy>
  <cp:revision>34</cp:revision>
  <cp:lastPrinted>2023-12-19T08:01:00Z</cp:lastPrinted>
  <dcterms:created xsi:type="dcterms:W3CDTF">2025-10-23T11:14:00Z</dcterms:created>
  <dcterms:modified xsi:type="dcterms:W3CDTF">2026-09-23T09:37:00Z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3c13d-ab0f-4d2e-9c55-49f781c6d8d9_Enabled">
    <vt:lpwstr>true</vt:lpwstr>
  </property>
  <property fmtid="{D5CDD505-2E9C-101B-9397-08002B2CF9AE}" pid="3" name="MSIP_Label_c153c13d-ab0f-4d2e-9c55-49f781c6d8d9_SetDate">
    <vt:lpwstr>2025-09-19T10:08:30Z</vt:lpwstr>
  </property>
  <property fmtid="{D5CDD505-2E9C-101B-9397-08002B2CF9AE}" pid="4" name="MSIP_Label_c153c13d-ab0f-4d2e-9c55-49f781c6d8d9_Method">
    <vt:lpwstr>Privileged</vt:lpwstr>
  </property>
  <property fmtid="{D5CDD505-2E9C-101B-9397-08002B2CF9AE}" pid="5" name="MSIP_Label_c153c13d-ab0f-4d2e-9c55-49f781c6d8d9_Name">
    <vt:lpwstr>RDF-Publik</vt:lpwstr>
  </property>
  <property fmtid="{D5CDD505-2E9C-101B-9397-08002B2CF9AE}" pid="6" name="MSIP_Label_c153c13d-ab0f-4d2e-9c55-49f781c6d8d9_SiteId">
    <vt:lpwstr>22200bd4-83e9-4341-bd3c-6ebe774baa4f</vt:lpwstr>
  </property>
  <property fmtid="{D5CDD505-2E9C-101B-9397-08002B2CF9AE}" pid="7" name="MSIP_Label_c153c13d-ab0f-4d2e-9c55-49f781c6d8d9_ActionId">
    <vt:lpwstr>fdcb8c49-b470-4dbe-9dbc-1096b0e75aec</vt:lpwstr>
  </property>
  <property fmtid="{D5CDD505-2E9C-101B-9397-08002B2CF9AE}" pid="8" name="MSIP_Label_c153c13d-ab0f-4d2e-9c55-49f781c6d8d9_ContentBits">
    <vt:lpwstr>0</vt:lpwstr>
  </property>
  <property fmtid="{D5CDD505-2E9C-101B-9397-08002B2CF9AE}" pid="9" name="MSIP_Label_c153c13d-ab0f-4d2e-9c55-49f781c6d8d9_Tag">
    <vt:lpwstr>10, 0, 1, 1</vt:lpwstr>
  </property>
</Properties>
</file>