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97E" w:rsidRPr="00F54610" w:rsidRDefault="0022697E" w:rsidP="000577D1">
      <w:pPr>
        <w:pStyle w:val="Hemstlrubrik"/>
      </w:pPr>
      <w:r w:rsidRPr="00F54610">
        <w:t>Förslag till riksdagsbeslut</w:t>
      </w:r>
    </w:p>
    <w:p w:rsidR="0022697E" w:rsidRPr="00F54610" w:rsidRDefault="0022697E" w:rsidP="00E11586">
      <w:pPr>
        <w:pStyle w:val="Hemstlatt"/>
      </w:pPr>
      <w:r w:rsidRPr="00F54610">
        <w:t>Riksdagen tillkännager för regeringen som sin mening vad i motionen anförs om</w:t>
      </w:r>
      <w:r w:rsidR="007A6E60" w:rsidRPr="00F54610">
        <w:t xml:space="preserve"> att snabbutreda frågan om</w:t>
      </w:r>
      <w:r w:rsidRPr="00F54610">
        <w:t xml:space="preserve"> skattefrihet för uthyrning av del av bostad.</w:t>
      </w:r>
    </w:p>
    <w:p w:rsidR="0022697E" w:rsidRPr="00F54610" w:rsidRDefault="0022697E" w:rsidP="0022697E">
      <w:pPr>
        <w:pStyle w:val="Rubrik1"/>
      </w:pPr>
      <w:r w:rsidRPr="00F54610">
        <w:t>Motivering</w:t>
      </w:r>
    </w:p>
    <w:p w:rsidR="0022697E" w:rsidRPr="00F54610" w:rsidRDefault="0022697E" w:rsidP="0022697E">
      <w:r w:rsidRPr="00F54610">
        <w:t xml:space="preserve">Det mesta vi behöver i samhället kan rimligt distribueras efter </w:t>
      </w:r>
      <w:r w:rsidR="000577D1" w:rsidRPr="00F54610">
        <w:t xml:space="preserve">vad </w:t>
      </w:r>
      <w:r w:rsidRPr="00F54610">
        <w:t>människor efterfråga</w:t>
      </w:r>
      <w:r w:rsidR="000577D1" w:rsidRPr="00F54610">
        <w:t>r</w:t>
      </w:r>
      <w:r w:rsidRPr="00F54610">
        <w:t xml:space="preserve"> och tillgång på det önskade. En orsak till detta är att vi har en i många delar väl fungerande marknadsekonomi. Ett stort problemområde där tillgång och efterfrågan har synnerligen svårt att mötas är den politiskt öve</w:t>
      </w:r>
      <w:r w:rsidRPr="00F54610">
        <w:t>r</w:t>
      </w:r>
      <w:r w:rsidRPr="00F54610">
        <w:t>reglerade bostadspolitiken.</w:t>
      </w:r>
    </w:p>
    <w:p w:rsidR="0022697E" w:rsidRPr="00F54610" w:rsidRDefault="0022697E" w:rsidP="000577D1">
      <w:pPr>
        <w:pStyle w:val="Normaltindrag"/>
      </w:pPr>
      <w:r w:rsidRPr="00F54610">
        <w:t>Bostadsbristen är betydande på många håll. Det gäller inte minst i storst</w:t>
      </w:r>
      <w:r w:rsidRPr="00F54610">
        <w:t>ä</w:t>
      </w:r>
      <w:r w:rsidRPr="00F54610">
        <w:t>der men också i universitets- och högskolestäder – gamla såväl som nya. Många studenter som under hösten påbörjat sin utbildning står ännu utan bostad. Även om regeringen går från ord till handling i bostadspolitiken kommer det att dröja länge innan byggandet av exempelvis studentbostäder leder till fä</w:t>
      </w:r>
      <w:r w:rsidRPr="00F54610">
        <w:t>r</w:t>
      </w:r>
      <w:r w:rsidRPr="00F54610">
        <w:t xml:space="preserve">diga bostäder. Enligt uppgifter från Stockholms </w:t>
      </w:r>
      <w:r w:rsidR="000577D1" w:rsidRPr="00F54610">
        <w:t>Handelskammare hyr 2 %</w:t>
      </w:r>
      <w:r w:rsidRPr="00F54610">
        <w:t xml:space="preserve"> av hushållen i Stockholms län ut en del av sin bostad i</w:t>
      </w:r>
      <w:r w:rsidR="000577D1" w:rsidRPr="00F54610">
        <w:t xml:space="preserve"> </w:t>
      </w:r>
      <w:r w:rsidRPr="00F54610">
        <w:t>dag. Ytterlig</w:t>
      </w:r>
      <w:r w:rsidRPr="00F54610">
        <w:t>a</w:t>
      </w:r>
      <w:r w:rsidRPr="00F54610">
        <w:t xml:space="preserve">re </w:t>
      </w:r>
      <w:r w:rsidR="000577D1" w:rsidRPr="00F54610">
        <w:t>7</w:t>
      </w:r>
      <w:r w:rsidRPr="00F54610">
        <w:t xml:space="preserve"> pr</w:t>
      </w:r>
      <w:r w:rsidRPr="00F54610">
        <w:t>o</w:t>
      </w:r>
      <w:r w:rsidRPr="00F54610">
        <w:t>centenheter av hushållen uppger att de skulle vilja hyra ut om den ersättning de fick behålla efter skatt på uthyrningen var högre än i</w:t>
      </w:r>
      <w:r w:rsidR="000577D1" w:rsidRPr="00F54610">
        <w:t xml:space="preserve"> </w:t>
      </w:r>
      <w:r w:rsidRPr="00F54610">
        <w:t xml:space="preserve">dag. </w:t>
      </w:r>
    </w:p>
    <w:p w:rsidR="0022697E" w:rsidRPr="00F54610" w:rsidRDefault="0022697E" w:rsidP="000577D1">
      <w:pPr>
        <w:pStyle w:val="Normaltindrag"/>
      </w:pPr>
      <w:r w:rsidRPr="00F54610">
        <w:t>Gällande regler om uthyrning av privatbostadsfastigheter infördes genom skattereformen 1990 och innebar att uthyrningsinkomsten beskattas som i</w:t>
      </w:r>
      <w:r w:rsidRPr="00F54610">
        <w:t>n</w:t>
      </w:r>
      <w:r w:rsidRPr="00F54610">
        <w:t>komst av kapital. Skattesatsen är i</w:t>
      </w:r>
      <w:r w:rsidR="000577D1" w:rsidRPr="00F54610">
        <w:t xml:space="preserve"> dag 30 %</w:t>
      </w:r>
      <w:r w:rsidRPr="00F54610">
        <w:t>. I princip beskattas alla uthy</w:t>
      </w:r>
      <w:r w:rsidRPr="00F54610">
        <w:t>r</w:t>
      </w:r>
      <w:r w:rsidRPr="00F54610">
        <w:t xml:space="preserve">ningsinkomster. Avdrag medges enligt en schablon som får anses täcka de verkliga </w:t>
      </w:r>
      <w:r w:rsidR="000577D1" w:rsidRPr="00F54610">
        <w:t>kostnaderna. Schablonen utgör 4 000 kr</w:t>
      </w:r>
      <w:r w:rsidRPr="00F54610">
        <w:t xml:space="preserve"> per år för varje småhus, bostadsrättslägenhet eller hyreslägenhet. Är det fråga om ett småhus som hyrts ut får, utöver detta, e</w:t>
      </w:r>
      <w:r w:rsidR="000577D1" w:rsidRPr="00F54610">
        <w:t>tt belopp motsvarande 20 %</w:t>
      </w:r>
      <w:r w:rsidRPr="00F54610">
        <w:t xml:space="preserve"> av intäkten dras av. Är det en bostadsrätt eller en hyreslägenhet som hyrts ut ska den del som mo</w:t>
      </w:r>
      <w:r w:rsidRPr="00F54610">
        <w:t>t</w:t>
      </w:r>
      <w:r w:rsidRPr="00F54610">
        <w:t>s</w:t>
      </w:r>
      <w:r w:rsidRPr="00F54610">
        <w:lastRenderedPageBreak/>
        <w:t>varar innehavarens avgift eller hyra som hänför sig till den upplåtna ytan dras av.</w:t>
      </w:r>
    </w:p>
    <w:p w:rsidR="0022697E" w:rsidRPr="00F54610" w:rsidRDefault="0022697E" w:rsidP="000577D1">
      <w:pPr>
        <w:pStyle w:val="Normaltindrag"/>
      </w:pPr>
      <w:r w:rsidRPr="00F54610">
        <w:t>Ett borttagande av skatten på uthyrning av privatbostad eller åtminstone ett höjt schab</w:t>
      </w:r>
      <w:r w:rsidR="000577D1" w:rsidRPr="00F54610">
        <w:t>lonavdrag skulle praktiskt</w:t>
      </w:r>
      <w:r w:rsidRPr="00F54610">
        <w:t xml:space="preserve"> underlätta den akuta bostadsbristen. Vid lägre skatt för uthyrning av privatbostad skulle sannolikt tusentals nya bost</w:t>
      </w:r>
      <w:r w:rsidRPr="00F54610">
        <w:t>ä</w:t>
      </w:r>
      <w:r w:rsidRPr="00F54610">
        <w:t>der skapas – inte minst för behövande studenter. Det är en enkel åtgärd i a</w:t>
      </w:r>
      <w:r w:rsidRPr="00F54610">
        <w:t>v</w:t>
      </w:r>
      <w:r w:rsidRPr="00F54610">
        <w:t xml:space="preserve">vaktan på att fler studentbostäder byggs och att hela bostadspolitiken får en fungerande inriktning. </w:t>
      </w:r>
    </w:p>
    <w:p w:rsidR="0022697E" w:rsidRPr="00F54610" w:rsidRDefault="0022697E" w:rsidP="000577D1">
      <w:pPr>
        <w:pStyle w:val="Normaltindrag"/>
      </w:pPr>
      <w:r w:rsidRPr="00F54610">
        <w:t>De statsfinansiella effekterna av denna slopade skatt är troligen försumbar eftersom mycket få hyr ut i</w:t>
      </w:r>
      <w:r w:rsidR="000577D1" w:rsidRPr="00F54610">
        <w:t xml:space="preserve"> </w:t>
      </w:r>
      <w:r w:rsidRPr="00F54610">
        <w:t>dag</w:t>
      </w:r>
      <w:r w:rsidR="000577D1" w:rsidRPr="00F54610">
        <w:t xml:space="preserve"> –</w:t>
      </w:r>
      <w:r w:rsidRPr="00F54610">
        <w:t xml:space="preserve"> </w:t>
      </w:r>
      <w:r w:rsidR="000577D1" w:rsidRPr="00F54610">
        <w:t xml:space="preserve">om </w:t>
      </w:r>
      <w:r w:rsidRPr="00F54610">
        <w:t>inte verkligheten ser annorlunda ut jämfört med vad uppgifter från Riksskatteverket visar.</w:t>
      </w:r>
      <w:r w:rsidR="007A6E60" w:rsidRPr="00F54610">
        <w:t xml:space="preserve"> Frågan bör omedelbart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77D1" w:rsidRPr="00F546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77D1" w:rsidRPr="00F54610" w:rsidRDefault="000577D1" w:rsidP="000577D1">
            <w:pPr>
              <w:pStyle w:val="UnderskriftDatum"/>
              <w:spacing w:before="240"/>
            </w:pPr>
            <w:r w:rsidRPr="00F54610">
              <w:t>Stockholm den 28 september 2005</w:t>
            </w:r>
          </w:p>
        </w:tc>
        <w:tc>
          <w:tcPr>
            <w:tcW w:w="3047" w:type="dxa"/>
          </w:tcPr>
          <w:p w:rsidR="000577D1" w:rsidRPr="00F54610" w:rsidRDefault="000577D1" w:rsidP="000577D1">
            <w:pPr>
              <w:pStyle w:val="Underskrifter"/>
              <w:spacing w:before="240"/>
            </w:pPr>
          </w:p>
        </w:tc>
      </w:tr>
      <w:tr w:rsidR="000577D1" w:rsidRPr="00F546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77D1" w:rsidRPr="00F54610" w:rsidRDefault="000577D1" w:rsidP="000577D1">
            <w:pPr>
              <w:pStyle w:val="Underskrifter"/>
            </w:pPr>
            <w:r w:rsidRPr="00F54610">
              <w:t>Tobias Krantz (fp)</w:t>
            </w:r>
          </w:p>
        </w:tc>
        <w:tc>
          <w:tcPr>
            <w:tcW w:w="3047" w:type="dxa"/>
          </w:tcPr>
          <w:p w:rsidR="000577D1" w:rsidRPr="00F54610" w:rsidRDefault="000577D1" w:rsidP="000577D1">
            <w:pPr>
              <w:pStyle w:val="Underskrifter"/>
            </w:pPr>
            <w:r w:rsidRPr="00F54610">
              <w:t>Johan Pehrson (fp)</w:t>
            </w:r>
          </w:p>
        </w:tc>
      </w:tr>
    </w:tbl>
    <w:p w:rsidR="0022697E" w:rsidRPr="00F54610" w:rsidRDefault="0022697E" w:rsidP="000577D1">
      <w:pPr>
        <w:pStyle w:val="Normaltindrag"/>
      </w:pPr>
    </w:p>
    <w:sectPr w:rsidR="0022697E" w:rsidRPr="00F54610" w:rsidSect="00057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53B" w:rsidRPr="00F54610" w:rsidRDefault="00EF553B">
      <w:r w:rsidRPr="00F54610">
        <w:separator/>
      </w:r>
    </w:p>
  </w:endnote>
  <w:endnote w:type="continuationSeparator" w:id="0">
    <w:p w:rsidR="00EF553B" w:rsidRPr="00F54610" w:rsidRDefault="00EF553B">
      <w:r w:rsidRPr="00F546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7D1" w:rsidRPr="00F54610" w:rsidRDefault="00F54610" w:rsidP="000577D1">
    <w:pPr>
      <w:pStyle w:val="Sidfot"/>
    </w:pPr>
    <w:r w:rsidRPr="00F546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7203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7D1" w:rsidRDefault="000577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77D1" w:rsidRDefault="000577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495" w:rsidRPr="00F54610" w:rsidRDefault="00F54610" w:rsidP="000577D1">
    <w:pPr>
      <w:pStyle w:val="Sidfot"/>
    </w:pPr>
    <w:r w:rsidRPr="00F546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4858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7D1" w:rsidRDefault="000577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7D1" w:rsidRDefault="000577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495" w:rsidRPr="00F54610" w:rsidRDefault="00F54610" w:rsidP="000577D1">
    <w:pPr>
      <w:pStyle w:val="Sidfot"/>
    </w:pPr>
    <w:r w:rsidRPr="00F546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8091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7D1" w:rsidRDefault="000577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7D1" w:rsidRDefault="000577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53B" w:rsidRPr="00F54610" w:rsidRDefault="00EF553B">
      <w:r w:rsidRPr="00F54610">
        <w:separator/>
      </w:r>
    </w:p>
  </w:footnote>
  <w:footnote w:type="continuationSeparator" w:id="0">
    <w:p w:rsidR="00EF553B" w:rsidRPr="00F54610" w:rsidRDefault="00EF553B">
      <w:r w:rsidRPr="00F546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7D1" w:rsidRPr="00F54610" w:rsidRDefault="00F54610" w:rsidP="000577D1">
    <w:pPr>
      <w:pStyle w:val="Sidhuvud"/>
    </w:pPr>
    <w:r w:rsidRPr="00F546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28286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7D1" w:rsidRDefault="000577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77D1" w:rsidRDefault="000577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495" w:rsidRPr="00F54610" w:rsidRDefault="00F54610" w:rsidP="000577D1">
    <w:pPr>
      <w:pStyle w:val="Sidhuvud"/>
    </w:pPr>
    <w:r w:rsidRPr="00F546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55021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7D1" w:rsidRDefault="000577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77D1" w:rsidRDefault="000577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7D1" w:rsidRPr="00F54610" w:rsidRDefault="000577D1">
    <w:pPr>
      <w:pStyle w:val="FSHNormal"/>
      <w:tabs>
        <w:tab w:val="right" w:pos="5840"/>
      </w:tabs>
    </w:pPr>
    <w:r w:rsidRPr="00F54610">
      <w:br/>
    </w:r>
    <w:r w:rsidRPr="00F54610">
      <w:fldChar w:fldCharType="begin" w:fldLock="1"/>
    </w:r>
    <w:r w:rsidRPr="00F54610">
      <w:instrText xml:space="preserve"> DOCPROPERTY</w:instrText>
    </w:r>
    <w:r w:rsidRPr="00F54610">
      <w:rPr>
        <w:sz w:val="18"/>
      </w:rPr>
      <w:instrText xml:space="preserve"> "YearUser" *\charformat </w:instrText>
    </w:r>
    <w:r w:rsidRPr="00F54610">
      <w:fldChar w:fldCharType="separate"/>
    </w:r>
    <w:r w:rsidRPr="00F54610">
      <w:t>2005/06</w:t>
    </w:r>
    <w:r w:rsidRPr="00F54610">
      <w:fldChar w:fldCharType="end"/>
    </w:r>
    <w:r w:rsidRPr="00F54610">
      <w:t xml:space="preserve"> </w:t>
    </w:r>
    <w:r w:rsidRPr="00F54610">
      <w:tab/>
      <w:t xml:space="preserve">mnr: </w:t>
    </w:r>
    <w:r w:rsidRPr="00F54610">
      <w:fldChar w:fldCharType="begin" w:fldLock="1"/>
    </w:r>
    <w:r w:rsidRPr="00F54610">
      <w:instrText xml:space="preserve"> DOCPROPERTY</w:instrText>
    </w:r>
    <w:r w:rsidRPr="00F54610">
      <w:rPr>
        <w:sz w:val="18"/>
      </w:rPr>
      <w:instrText xml:space="preserve"> "Motionsnummer" *\charformat </w:instrText>
    </w:r>
    <w:r w:rsidRPr="00F54610">
      <w:fldChar w:fldCharType="separate"/>
    </w:r>
    <w:r w:rsidRPr="00F54610">
      <w:t>Sk309</w:t>
    </w:r>
    <w:r w:rsidRPr="00F54610">
      <w:fldChar w:fldCharType="end"/>
    </w:r>
    <w:r w:rsidRPr="00F54610">
      <w:br/>
    </w:r>
    <w:r w:rsidRPr="00F54610">
      <w:fldChar w:fldCharType="begin" w:fldLock="1"/>
    </w:r>
    <w:r w:rsidRPr="00F54610">
      <w:instrText xml:space="preserve"> DOCPROPERTY</w:instrText>
    </w:r>
    <w:r w:rsidRPr="00F54610">
      <w:rPr>
        <w:sz w:val="18"/>
      </w:rPr>
      <w:instrText xml:space="preserve"> "Samling" *\charformat </w:instrText>
    </w:r>
    <w:r w:rsidRPr="00F54610">
      <w:fldChar w:fldCharType="end"/>
    </w:r>
    <w:r w:rsidRPr="00F54610">
      <w:tab/>
      <w:t xml:space="preserve">pnr: </w:t>
    </w:r>
    <w:r w:rsidRPr="00F54610">
      <w:fldChar w:fldCharType="begin" w:fldLock="1"/>
    </w:r>
    <w:r w:rsidRPr="00F54610">
      <w:instrText xml:space="preserve"> DOCPROPERTY</w:instrText>
    </w:r>
    <w:r w:rsidRPr="00F54610">
      <w:rPr>
        <w:sz w:val="18"/>
      </w:rPr>
      <w:instrText xml:space="preserve"> "Partinummer" *\charformat </w:instrText>
    </w:r>
    <w:r w:rsidRPr="00F54610">
      <w:fldChar w:fldCharType="separate"/>
    </w:r>
    <w:r w:rsidRPr="00F54610">
      <w:t>fp326</w:t>
    </w:r>
    <w:r w:rsidRPr="00F54610">
      <w:fldChar w:fldCharType="end"/>
    </w:r>
  </w:p>
  <w:p w:rsidR="000577D1" w:rsidRPr="00F54610" w:rsidRDefault="000577D1">
    <w:pPr>
      <w:pStyle w:val="FSHRub1"/>
    </w:pPr>
    <w:r w:rsidRPr="00F54610">
      <w:t>Motion till riksdagen</w:t>
    </w:r>
    <w:r w:rsidRPr="00F54610">
      <w:br/>
    </w:r>
    <w:r w:rsidRPr="00F54610">
      <w:fldChar w:fldCharType="begin" w:fldLock="1"/>
    </w:r>
    <w:r w:rsidRPr="00F54610">
      <w:instrText xml:space="preserve"> DOCPROPERTY "YearUser" *\charformat </w:instrText>
    </w:r>
    <w:r w:rsidRPr="00F54610">
      <w:fldChar w:fldCharType="separate"/>
    </w:r>
    <w:r w:rsidRPr="00F54610">
      <w:t>2005/06</w:t>
    </w:r>
    <w:r w:rsidRPr="00F54610">
      <w:fldChar w:fldCharType="end"/>
    </w:r>
    <w:r w:rsidRPr="00F54610">
      <w:t>:</w:t>
    </w:r>
    <w:r w:rsidRPr="00F54610">
      <w:fldChar w:fldCharType="begin" w:fldLock="1"/>
    </w:r>
    <w:r w:rsidRPr="00F54610">
      <w:instrText xml:space="preserve"> DOCPROPERTY "Motionsnummer" *\charformat </w:instrText>
    </w:r>
    <w:r w:rsidRPr="00F54610">
      <w:fldChar w:fldCharType="separate"/>
    </w:r>
    <w:r w:rsidRPr="00F54610">
      <w:t>Sk309</w:t>
    </w:r>
    <w:r w:rsidRPr="00F54610">
      <w:fldChar w:fldCharType="end"/>
    </w:r>
  </w:p>
  <w:p w:rsidR="000577D1" w:rsidRPr="00F54610" w:rsidRDefault="000577D1">
    <w:pPr>
      <w:pStyle w:val="FSHNormalS5"/>
    </w:pPr>
    <w:r w:rsidRPr="00F54610">
      <w:fldChar w:fldCharType="begin" w:fldLock="1"/>
    </w:r>
    <w:r w:rsidRPr="00F54610">
      <w:instrText xml:space="preserve"> DOCPROPERTY "MotionarText" *\charformat </w:instrText>
    </w:r>
    <w:r w:rsidRPr="00F54610">
      <w:fldChar w:fldCharType="separate"/>
    </w:r>
    <w:r w:rsidRPr="00F54610">
      <w:t>av Tobias Krantz och Johan Pehrson (fp)</w:t>
    </w:r>
    <w:r w:rsidRPr="00F54610">
      <w:fldChar w:fldCharType="end"/>
    </w:r>
    <w:r w:rsidRPr="00F54610">
      <w:br/>
    </w:r>
    <w:r w:rsidRPr="00F54610">
      <w:fldChar w:fldCharType="begin" w:fldLock="1"/>
    </w:r>
    <w:r w:rsidRPr="00F54610">
      <w:instrText xml:space="preserve"> DOCPROPERTY "SvarFrasKort" *\charformat </w:instrText>
    </w:r>
    <w:r w:rsidRPr="00F54610">
      <w:fldChar w:fldCharType="end"/>
    </w:r>
  </w:p>
  <w:p w:rsidR="000577D1" w:rsidRPr="00F54610" w:rsidRDefault="000577D1">
    <w:pPr>
      <w:pStyle w:val="FSHTitel"/>
    </w:pPr>
    <w:r w:rsidRPr="00F54610">
      <w:fldChar w:fldCharType="begin" w:fldLock="1"/>
    </w:r>
    <w:r w:rsidRPr="00F54610">
      <w:instrText xml:space="preserve"> DOCPROPERTY</w:instrText>
    </w:r>
    <w:r w:rsidRPr="00F54610">
      <w:rPr>
        <w:sz w:val="18"/>
      </w:rPr>
      <w:instrText xml:space="preserve"> "RubrikSvar" *\charformat </w:instrText>
    </w:r>
    <w:r w:rsidRPr="00F54610">
      <w:fldChar w:fldCharType="separate"/>
    </w:r>
    <w:r w:rsidRPr="00F54610">
      <w:t>Andrahandsuthyrning av del av bostad</w:t>
    </w:r>
    <w:r w:rsidRPr="00F54610">
      <w:fldChar w:fldCharType="end"/>
    </w:r>
  </w:p>
  <w:p w:rsidR="000577D1" w:rsidRPr="00F54610" w:rsidRDefault="000577D1" w:rsidP="000577D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274851">
    <w:abstractNumId w:val="13"/>
  </w:num>
  <w:num w:numId="2" w16cid:durableId="120002187">
    <w:abstractNumId w:val="10"/>
  </w:num>
  <w:num w:numId="3" w16cid:durableId="2066371268">
    <w:abstractNumId w:val="11"/>
  </w:num>
  <w:num w:numId="4" w16cid:durableId="2128497845">
    <w:abstractNumId w:val="12"/>
  </w:num>
  <w:num w:numId="5" w16cid:durableId="144275621">
    <w:abstractNumId w:val="8"/>
  </w:num>
  <w:num w:numId="6" w16cid:durableId="639967387">
    <w:abstractNumId w:val="3"/>
  </w:num>
  <w:num w:numId="7" w16cid:durableId="362705638">
    <w:abstractNumId w:val="2"/>
  </w:num>
  <w:num w:numId="8" w16cid:durableId="775367120">
    <w:abstractNumId w:val="1"/>
  </w:num>
  <w:num w:numId="9" w16cid:durableId="984621204">
    <w:abstractNumId w:val="0"/>
  </w:num>
  <w:num w:numId="10" w16cid:durableId="87654177">
    <w:abstractNumId w:val="9"/>
  </w:num>
  <w:num w:numId="11" w16cid:durableId="1560941770">
    <w:abstractNumId w:val="7"/>
  </w:num>
  <w:num w:numId="12" w16cid:durableId="1295333077">
    <w:abstractNumId w:val="6"/>
  </w:num>
  <w:num w:numId="13" w16cid:durableId="1300064071">
    <w:abstractNumId w:val="5"/>
  </w:num>
  <w:num w:numId="14" w16cid:durableId="1332369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7A6E60"/>
    <w:rsid w:val="000577D1"/>
    <w:rsid w:val="00064BC3"/>
    <w:rsid w:val="00066775"/>
    <w:rsid w:val="00072FB9"/>
    <w:rsid w:val="00077C11"/>
    <w:rsid w:val="00100531"/>
    <w:rsid w:val="00201DFB"/>
    <w:rsid w:val="00204A63"/>
    <w:rsid w:val="00212FF1"/>
    <w:rsid w:val="0022697E"/>
    <w:rsid w:val="00230193"/>
    <w:rsid w:val="0025068A"/>
    <w:rsid w:val="002818D3"/>
    <w:rsid w:val="002D11A8"/>
    <w:rsid w:val="00445271"/>
    <w:rsid w:val="004A0504"/>
    <w:rsid w:val="004E38D9"/>
    <w:rsid w:val="006169CD"/>
    <w:rsid w:val="006E1289"/>
    <w:rsid w:val="00740D6D"/>
    <w:rsid w:val="00794149"/>
    <w:rsid w:val="007A6E60"/>
    <w:rsid w:val="007B67A7"/>
    <w:rsid w:val="007C6092"/>
    <w:rsid w:val="00A053C6"/>
    <w:rsid w:val="00B13BF0"/>
    <w:rsid w:val="00C1285C"/>
    <w:rsid w:val="00C27B7D"/>
    <w:rsid w:val="00D1174F"/>
    <w:rsid w:val="00D2469C"/>
    <w:rsid w:val="00DC6C70"/>
    <w:rsid w:val="00DF5495"/>
    <w:rsid w:val="00E11586"/>
    <w:rsid w:val="00E22893"/>
    <w:rsid w:val="00E360DE"/>
    <w:rsid w:val="00E75D28"/>
    <w:rsid w:val="00E84F25"/>
    <w:rsid w:val="00EF553B"/>
    <w:rsid w:val="00F4030A"/>
    <w:rsid w:val="00F5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4E591B-645E-41BB-B7F3-AF813CE6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577D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577D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390</Words>
  <Characters>2200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Sk309</vt:lpstr>
    </vt:vector>
  </TitlesOfParts>
  <Company>Riksdagen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Sk309</dc:title>
  <dc:subject>Sk309</dc:subject>
  <dc:creator>Riksdagen</dc:creator>
  <cp:keywords>Riksdagen</cp:keywords>
  <dc:description/>
  <cp:lastModifiedBy>Lars Brink</cp:lastModifiedBy>
  <cp:revision>2</cp:revision>
  <cp:lastPrinted>2005-11-07T15:06:00Z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Andrahandsuthyrning av del av bostad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Andrahandsuthyrning av del av bostad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Tobias Krantz och Johan Pehrson (fp)</vt:lpwstr>
  </property>
  <property fmtid="{D5CDD505-2E9C-101B-9397-08002B2CF9AE}" pid="26" name="MotionarLista">
    <vt:lpwstr>Krantz, Tobias (fp)\Pehrson,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(fp), 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20052006000001020112000003260069</vt:lpwstr>
  </property>
  <property fmtid="{D5CDD505-2E9C-101B-9397-08002B2CF9AE}" pid="47" name="datum">
    <vt:lpwstr>050928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20052006000001020112000003260069</vt:lpwstr>
  </property>
  <property fmtid="{D5CDD505-2E9C-101B-9397-08002B2CF9AE}" pid="50" name="nummer">
    <vt:lpwstr>309</vt:lpwstr>
  </property>
  <property fmtid="{D5CDD505-2E9C-101B-9397-08002B2CF9AE}" pid="51" name="utskottsbeteckning">
    <vt:lpwstr>Sk</vt:lpwstr>
  </property>
</Properties>
</file>