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24E3" w:rsidP="00DA0661">
      <w:pPr>
        <w:pStyle w:val="Title"/>
      </w:pPr>
      <w:bookmarkStart w:id="0" w:name="Start"/>
      <w:bookmarkEnd w:id="0"/>
      <w:r>
        <w:t>Svar på fråga 2021/22:2</w:t>
      </w:r>
      <w:r w:rsidR="00D3749F">
        <w:t>62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471BA6EF1A34D23A7CB437F2AE53AF2"/>
          </w:placeholder>
          <w:dataBinding w:xpath="/ns0:DocumentInfo[1]/ns0:BaseInfo[1]/ns0:Extra3[1]" w:storeItemID="{E0775E2C-73D1-4B66-BF9A-FF69E0BECFDA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FA9A10DA5BF485CAB42B8ACFA19E80F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037A68">
        <w:t>Information till det kurdiska självstyret om Sveriges frisläppande av IS-terrorister</w:t>
      </w:r>
    </w:p>
    <w:p w:rsidR="004C24E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67D2971A189943DC820D4B1589ED2E1C"/>
          </w:placeholder>
          <w:dataBinding w:xpath="/ns0:DocumentInfo[1]/ns0:BaseInfo[1]/ns0:Extra3[1]" w:storeItemID="{E0775E2C-73D1-4B66-BF9A-FF69E0BECFDA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</w:t>
      </w:r>
      <w:r w:rsidR="00037A68">
        <w:t>om jag har informerat det kurdiska självstyret om vad som kommer att hända med de utvisade IS-terroristerna, som av det kurdiska självstyret anses för farliga för Syrien, när de har landat i Sverige, och om jag i så fall har sagt att de kommer att släppas på fri fot.</w:t>
      </w:r>
    </w:p>
    <w:p w:rsidR="00037A68" w:rsidP="002749F7">
      <w:pPr>
        <w:pStyle w:val="BodyText"/>
      </w:pPr>
      <w:r>
        <w:t xml:space="preserve">Det kurdiska självstyret har informerats om att de utvisade kvinnorna efter ankomst till Sverige </w:t>
      </w:r>
      <w:r w:rsidR="00584ACF">
        <w:t xml:space="preserve">kommer att </w:t>
      </w:r>
      <w:r>
        <w:t xml:space="preserve">utredas för brott och </w:t>
      </w:r>
      <w:r w:rsidR="00670D82">
        <w:t>lagföras</w:t>
      </w:r>
      <w:r>
        <w:t xml:space="preserve"> </w:t>
      </w:r>
      <w:r w:rsidR="00670D82">
        <w:t>om det finns bevis för brottsliga handlingar</w:t>
      </w:r>
      <w:r>
        <w:t xml:space="preserve">. </w:t>
      </w:r>
    </w:p>
    <w:p w:rsidR="004C24E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E971DD1427341268E990E44C574BD23"/>
          </w:placeholder>
          <w:dataBinding w:xpath="/ns0:DocumentInfo[1]/ns0:BaseInfo[1]/ns0:HeaderDate[1]" w:storeItemID="{E0775E2C-73D1-4B66-BF9A-FF69E0BECFDA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510A8">
            <w:t>3 november 2021</w:t>
          </w:r>
        </w:sdtContent>
      </w:sdt>
    </w:p>
    <w:p w:rsidR="004C24E3" w:rsidP="004E7A8F">
      <w:pPr>
        <w:pStyle w:val="Brdtextutanavstnd"/>
      </w:pPr>
    </w:p>
    <w:p w:rsidR="004C24E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E79A75F7E7E408097BC87BE785B9E60"/>
        </w:placeholder>
        <w:dataBinding w:xpath="/ns0:DocumentInfo[1]/ns0:BaseInfo[1]/ns0:TopSender[1]" w:storeItemID="{E0775E2C-73D1-4B66-BF9A-FF69E0BECFDA}" w:prefixMappings="xmlns:ns0='http://lp/documentinfo/RK' "/>
        <w:comboBox w:lastValue="Utrikesministern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4C24E3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4C24E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24E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24E3" w:rsidRPr="007D73AB" w:rsidP="00340DE0">
          <w:pPr>
            <w:pStyle w:val="Header"/>
          </w:pPr>
        </w:p>
      </w:tc>
      <w:tc>
        <w:tcPr>
          <w:tcW w:w="1134" w:type="dxa"/>
        </w:tcPr>
        <w:p w:rsidR="004C24E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24E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24E3" w:rsidRPr="00710A6C" w:rsidP="00EE3C0F">
          <w:pPr>
            <w:pStyle w:val="Header"/>
            <w:rPr>
              <w:b/>
            </w:rPr>
          </w:pPr>
        </w:p>
        <w:p w:rsidR="004C24E3" w:rsidP="00EE3C0F">
          <w:pPr>
            <w:pStyle w:val="Header"/>
          </w:pPr>
        </w:p>
        <w:p w:rsidR="004C24E3" w:rsidP="00EE3C0F">
          <w:pPr>
            <w:pStyle w:val="Header"/>
          </w:pPr>
        </w:p>
        <w:p w:rsidR="004C24E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ED034A1C84B40379361AF1EDC533CB7"/>
            </w:placeholder>
            <w:dataBinding w:xpath="/ns0:DocumentInfo[1]/ns0:BaseInfo[1]/ns0:Dnr[1]" w:storeItemID="{E0775E2C-73D1-4B66-BF9A-FF69E0BECFDA}" w:prefixMappings="xmlns:ns0='http://lp/documentinfo/RK' "/>
            <w:text/>
          </w:sdtPr>
          <w:sdtContent>
            <w:p w:rsidR="004C24E3" w:rsidP="00EE3C0F">
              <w:pPr>
                <w:pStyle w:val="Header"/>
              </w:pPr>
              <w:r>
                <w:t>UD2021/</w:t>
              </w:r>
              <w:r w:rsidR="00F510A8">
                <w:t>15799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9B118D53F646DFAFC8D32A98B085A2"/>
            </w:placeholder>
            <w:showingPlcHdr/>
            <w:dataBinding w:xpath="/ns0:DocumentInfo[1]/ns0:BaseInfo[1]/ns0:DocNumber[1]" w:storeItemID="{E0775E2C-73D1-4B66-BF9A-FF69E0BECFDA}" w:prefixMappings="xmlns:ns0='http://lp/documentinfo/RK' "/>
            <w:text/>
          </w:sdtPr>
          <w:sdtContent>
            <w:p w:rsidR="004C24E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C24E3" w:rsidP="00EE3C0F">
          <w:pPr>
            <w:pStyle w:val="Header"/>
          </w:pPr>
        </w:p>
      </w:tc>
      <w:tc>
        <w:tcPr>
          <w:tcW w:w="1134" w:type="dxa"/>
        </w:tcPr>
        <w:p w:rsidR="004C24E3" w:rsidP="0094502D">
          <w:pPr>
            <w:pStyle w:val="Header"/>
          </w:pPr>
        </w:p>
        <w:p w:rsidR="004C24E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CEB2A003E0485AB4FC9FBD1DE91D5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C24E3" w:rsidRPr="004C24E3" w:rsidP="00340DE0">
              <w:pPr>
                <w:pStyle w:val="Header"/>
                <w:rPr>
                  <w:b/>
                </w:rPr>
              </w:pPr>
              <w:r w:rsidRPr="004C24E3">
                <w:rPr>
                  <w:b/>
                </w:rPr>
                <w:t>Utrikesdepartementet</w:t>
              </w:r>
            </w:p>
            <w:p w:rsidR="00F510A8" w:rsidP="00340DE0">
              <w:pPr>
                <w:pStyle w:val="Header"/>
              </w:pPr>
              <w:r w:rsidRPr="004C24E3">
                <w:t>Utrikesministern</w:t>
              </w:r>
            </w:p>
            <w:p w:rsidR="00F510A8" w:rsidP="00340DE0">
              <w:pPr>
                <w:pStyle w:val="Header"/>
              </w:pPr>
            </w:p>
            <w:p w:rsidR="004C24E3" w:rsidRPr="00F510A8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50EF2FE740426E8EAB20C0A010657F"/>
          </w:placeholder>
          <w:dataBinding w:xpath="/ns0:DocumentInfo[1]/ns0:BaseInfo[1]/ns0:Recipient[1]" w:storeItemID="{E0775E2C-73D1-4B66-BF9A-FF69E0BECFDA}" w:prefixMappings="xmlns:ns0='http://lp/documentinfo/RK' "/>
          <w:text w:multiLine="1"/>
        </w:sdtPr>
        <w:sdtContent>
          <w:tc>
            <w:tcPr>
              <w:tcW w:w="3170" w:type="dxa"/>
            </w:tcPr>
            <w:p w:rsidR="004C24E3" w:rsidP="00547B89">
              <w:pPr>
                <w:pStyle w:val="Header"/>
              </w:pPr>
              <w:r>
                <w:t>Till riksdagen</w:t>
              </w:r>
              <w:r w:rsidR="00F510A8">
                <w:br/>
              </w:r>
            </w:p>
          </w:tc>
        </w:sdtContent>
      </w:sdt>
      <w:tc>
        <w:tcPr>
          <w:tcW w:w="1134" w:type="dxa"/>
        </w:tcPr>
        <w:p w:rsidR="004C24E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D034A1C84B40379361AF1EDC533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EEAAE-F17A-4F91-BBB8-F855355B5EA6}"/>
      </w:docPartPr>
      <w:docPartBody>
        <w:p w:rsidR="00E71315" w:rsidP="0016283C">
          <w:pPr>
            <w:pStyle w:val="6ED034A1C84B40379361AF1EDC533C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9B118D53F646DFAFC8D32A98B08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4BC6B-5B51-4232-8A3F-039FF62DDA07}"/>
      </w:docPartPr>
      <w:docPartBody>
        <w:p w:rsidR="00E71315" w:rsidP="0016283C">
          <w:pPr>
            <w:pStyle w:val="759B118D53F646DFAFC8D32A98B085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CEB2A003E0485AB4FC9FBD1DE91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8B1C1-8959-4C2C-9739-60588BDB1667}"/>
      </w:docPartPr>
      <w:docPartBody>
        <w:p w:rsidR="00E71315" w:rsidP="0016283C">
          <w:pPr>
            <w:pStyle w:val="4ECEB2A003E0485AB4FC9FBD1DE91D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50EF2FE740426E8EAB20C0A0106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A30A7-6F7A-4C28-9A1F-3FE84B11E399}"/>
      </w:docPartPr>
      <w:docPartBody>
        <w:p w:rsidR="00E71315" w:rsidP="0016283C">
          <w:pPr>
            <w:pStyle w:val="2A50EF2FE740426E8EAB20C0A01065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71BA6EF1A34D23A7CB437F2AE53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5D5C3-9427-4448-BAA8-3BD8663C5599}"/>
      </w:docPartPr>
      <w:docPartBody>
        <w:p w:rsidR="00E71315" w:rsidP="0016283C">
          <w:pPr>
            <w:pStyle w:val="C471BA6EF1A34D23A7CB437F2AE53AF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FA9A10DA5BF485CAB42B8ACFA19E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8F6B7-317B-48C1-976F-5B980BD3EEA0}"/>
      </w:docPartPr>
      <w:docPartBody>
        <w:p w:rsidR="00E71315" w:rsidP="0016283C">
          <w:pPr>
            <w:pStyle w:val="CFA9A10DA5BF485CAB42B8ACFA19E80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7D2971A189943DC820D4B1589ED2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B4875-7E8D-4A3C-96EE-E47B1348FDBB}"/>
      </w:docPartPr>
      <w:docPartBody>
        <w:p w:rsidR="00E71315" w:rsidP="0016283C">
          <w:pPr>
            <w:pStyle w:val="67D2971A189943DC820D4B1589ED2E1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E971DD1427341268E990E44C574B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D5DB1-936A-42BC-8D21-7D6E7EDCF564}"/>
      </w:docPartPr>
      <w:docPartBody>
        <w:p w:rsidR="00E71315" w:rsidP="0016283C">
          <w:pPr>
            <w:pStyle w:val="EE971DD1427341268E990E44C574BD2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E79A75F7E7E408097BC87BE785B9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E4DEA-2FE6-46E6-9084-006095E5920E}"/>
      </w:docPartPr>
      <w:docPartBody>
        <w:p w:rsidR="00E71315" w:rsidP="0016283C">
          <w:pPr>
            <w:pStyle w:val="5E79A75F7E7E408097BC87BE785B9E6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343E7015994F779C058B5248D506FB">
    <w:name w:val="6D343E7015994F779C058B5248D506FB"/>
    <w:rsid w:val="0016283C"/>
  </w:style>
  <w:style w:type="character" w:styleId="PlaceholderText">
    <w:name w:val="Placeholder Text"/>
    <w:basedOn w:val="DefaultParagraphFont"/>
    <w:uiPriority w:val="99"/>
    <w:semiHidden/>
    <w:rsid w:val="0016283C"/>
    <w:rPr>
      <w:noProof w:val="0"/>
      <w:color w:val="808080"/>
    </w:rPr>
  </w:style>
  <w:style w:type="paragraph" w:customStyle="1" w:styleId="D2B8FB5E21AD42B5853EADFC692268D8">
    <w:name w:val="D2B8FB5E21AD42B5853EADFC692268D8"/>
    <w:rsid w:val="0016283C"/>
  </w:style>
  <w:style w:type="paragraph" w:customStyle="1" w:styleId="BA64B2E971044B79885B8F5A682ED203">
    <w:name w:val="BA64B2E971044B79885B8F5A682ED203"/>
    <w:rsid w:val="0016283C"/>
  </w:style>
  <w:style w:type="paragraph" w:customStyle="1" w:styleId="B86B27C8964746C78CEDCFD85D38948C">
    <w:name w:val="B86B27C8964746C78CEDCFD85D38948C"/>
    <w:rsid w:val="0016283C"/>
  </w:style>
  <w:style w:type="paragraph" w:customStyle="1" w:styleId="6ED034A1C84B40379361AF1EDC533CB7">
    <w:name w:val="6ED034A1C84B40379361AF1EDC533CB7"/>
    <w:rsid w:val="0016283C"/>
  </w:style>
  <w:style w:type="paragraph" w:customStyle="1" w:styleId="759B118D53F646DFAFC8D32A98B085A2">
    <w:name w:val="759B118D53F646DFAFC8D32A98B085A2"/>
    <w:rsid w:val="0016283C"/>
  </w:style>
  <w:style w:type="paragraph" w:customStyle="1" w:styleId="AAEDC11B3A1C4282A0EC98738F4FD230">
    <w:name w:val="AAEDC11B3A1C4282A0EC98738F4FD230"/>
    <w:rsid w:val="0016283C"/>
  </w:style>
  <w:style w:type="paragraph" w:customStyle="1" w:styleId="064BC59D925845DDAC5EA214FB6FCC0E">
    <w:name w:val="064BC59D925845DDAC5EA214FB6FCC0E"/>
    <w:rsid w:val="0016283C"/>
  </w:style>
  <w:style w:type="paragraph" w:customStyle="1" w:styleId="C34E863B343E468C9725B79E4B6D329F">
    <w:name w:val="C34E863B343E468C9725B79E4B6D329F"/>
    <w:rsid w:val="0016283C"/>
  </w:style>
  <w:style w:type="paragraph" w:customStyle="1" w:styleId="4ECEB2A003E0485AB4FC9FBD1DE91D5A">
    <w:name w:val="4ECEB2A003E0485AB4FC9FBD1DE91D5A"/>
    <w:rsid w:val="0016283C"/>
  </w:style>
  <w:style w:type="paragraph" w:customStyle="1" w:styleId="2A50EF2FE740426E8EAB20C0A010657F">
    <w:name w:val="2A50EF2FE740426E8EAB20C0A010657F"/>
    <w:rsid w:val="0016283C"/>
  </w:style>
  <w:style w:type="paragraph" w:customStyle="1" w:styleId="759B118D53F646DFAFC8D32A98B085A21">
    <w:name w:val="759B118D53F646DFAFC8D32A98B085A21"/>
    <w:rsid w:val="001628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CEB2A003E0485AB4FC9FBD1DE91D5A1">
    <w:name w:val="4ECEB2A003E0485AB4FC9FBD1DE91D5A1"/>
    <w:rsid w:val="001628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71BA6EF1A34D23A7CB437F2AE53AF2">
    <w:name w:val="C471BA6EF1A34D23A7CB437F2AE53AF2"/>
    <w:rsid w:val="0016283C"/>
  </w:style>
  <w:style w:type="paragraph" w:customStyle="1" w:styleId="CFA9A10DA5BF485CAB42B8ACFA19E80F">
    <w:name w:val="CFA9A10DA5BF485CAB42B8ACFA19E80F"/>
    <w:rsid w:val="0016283C"/>
  </w:style>
  <w:style w:type="paragraph" w:customStyle="1" w:styleId="6CD3FABF006D4D66811DDAC789AEB325">
    <w:name w:val="6CD3FABF006D4D66811DDAC789AEB325"/>
    <w:rsid w:val="0016283C"/>
  </w:style>
  <w:style w:type="paragraph" w:customStyle="1" w:styleId="6585505BB991453D91AC653854EC6990">
    <w:name w:val="6585505BB991453D91AC653854EC6990"/>
    <w:rsid w:val="0016283C"/>
  </w:style>
  <w:style w:type="paragraph" w:customStyle="1" w:styleId="67D2971A189943DC820D4B1589ED2E1C">
    <w:name w:val="67D2971A189943DC820D4B1589ED2E1C"/>
    <w:rsid w:val="0016283C"/>
  </w:style>
  <w:style w:type="paragraph" w:customStyle="1" w:styleId="EE971DD1427341268E990E44C574BD23">
    <w:name w:val="EE971DD1427341268E990E44C574BD23"/>
    <w:rsid w:val="0016283C"/>
  </w:style>
  <w:style w:type="paragraph" w:customStyle="1" w:styleId="5E79A75F7E7E408097BC87BE785B9E60">
    <w:name w:val="5E79A75F7E7E408097BC87BE785B9E60"/>
    <w:rsid w:val="001628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f5414f6c-807f-440c-9d07-c8630892caf4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2021-11-03T00:00:00</HeaderDate>
    <Office/>
    <Dnr>UD2021/15799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61101-E99E-4820-9CD7-01D2904511CC}"/>
</file>

<file path=customXml/itemProps2.xml><?xml version="1.0" encoding="utf-8"?>
<ds:datastoreItem xmlns:ds="http://schemas.openxmlformats.org/officeDocument/2006/customXml" ds:itemID="{52257CE4-15CB-4718-A2B9-7070EDD2CA79}"/>
</file>

<file path=customXml/itemProps3.xml><?xml version="1.0" encoding="utf-8"?>
<ds:datastoreItem xmlns:ds="http://schemas.openxmlformats.org/officeDocument/2006/customXml" ds:itemID="{60980C22-7D30-4204-AA3C-300195218032}"/>
</file>

<file path=customXml/itemProps4.xml><?xml version="1.0" encoding="utf-8"?>
<ds:datastoreItem xmlns:ds="http://schemas.openxmlformats.org/officeDocument/2006/customXml" ds:itemID="{E0775E2C-73D1-4B66-BF9A-FF69E0BECFD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93</Words>
  <Characters>572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262 av Björn Söder (SD).docx</dc:title>
  <cp:revision>3</cp:revision>
  <dcterms:created xsi:type="dcterms:W3CDTF">2021-11-03T07:21:00Z</dcterms:created>
  <dcterms:modified xsi:type="dcterms:W3CDTF">2021-11-03T07:21:00Z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20339c12-4724-4435-99f2-d56f4e697dd9</vt:lpwstr>
  </property>
</Properties>
</file>