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BFF0" w14:textId="25BBFD7F" w:rsidR="0002431F" w:rsidRDefault="0002431F" w:rsidP="0002431F">
      <w:pPr>
        <w:pStyle w:val="Rubrik"/>
      </w:pPr>
      <w:bookmarkStart w:id="0" w:name="Start"/>
      <w:bookmarkEnd w:id="0"/>
      <w:r>
        <w:t>Svar på fråga 2018/19:</w:t>
      </w:r>
      <w:r w:rsidR="0035705B">
        <w:t>873</w:t>
      </w:r>
      <w:r>
        <w:t xml:space="preserve"> av Angelica Lundberg (SD)</w:t>
      </w:r>
    </w:p>
    <w:p w14:paraId="60D0BB24" w14:textId="2A0E5505" w:rsidR="00DA296F" w:rsidRDefault="0002431F" w:rsidP="0002431F">
      <w:pPr>
        <w:pStyle w:val="Rubrik"/>
      </w:pPr>
      <w:r w:rsidRPr="0002431F">
        <w:t>Oskäliga avgifter vid an</w:t>
      </w:r>
      <w:bookmarkStart w:id="1" w:name="_GoBack"/>
      <w:bookmarkEnd w:id="1"/>
      <w:r w:rsidRPr="0002431F">
        <w:t>nonsering av bostäder</w:t>
      </w:r>
    </w:p>
    <w:p w14:paraId="42A83CE7" w14:textId="57A43988" w:rsidR="00B31BFB" w:rsidRDefault="0002431F" w:rsidP="0002431F">
      <w:pPr>
        <w:pStyle w:val="Brdtext"/>
      </w:pPr>
      <w:r w:rsidRPr="0002431F">
        <w:t xml:space="preserve">Angelica Lundberg har frågat mig </w:t>
      </w:r>
      <w:r>
        <w:t>vad jag avser att göra för att förbättra för konsumenterna och säkerställa att bostadssäljare inte drabbas av oskäliga avgifter vid annonsering</w:t>
      </w:r>
      <w:r w:rsidRPr="0002431F">
        <w:t>.</w:t>
      </w:r>
    </w:p>
    <w:p w14:paraId="523FF99C" w14:textId="4B6F3C80" w:rsidR="00E30D61" w:rsidRDefault="000054BC" w:rsidP="009473BB">
      <w:pPr>
        <w:pStyle w:val="Brdtext"/>
      </w:pPr>
      <w:r>
        <w:t>Bostadsmarknaden är en för konsumenter mycket viktig marknad och det är angeläget att marknadens olika delar fungerar väl.</w:t>
      </w:r>
      <w:r w:rsidR="009A2443">
        <w:t xml:space="preserve"> </w:t>
      </w:r>
      <w:r w:rsidR="009473BB" w:rsidRPr="009473BB">
        <w:t xml:space="preserve">Annonsering är ofta en nödvändig åtgärd för att få till stånd en lyckad bostadsförsäljning. </w:t>
      </w:r>
      <w:r w:rsidR="0067321A">
        <w:t xml:space="preserve">Generellt </w:t>
      </w:r>
      <w:r w:rsidR="009A2443">
        <w:t xml:space="preserve">används för detta ändamål </w:t>
      </w:r>
      <w:r w:rsidR="009473BB" w:rsidRPr="009473BB">
        <w:t>standardisera</w:t>
      </w:r>
      <w:r w:rsidR="00761C5E">
        <w:t>de</w:t>
      </w:r>
      <w:r w:rsidR="009473BB" w:rsidRPr="009473BB">
        <w:t xml:space="preserve"> annonsavtal</w:t>
      </w:r>
      <w:r w:rsidR="009473BB">
        <w:t>, med villkor och priser,</w:t>
      </w:r>
      <w:r w:rsidR="009473BB" w:rsidRPr="009473BB">
        <w:t xml:space="preserve"> som säljaren skriv</w:t>
      </w:r>
      <w:r w:rsidR="009A2443">
        <w:t>er</w:t>
      </w:r>
      <w:r w:rsidR="009473BB" w:rsidRPr="009473BB">
        <w:t xml:space="preserve"> under. </w:t>
      </w:r>
    </w:p>
    <w:p w14:paraId="6FBCD9F6" w14:textId="12F5142F" w:rsidR="0002431F" w:rsidRPr="00152412" w:rsidRDefault="00866304" w:rsidP="0002431F">
      <w:pPr>
        <w:pStyle w:val="Brdtext"/>
      </w:pPr>
      <w:r>
        <w:t>Berörda m</w:t>
      </w:r>
      <w:r w:rsidR="00B759F5">
        <w:t>yndigheter</w:t>
      </w:r>
      <w:r w:rsidR="00164E5F" w:rsidRPr="00164E5F">
        <w:t xml:space="preserve"> </w:t>
      </w:r>
      <w:r w:rsidR="00164E5F">
        <w:t>har möjlighet att granska marknaden inom ramen för sin tillsynsverksamhet.</w:t>
      </w:r>
      <w:r w:rsidR="00B759F5">
        <w:t xml:space="preserve"> Detta skedde </w:t>
      </w:r>
      <w:r w:rsidR="009D1F2D">
        <w:t>t.ex.</w:t>
      </w:r>
      <w:r w:rsidR="00B759F5">
        <w:t xml:space="preserve"> </w:t>
      </w:r>
      <w:r w:rsidR="0002431F" w:rsidRPr="00B759F5">
        <w:t>2016 i samband med att Konkurrensverket</w:t>
      </w:r>
      <w:r w:rsidR="00152412" w:rsidRPr="00B759F5">
        <w:t xml:space="preserve"> prövade</w:t>
      </w:r>
      <w:r w:rsidR="0002431F" w:rsidRPr="00B759F5">
        <w:t xml:space="preserve"> en </w:t>
      </w:r>
      <w:r w:rsidR="00B759F5">
        <w:t xml:space="preserve">anmälan avseende </w:t>
      </w:r>
      <w:r w:rsidR="0002431F" w:rsidRPr="00B759F5">
        <w:t xml:space="preserve">sammanslagning av de då två största </w:t>
      </w:r>
      <w:r w:rsidR="00C2622F" w:rsidRPr="00B759F5">
        <w:t>annonsplattformarna</w:t>
      </w:r>
      <w:r w:rsidR="0002431F" w:rsidRPr="00B759F5">
        <w:t xml:space="preserve">. </w:t>
      </w:r>
      <w:r w:rsidR="00213697">
        <w:rPr>
          <w:color w:val="000000"/>
          <w:shd w:val="clear" w:color="auto" w:fill="FFFFFF"/>
        </w:rPr>
        <w:t>E</w:t>
      </w:r>
      <w:r w:rsidR="00213697" w:rsidRPr="00757346">
        <w:rPr>
          <w:color w:val="000000"/>
          <w:shd w:val="clear" w:color="auto" w:fill="FFFFFF"/>
        </w:rPr>
        <w:t>fter att Konkurrensverket</w:t>
      </w:r>
      <w:r w:rsidR="00213697">
        <w:rPr>
          <w:color w:val="000000"/>
          <w:shd w:val="clear" w:color="auto" w:fill="FFFFFF"/>
        </w:rPr>
        <w:t xml:space="preserve"> i sin utredning kommit fram till att </w:t>
      </w:r>
      <w:r w:rsidR="00213697" w:rsidRPr="00152412">
        <w:t xml:space="preserve">en sammanslagning </w:t>
      </w:r>
      <w:r w:rsidR="00213697">
        <w:t xml:space="preserve">påtagligt </w:t>
      </w:r>
      <w:r w:rsidR="00213697" w:rsidRPr="00152412">
        <w:t>skulle försämra konkurrensen</w:t>
      </w:r>
      <w:r w:rsidR="00213697" w:rsidRPr="00213697">
        <w:rPr>
          <w:color w:val="000000"/>
          <w:shd w:val="clear" w:color="auto" w:fill="FFFFFF"/>
        </w:rPr>
        <w:t xml:space="preserve"> </w:t>
      </w:r>
      <w:r w:rsidR="00213697">
        <w:rPr>
          <w:color w:val="000000"/>
          <w:shd w:val="clear" w:color="auto" w:fill="FFFFFF"/>
        </w:rPr>
        <w:t>återkallade</w:t>
      </w:r>
      <w:r w:rsidR="00213697" w:rsidRPr="00213697">
        <w:rPr>
          <w:color w:val="000000"/>
          <w:shd w:val="clear" w:color="auto" w:fill="FFFFFF"/>
        </w:rPr>
        <w:t xml:space="preserve"> </w:t>
      </w:r>
      <w:r w:rsidR="00213697">
        <w:rPr>
          <w:color w:val="000000"/>
          <w:shd w:val="clear" w:color="auto" w:fill="FFFFFF"/>
        </w:rPr>
        <w:t>p</w:t>
      </w:r>
      <w:r w:rsidR="00152412" w:rsidRPr="00944ACB">
        <w:rPr>
          <w:color w:val="000000"/>
          <w:shd w:val="clear" w:color="auto" w:fill="FFFFFF"/>
        </w:rPr>
        <w:t>arterna</w:t>
      </w:r>
      <w:r w:rsidR="00B759F5">
        <w:rPr>
          <w:color w:val="000000"/>
          <w:shd w:val="clear" w:color="auto" w:fill="FFFFFF"/>
        </w:rPr>
        <w:t xml:space="preserve"> sin</w:t>
      </w:r>
      <w:r w:rsidR="00152412" w:rsidRPr="00944ACB">
        <w:rPr>
          <w:color w:val="000000"/>
          <w:shd w:val="clear" w:color="auto" w:fill="FFFFFF"/>
        </w:rPr>
        <w:t xml:space="preserve"> anmälan om </w:t>
      </w:r>
      <w:r w:rsidR="00B759F5">
        <w:rPr>
          <w:color w:val="000000"/>
          <w:shd w:val="clear" w:color="auto" w:fill="FFFFFF"/>
        </w:rPr>
        <w:t>företagskoncentration</w:t>
      </w:r>
      <w:r w:rsidR="00152412">
        <w:rPr>
          <w:color w:val="000000"/>
          <w:shd w:val="clear" w:color="auto" w:fill="FFFFFF"/>
        </w:rPr>
        <w:t>.</w:t>
      </w:r>
    </w:p>
    <w:p w14:paraId="1351807D" w14:textId="3DF2495C" w:rsidR="00562D7E" w:rsidRDefault="00562D7E" w:rsidP="0002431F">
      <w:pPr>
        <w:pStyle w:val="Brdtext"/>
      </w:pPr>
      <w:r>
        <w:t xml:space="preserve">Regeringen </w:t>
      </w:r>
      <w:r w:rsidR="001C0A5E">
        <w:t>är angelägen om att</w:t>
      </w:r>
      <w:r>
        <w:t xml:space="preserve"> </w:t>
      </w:r>
      <w:r w:rsidR="00164E5F">
        <w:t xml:space="preserve">konsumenternas ställning </w:t>
      </w:r>
      <w:r w:rsidR="006C7FCC">
        <w:t xml:space="preserve">på </w:t>
      </w:r>
      <w:r w:rsidR="001C0A5E">
        <w:t>bostadsmarknaden i sin helhet</w:t>
      </w:r>
      <w:r w:rsidR="00164E5F">
        <w:t xml:space="preserve"> är god</w:t>
      </w:r>
      <w:r w:rsidR="001C0A5E">
        <w:t>.</w:t>
      </w:r>
      <w:r>
        <w:t xml:space="preserve"> </w:t>
      </w:r>
      <w:r w:rsidR="001C0A5E">
        <w:t xml:space="preserve">Regeringen </w:t>
      </w:r>
      <w:r>
        <w:t>fortsätter att följa utvecklingen.</w:t>
      </w:r>
    </w:p>
    <w:p w14:paraId="1F6F440E" w14:textId="341D5CF9" w:rsidR="00494B94" w:rsidRDefault="00494B94" w:rsidP="0002431F">
      <w:pPr>
        <w:pStyle w:val="Brdtext"/>
      </w:pPr>
      <w:r>
        <w:t xml:space="preserve">Stockholm den </w:t>
      </w:r>
      <w:r w:rsidR="003E4565">
        <w:t>20</w:t>
      </w:r>
      <w:r>
        <w:t xml:space="preserve"> augusti</w:t>
      </w:r>
      <w:r w:rsidR="00C36682">
        <w:t xml:space="preserve"> 2019</w:t>
      </w:r>
    </w:p>
    <w:p w14:paraId="0D731434" w14:textId="39D257D3" w:rsidR="00494B94" w:rsidRDefault="00494B94" w:rsidP="0002431F">
      <w:pPr>
        <w:pStyle w:val="Brdtext"/>
      </w:pPr>
    </w:p>
    <w:p w14:paraId="55800807" w14:textId="547480A3" w:rsidR="00494B94" w:rsidRPr="006273E4" w:rsidRDefault="00494B94" w:rsidP="0002431F">
      <w:pPr>
        <w:pStyle w:val="Brdtext"/>
      </w:pPr>
      <w:r>
        <w:t>Ardalan Shekarabi</w:t>
      </w:r>
    </w:p>
    <w:sectPr w:rsidR="00494B94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C1C00" w14:textId="77777777" w:rsidR="004F505C" w:rsidRDefault="004F505C" w:rsidP="00A87A54">
      <w:pPr>
        <w:spacing w:after="0" w:line="240" w:lineRule="auto"/>
      </w:pPr>
      <w:r>
        <w:separator/>
      </w:r>
    </w:p>
  </w:endnote>
  <w:endnote w:type="continuationSeparator" w:id="0">
    <w:p w14:paraId="118035F0" w14:textId="77777777" w:rsidR="004F505C" w:rsidRDefault="004F50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3525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F7B0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ED13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EF00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13CB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4E4D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496F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8567F3" w14:textId="77777777" w:rsidTr="00C26068">
      <w:trPr>
        <w:trHeight w:val="227"/>
      </w:trPr>
      <w:tc>
        <w:tcPr>
          <w:tcW w:w="4074" w:type="dxa"/>
        </w:tcPr>
        <w:p w14:paraId="07FBAD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3710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F193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71D0" w14:textId="77777777" w:rsidR="004F505C" w:rsidRDefault="004F505C" w:rsidP="00A87A54">
      <w:pPr>
        <w:spacing w:after="0" w:line="240" w:lineRule="auto"/>
      </w:pPr>
      <w:r>
        <w:separator/>
      </w:r>
    </w:p>
  </w:footnote>
  <w:footnote w:type="continuationSeparator" w:id="0">
    <w:p w14:paraId="14B0C1BA" w14:textId="77777777" w:rsidR="004F505C" w:rsidRDefault="004F50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296F" w14:paraId="0005C18B" w14:textId="77777777" w:rsidTr="00C93EBA">
      <w:trPr>
        <w:trHeight w:val="227"/>
      </w:trPr>
      <w:tc>
        <w:tcPr>
          <w:tcW w:w="5534" w:type="dxa"/>
        </w:tcPr>
        <w:p w14:paraId="38D5DF01" w14:textId="77777777" w:rsidR="00DA296F" w:rsidRPr="007D73AB" w:rsidRDefault="00DA296F">
          <w:pPr>
            <w:pStyle w:val="Sidhuvud"/>
          </w:pPr>
        </w:p>
      </w:tc>
      <w:tc>
        <w:tcPr>
          <w:tcW w:w="3170" w:type="dxa"/>
          <w:vAlign w:val="bottom"/>
        </w:tcPr>
        <w:p w14:paraId="7FD8F7A9" w14:textId="77777777" w:rsidR="00DA296F" w:rsidRPr="007D73AB" w:rsidRDefault="00DA296F" w:rsidP="00340DE0">
          <w:pPr>
            <w:pStyle w:val="Sidhuvud"/>
          </w:pPr>
        </w:p>
      </w:tc>
      <w:tc>
        <w:tcPr>
          <w:tcW w:w="1134" w:type="dxa"/>
        </w:tcPr>
        <w:p w14:paraId="41A2077B" w14:textId="77777777" w:rsidR="00DA296F" w:rsidRDefault="00DA296F" w:rsidP="005A703A">
          <w:pPr>
            <w:pStyle w:val="Sidhuvud"/>
          </w:pPr>
        </w:p>
      </w:tc>
    </w:tr>
    <w:tr w:rsidR="00DA296F" w14:paraId="1462CC2D" w14:textId="77777777" w:rsidTr="00C93EBA">
      <w:trPr>
        <w:trHeight w:val="1928"/>
      </w:trPr>
      <w:tc>
        <w:tcPr>
          <w:tcW w:w="5534" w:type="dxa"/>
        </w:tcPr>
        <w:p w14:paraId="77DEAC63" w14:textId="77777777" w:rsidR="00DA296F" w:rsidRPr="00340DE0" w:rsidRDefault="00DA29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85ADCA" wp14:editId="7268CC9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884954" w14:textId="77777777" w:rsidR="00DA296F" w:rsidRPr="00710A6C" w:rsidRDefault="00DA296F" w:rsidP="00EE3C0F">
          <w:pPr>
            <w:pStyle w:val="Sidhuvud"/>
            <w:rPr>
              <w:b/>
            </w:rPr>
          </w:pPr>
        </w:p>
        <w:p w14:paraId="6B71EA6A" w14:textId="77777777" w:rsidR="00DA296F" w:rsidRDefault="00DA296F" w:rsidP="00EE3C0F">
          <w:pPr>
            <w:pStyle w:val="Sidhuvud"/>
          </w:pPr>
        </w:p>
        <w:p w14:paraId="0C3AC89E" w14:textId="77777777" w:rsidR="00DA296F" w:rsidRDefault="00DA296F" w:rsidP="00EE3C0F">
          <w:pPr>
            <w:pStyle w:val="Sidhuvud"/>
          </w:pPr>
        </w:p>
        <w:p w14:paraId="462EFC49" w14:textId="77777777" w:rsidR="00DA296F" w:rsidRDefault="00DA29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2474AAB3BB4C669F8CD28932DCB3F8"/>
            </w:placeholder>
            <w:dataBinding w:prefixMappings="xmlns:ns0='http://lp/documentinfo/RK' " w:xpath="/ns0:DocumentInfo[1]/ns0:BaseInfo[1]/ns0:Dnr[1]" w:storeItemID="{3116FF46-320D-4845-8A80-C475A329CDAD}"/>
            <w:text/>
          </w:sdtPr>
          <w:sdtEndPr/>
          <w:sdtContent>
            <w:p w14:paraId="139160C7" w14:textId="53A98E0D" w:rsidR="00DA296F" w:rsidRDefault="00DA296F" w:rsidP="00EE3C0F">
              <w:pPr>
                <w:pStyle w:val="Sidhuvud"/>
              </w:pPr>
              <w:r>
                <w:t>Fi2019/</w:t>
              </w:r>
              <w:r w:rsidR="001D3AA9">
                <w:t>02800/KO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C5C50CF077434C8A53B24A54808A5C"/>
            </w:placeholder>
            <w:showingPlcHdr/>
            <w:dataBinding w:prefixMappings="xmlns:ns0='http://lp/documentinfo/RK' " w:xpath="/ns0:DocumentInfo[1]/ns0:BaseInfo[1]/ns0:DocNumber[1]" w:storeItemID="{3116FF46-320D-4845-8A80-C475A329CDAD}"/>
            <w:text/>
          </w:sdtPr>
          <w:sdtEndPr/>
          <w:sdtContent>
            <w:p w14:paraId="4B3A671E" w14:textId="77777777" w:rsidR="00DA296F" w:rsidRDefault="00DA29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92C5EA" w14:textId="77777777" w:rsidR="00DA296F" w:rsidRDefault="00DA296F" w:rsidP="00EE3C0F">
          <w:pPr>
            <w:pStyle w:val="Sidhuvud"/>
          </w:pPr>
        </w:p>
      </w:tc>
      <w:tc>
        <w:tcPr>
          <w:tcW w:w="1134" w:type="dxa"/>
        </w:tcPr>
        <w:p w14:paraId="0BBF5796" w14:textId="77777777" w:rsidR="00DA296F" w:rsidRDefault="00DA296F" w:rsidP="0094502D">
          <w:pPr>
            <w:pStyle w:val="Sidhuvud"/>
          </w:pPr>
        </w:p>
        <w:p w14:paraId="468FC419" w14:textId="77777777" w:rsidR="00DA296F" w:rsidRPr="0094502D" w:rsidRDefault="00DA296F" w:rsidP="00EC71A6">
          <w:pPr>
            <w:pStyle w:val="Sidhuvud"/>
          </w:pPr>
        </w:p>
      </w:tc>
    </w:tr>
    <w:tr w:rsidR="00DA296F" w14:paraId="76A825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C4B75BF6AC4A48BACA0830AB7A93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9C854D" w14:textId="77777777" w:rsidR="00494B94" w:rsidRPr="00494B94" w:rsidRDefault="00494B94" w:rsidP="00340DE0">
              <w:pPr>
                <w:pStyle w:val="Sidhuvud"/>
                <w:rPr>
                  <w:b/>
                </w:rPr>
              </w:pPr>
              <w:r w:rsidRPr="00494B94">
                <w:rPr>
                  <w:b/>
                </w:rPr>
                <w:t>Finansdepartementet</w:t>
              </w:r>
            </w:p>
            <w:p w14:paraId="60925A04" w14:textId="77777777" w:rsidR="00494B94" w:rsidRDefault="00494B94" w:rsidP="00340DE0">
              <w:pPr>
                <w:pStyle w:val="Sidhuvud"/>
              </w:pPr>
              <w:r w:rsidRPr="00494B94">
                <w:t>Civilministern</w:t>
              </w:r>
            </w:p>
            <w:p w14:paraId="74647489" w14:textId="77777777" w:rsidR="00494B94" w:rsidRDefault="00494B94" w:rsidP="00340DE0">
              <w:pPr>
                <w:pStyle w:val="Sidhuvud"/>
              </w:pPr>
            </w:p>
            <w:p w14:paraId="2D3F8CB3" w14:textId="5FF7D10D" w:rsidR="00DA296F" w:rsidRPr="00340DE0" w:rsidRDefault="00DA296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CAFEA184D6469AB3C761393135597F"/>
          </w:placeholder>
          <w:dataBinding w:prefixMappings="xmlns:ns0='http://lp/documentinfo/RK' " w:xpath="/ns0:DocumentInfo[1]/ns0:BaseInfo[1]/ns0:Recipient[1]" w:storeItemID="{3116FF46-320D-4845-8A80-C475A329CDAD}"/>
          <w:text w:multiLine="1"/>
        </w:sdtPr>
        <w:sdtEndPr/>
        <w:sdtContent>
          <w:tc>
            <w:tcPr>
              <w:tcW w:w="3170" w:type="dxa"/>
            </w:tcPr>
            <w:p w14:paraId="7A058B43" w14:textId="21A692C9" w:rsidR="00DA296F" w:rsidRDefault="00494B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C7A2F" w14:textId="77777777" w:rsidR="00DA296F" w:rsidRDefault="00DA296F" w:rsidP="003E6020">
          <w:pPr>
            <w:pStyle w:val="Sidhuvud"/>
          </w:pPr>
        </w:p>
      </w:tc>
    </w:tr>
  </w:tbl>
  <w:p w14:paraId="2BC01E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6F"/>
    <w:rsid w:val="00000290"/>
    <w:rsid w:val="00001068"/>
    <w:rsid w:val="0000412C"/>
    <w:rsid w:val="00004D5C"/>
    <w:rsid w:val="000054B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431F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4D5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962"/>
    <w:rsid w:val="001055DA"/>
    <w:rsid w:val="00106C1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412"/>
    <w:rsid w:val="0016294F"/>
    <w:rsid w:val="00164E5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A0A"/>
    <w:rsid w:val="001A1B33"/>
    <w:rsid w:val="001A2A61"/>
    <w:rsid w:val="001B4824"/>
    <w:rsid w:val="001C0A5E"/>
    <w:rsid w:val="001C1C7D"/>
    <w:rsid w:val="001C4980"/>
    <w:rsid w:val="001C5DC9"/>
    <w:rsid w:val="001C71A9"/>
    <w:rsid w:val="001D12FC"/>
    <w:rsid w:val="001D3AA9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697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087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78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D7C"/>
    <w:rsid w:val="003050DB"/>
    <w:rsid w:val="00310561"/>
    <w:rsid w:val="00311D8C"/>
    <w:rsid w:val="00312297"/>
    <w:rsid w:val="0031273D"/>
    <w:rsid w:val="003128E2"/>
    <w:rsid w:val="003153D9"/>
    <w:rsid w:val="00316927"/>
    <w:rsid w:val="00321621"/>
    <w:rsid w:val="00323360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05B"/>
    <w:rsid w:val="00365461"/>
    <w:rsid w:val="00370311"/>
    <w:rsid w:val="00380663"/>
    <w:rsid w:val="003853E3"/>
    <w:rsid w:val="0038587E"/>
    <w:rsid w:val="00392ED4"/>
    <w:rsid w:val="00393680"/>
    <w:rsid w:val="003944E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565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54B7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B94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FDF"/>
    <w:rsid w:val="004E6D22"/>
    <w:rsid w:val="004F0448"/>
    <w:rsid w:val="004F1EA0"/>
    <w:rsid w:val="004F4021"/>
    <w:rsid w:val="004F505C"/>
    <w:rsid w:val="004F5640"/>
    <w:rsid w:val="004F6525"/>
    <w:rsid w:val="004F6FE2"/>
    <w:rsid w:val="004F79F2"/>
    <w:rsid w:val="0050238B"/>
    <w:rsid w:val="00505905"/>
    <w:rsid w:val="00510B21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2D7E"/>
    <w:rsid w:val="00563E73"/>
    <w:rsid w:val="0056426C"/>
    <w:rsid w:val="00565792"/>
    <w:rsid w:val="00567799"/>
    <w:rsid w:val="005710DE"/>
    <w:rsid w:val="00571A0B"/>
    <w:rsid w:val="00573DFD"/>
    <w:rsid w:val="005747D0"/>
    <w:rsid w:val="00581A31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2B8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21A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FCC"/>
    <w:rsid w:val="006D2998"/>
    <w:rsid w:val="006D3188"/>
    <w:rsid w:val="006D49C3"/>
    <w:rsid w:val="006D5159"/>
    <w:rsid w:val="006D6779"/>
    <w:rsid w:val="006E08FC"/>
    <w:rsid w:val="006F2588"/>
    <w:rsid w:val="0070525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1C5E"/>
    <w:rsid w:val="00764FA6"/>
    <w:rsid w:val="00765294"/>
    <w:rsid w:val="00773075"/>
    <w:rsid w:val="00773794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82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286"/>
    <w:rsid w:val="007D73AB"/>
    <w:rsid w:val="007D790E"/>
    <w:rsid w:val="007E2712"/>
    <w:rsid w:val="007E4A9C"/>
    <w:rsid w:val="007E4D5E"/>
    <w:rsid w:val="007E5516"/>
    <w:rsid w:val="007E7D0B"/>
    <w:rsid w:val="007E7EE2"/>
    <w:rsid w:val="007F06CA"/>
    <w:rsid w:val="007F61D0"/>
    <w:rsid w:val="0080228F"/>
    <w:rsid w:val="00804C1B"/>
    <w:rsid w:val="0080595A"/>
    <w:rsid w:val="00813F68"/>
    <w:rsid w:val="008150A6"/>
    <w:rsid w:val="0081615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304"/>
    <w:rsid w:val="008730FD"/>
    <w:rsid w:val="00873DA1"/>
    <w:rsid w:val="00875DDD"/>
    <w:rsid w:val="00881BC6"/>
    <w:rsid w:val="00881E5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361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641B"/>
    <w:rsid w:val="008D7CAF"/>
    <w:rsid w:val="008E02EE"/>
    <w:rsid w:val="008E65A8"/>
    <w:rsid w:val="008E77D6"/>
    <w:rsid w:val="008F0693"/>
    <w:rsid w:val="009036E7"/>
    <w:rsid w:val="0091053B"/>
    <w:rsid w:val="00912158"/>
    <w:rsid w:val="00912945"/>
    <w:rsid w:val="009144EE"/>
    <w:rsid w:val="00915D4C"/>
    <w:rsid w:val="009279B2"/>
    <w:rsid w:val="00935814"/>
    <w:rsid w:val="00944ACB"/>
    <w:rsid w:val="0094502D"/>
    <w:rsid w:val="00946561"/>
    <w:rsid w:val="00946B39"/>
    <w:rsid w:val="00947013"/>
    <w:rsid w:val="009473BB"/>
    <w:rsid w:val="0095062C"/>
    <w:rsid w:val="0095106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443"/>
    <w:rsid w:val="009A4D0A"/>
    <w:rsid w:val="009A759C"/>
    <w:rsid w:val="009B2F70"/>
    <w:rsid w:val="009B4594"/>
    <w:rsid w:val="009B6B63"/>
    <w:rsid w:val="009C2459"/>
    <w:rsid w:val="009C255A"/>
    <w:rsid w:val="009C2B46"/>
    <w:rsid w:val="009C4448"/>
    <w:rsid w:val="009C610D"/>
    <w:rsid w:val="009D10E5"/>
    <w:rsid w:val="009D1F2D"/>
    <w:rsid w:val="009D43F3"/>
    <w:rsid w:val="009D4E9F"/>
    <w:rsid w:val="009D5D40"/>
    <w:rsid w:val="009D6B1B"/>
    <w:rsid w:val="009E107B"/>
    <w:rsid w:val="009E18D6"/>
    <w:rsid w:val="009E29B3"/>
    <w:rsid w:val="009E53C8"/>
    <w:rsid w:val="009E7B92"/>
    <w:rsid w:val="009F19C0"/>
    <w:rsid w:val="009F505F"/>
    <w:rsid w:val="00A00AE4"/>
    <w:rsid w:val="00A00D24"/>
    <w:rsid w:val="00A01F5C"/>
    <w:rsid w:val="00A129D9"/>
    <w:rsid w:val="00A12A69"/>
    <w:rsid w:val="00A2019A"/>
    <w:rsid w:val="00A23493"/>
    <w:rsid w:val="00A2416A"/>
    <w:rsid w:val="00A30E06"/>
    <w:rsid w:val="00A3270B"/>
    <w:rsid w:val="00A359F4"/>
    <w:rsid w:val="00A379E4"/>
    <w:rsid w:val="00A4287F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910"/>
    <w:rsid w:val="00A65996"/>
    <w:rsid w:val="00A67276"/>
    <w:rsid w:val="00A67588"/>
    <w:rsid w:val="00A67840"/>
    <w:rsid w:val="00A71A9E"/>
    <w:rsid w:val="00A7382D"/>
    <w:rsid w:val="00A743AC"/>
    <w:rsid w:val="00A75AB7"/>
    <w:rsid w:val="00A827C0"/>
    <w:rsid w:val="00A8309B"/>
    <w:rsid w:val="00A8483F"/>
    <w:rsid w:val="00A870B0"/>
    <w:rsid w:val="00A8728A"/>
    <w:rsid w:val="00A87A54"/>
    <w:rsid w:val="00A96B22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95E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90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9F5"/>
    <w:rsid w:val="00B80840"/>
    <w:rsid w:val="00B815FC"/>
    <w:rsid w:val="00B81623"/>
    <w:rsid w:val="00B82A05"/>
    <w:rsid w:val="00B84409"/>
    <w:rsid w:val="00B84E2D"/>
    <w:rsid w:val="00B927C9"/>
    <w:rsid w:val="00B968B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CA1"/>
    <w:rsid w:val="00BE3E56"/>
    <w:rsid w:val="00BE4BF7"/>
    <w:rsid w:val="00BE522B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22F"/>
    <w:rsid w:val="00C26DF9"/>
    <w:rsid w:val="00C271A8"/>
    <w:rsid w:val="00C3050C"/>
    <w:rsid w:val="00C31F15"/>
    <w:rsid w:val="00C32067"/>
    <w:rsid w:val="00C366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139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96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D6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F7A"/>
    <w:rsid w:val="00E82DF1"/>
    <w:rsid w:val="00E90CAA"/>
    <w:rsid w:val="00E93339"/>
    <w:rsid w:val="00E96532"/>
    <w:rsid w:val="00E973A0"/>
    <w:rsid w:val="00EA1688"/>
    <w:rsid w:val="00EA1744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E9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EB9"/>
    <w:rsid w:val="00EF7719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9E6"/>
    <w:rsid w:val="00FC7600"/>
    <w:rsid w:val="00FD0B7B"/>
    <w:rsid w:val="00FD4C08"/>
    <w:rsid w:val="00FE1DCC"/>
    <w:rsid w:val="00FE2B19"/>
    <w:rsid w:val="00FE489E"/>
    <w:rsid w:val="00FF0538"/>
    <w:rsid w:val="00FF34D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3CA43"/>
  <w15:docId w15:val="{B99B6BDD-A02D-4782-8317-40CECC39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474AAB3BB4C669F8CD28932DCB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8A4F5-519E-4A9C-A49C-DA28B068E5B2}"/>
      </w:docPartPr>
      <w:docPartBody>
        <w:p w:rsidR="003F1DE1" w:rsidRDefault="00EA26AC" w:rsidP="00EA26AC">
          <w:pPr>
            <w:pStyle w:val="522474AAB3BB4C669F8CD28932DCB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5C50CF077434C8A53B24A54808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695CE-BC4F-40E9-BBCC-9B07DB14CBBE}"/>
      </w:docPartPr>
      <w:docPartBody>
        <w:p w:rsidR="003F1DE1" w:rsidRDefault="00EA26AC" w:rsidP="00EA26AC">
          <w:pPr>
            <w:pStyle w:val="4CC5C50CF077434C8A53B24A54808A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4B75BF6AC4A48BACA0830AB7A9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07989-9396-417C-9E24-0C401153AB26}"/>
      </w:docPartPr>
      <w:docPartBody>
        <w:p w:rsidR="003F1DE1" w:rsidRDefault="00EA26AC" w:rsidP="00EA26AC">
          <w:pPr>
            <w:pStyle w:val="43C4B75BF6AC4A48BACA0830AB7A93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AFEA184D6469AB3C7613931355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65265-144E-4F62-B3F8-685D89C418A0}"/>
      </w:docPartPr>
      <w:docPartBody>
        <w:p w:rsidR="003F1DE1" w:rsidRDefault="00EA26AC" w:rsidP="00EA26AC">
          <w:pPr>
            <w:pStyle w:val="B6CAFEA184D6469AB3C761393135597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C"/>
    <w:rsid w:val="00323CCF"/>
    <w:rsid w:val="003D4354"/>
    <w:rsid w:val="003F1DE1"/>
    <w:rsid w:val="00435122"/>
    <w:rsid w:val="007B7E8E"/>
    <w:rsid w:val="008E6466"/>
    <w:rsid w:val="00A127FF"/>
    <w:rsid w:val="00B36F05"/>
    <w:rsid w:val="00B43C0D"/>
    <w:rsid w:val="00DA38C0"/>
    <w:rsid w:val="00DA6C63"/>
    <w:rsid w:val="00E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A6882B087F4384A7AA7CC84FEF652B">
    <w:name w:val="73A6882B087F4384A7AA7CC84FEF652B"/>
    <w:rsid w:val="00EA26AC"/>
  </w:style>
  <w:style w:type="character" w:styleId="Platshllartext">
    <w:name w:val="Placeholder Text"/>
    <w:basedOn w:val="Standardstycketeckensnitt"/>
    <w:uiPriority w:val="99"/>
    <w:semiHidden/>
    <w:rsid w:val="00EA26AC"/>
    <w:rPr>
      <w:noProof w:val="0"/>
      <w:color w:val="808080"/>
    </w:rPr>
  </w:style>
  <w:style w:type="paragraph" w:customStyle="1" w:styleId="6F2F2A59984E4F7C8B875CD43558CE0E">
    <w:name w:val="6F2F2A59984E4F7C8B875CD43558CE0E"/>
    <w:rsid w:val="00EA26AC"/>
  </w:style>
  <w:style w:type="paragraph" w:customStyle="1" w:styleId="E4C6D774F9FD4E3CB5D1E8CFE9C88FF3">
    <w:name w:val="E4C6D774F9FD4E3CB5D1E8CFE9C88FF3"/>
    <w:rsid w:val="00EA26AC"/>
  </w:style>
  <w:style w:type="paragraph" w:customStyle="1" w:styleId="27816325C0B1421997E7D721618ADF87">
    <w:name w:val="27816325C0B1421997E7D721618ADF87"/>
    <w:rsid w:val="00EA26AC"/>
  </w:style>
  <w:style w:type="paragraph" w:customStyle="1" w:styleId="522474AAB3BB4C669F8CD28932DCB3F8">
    <w:name w:val="522474AAB3BB4C669F8CD28932DCB3F8"/>
    <w:rsid w:val="00EA26AC"/>
  </w:style>
  <w:style w:type="paragraph" w:customStyle="1" w:styleId="4CC5C50CF077434C8A53B24A54808A5C">
    <w:name w:val="4CC5C50CF077434C8A53B24A54808A5C"/>
    <w:rsid w:val="00EA26AC"/>
  </w:style>
  <w:style w:type="paragraph" w:customStyle="1" w:styleId="390CE1E8DFF2436CBB56072D02961FC4">
    <w:name w:val="390CE1E8DFF2436CBB56072D02961FC4"/>
    <w:rsid w:val="00EA26AC"/>
  </w:style>
  <w:style w:type="paragraph" w:customStyle="1" w:styleId="F7C48C4D12AD41C2AA8C0818DE3D0C5E">
    <w:name w:val="F7C48C4D12AD41C2AA8C0818DE3D0C5E"/>
    <w:rsid w:val="00EA26AC"/>
  </w:style>
  <w:style w:type="paragraph" w:customStyle="1" w:styleId="8D94CAC04E2A4289915AD90814C7C1C2">
    <w:name w:val="8D94CAC04E2A4289915AD90814C7C1C2"/>
    <w:rsid w:val="00EA26AC"/>
  </w:style>
  <w:style w:type="paragraph" w:customStyle="1" w:styleId="43C4B75BF6AC4A48BACA0830AB7A9354">
    <w:name w:val="43C4B75BF6AC4A48BACA0830AB7A9354"/>
    <w:rsid w:val="00EA26AC"/>
  </w:style>
  <w:style w:type="paragraph" w:customStyle="1" w:styleId="B6CAFEA184D6469AB3C761393135597F">
    <w:name w:val="B6CAFEA184D6469AB3C761393135597F"/>
    <w:rsid w:val="00EA2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2019-08-07</HeaderDate>
    <Office/>
    <Dnr>Fi2019/02800/KO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12" ma:contentTypeDescription="Skapa nytt dokument med möjlighet att välja RK-mall" ma:contentTypeScope="" ma:versionID="772187b3a06ccd5553e99f68818e067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73f94358-3c36-49b3-a297-bfc5151c7032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BF03-E0E1-435C-A45F-BB41E1A20FB4}"/>
</file>

<file path=customXml/itemProps2.xml><?xml version="1.0" encoding="utf-8"?>
<ds:datastoreItem xmlns:ds="http://schemas.openxmlformats.org/officeDocument/2006/customXml" ds:itemID="{E979C232-03F7-4880-997B-9CA724BDE732}"/>
</file>

<file path=customXml/itemProps3.xml><?xml version="1.0" encoding="utf-8"?>
<ds:datastoreItem xmlns:ds="http://schemas.openxmlformats.org/officeDocument/2006/customXml" ds:itemID="{3116FF46-320D-4845-8A80-C475A329CDAD}"/>
</file>

<file path=customXml/itemProps4.xml><?xml version="1.0" encoding="utf-8"?>
<ds:datastoreItem xmlns:ds="http://schemas.openxmlformats.org/officeDocument/2006/customXml" ds:itemID="{FADC2F80-25EF-46AD-82CD-7574B35A1890}"/>
</file>

<file path=customXml/itemProps5.xml><?xml version="1.0" encoding="utf-8"?>
<ds:datastoreItem xmlns:ds="http://schemas.openxmlformats.org/officeDocument/2006/customXml" ds:itemID="{E979C232-03F7-4880-997B-9CA724BDE732}"/>
</file>

<file path=customXml/itemProps6.xml><?xml version="1.0" encoding="utf-8"?>
<ds:datastoreItem xmlns:ds="http://schemas.openxmlformats.org/officeDocument/2006/customXml" ds:itemID="{B6EEBB94-DD98-4F88-9E62-DC7B7AC586F2}"/>
</file>

<file path=customXml/itemProps7.xml><?xml version="1.0" encoding="utf-8"?>
<ds:datastoreItem xmlns:ds="http://schemas.openxmlformats.org/officeDocument/2006/customXml" ds:itemID="{D401E30F-5920-496E-8330-6BC4D0B41C0B}"/>
</file>

<file path=customXml/itemProps8.xml><?xml version="1.0" encoding="utf-8"?>
<ds:datastoreItem xmlns:ds="http://schemas.openxmlformats.org/officeDocument/2006/customXml" ds:itemID="{38383533-427B-4BEF-8B0D-BDE4B77AAB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873 av Angelica Lundberg (SD) om oskäliga avgifter vid annonsering av bostäder.docx</dc:title>
  <dc:subject/>
  <dc:creator>Anders Bagge Fi OFA KO</dc:creator>
  <cp:keywords/>
  <dc:description/>
  <cp:lastModifiedBy>Anneli Johansson</cp:lastModifiedBy>
  <cp:revision>2</cp:revision>
  <cp:lastPrinted>2019-08-08T07:51:00Z</cp:lastPrinted>
  <dcterms:created xsi:type="dcterms:W3CDTF">2019-08-20T07:52:00Z</dcterms:created>
  <dcterms:modified xsi:type="dcterms:W3CDTF">2019-08-20T07:52:00Z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a8aa1c50-955f-4d36-90c0-b9d1e0b2d182</vt:lpwstr>
  </property>
</Properties>
</file>