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10DD" w:rsidRPr="004B6018" w:rsidRDefault="003410DD">
      <w:pPr>
        <w:pStyle w:val="Frslagsrubrik"/>
      </w:pPr>
      <w:r w:rsidRPr="004B6018">
        <w:t>Förslag till riksdagsbeslut</w:t>
      </w:r>
    </w:p>
    <w:p w:rsidR="003410DD" w:rsidRPr="004B6018" w:rsidRDefault="003410DD">
      <w:pPr>
        <w:pStyle w:val="Hemstlatt"/>
        <w:numPr>
          <w:ilvl w:val="0"/>
          <w:numId w:val="0"/>
        </w:numPr>
      </w:pPr>
      <w:r w:rsidRPr="004B6018">
        <w:t>Riksdagen anvisar till utgiftsområde 25 Allmänna bidrag till kommuner 4 470 000 000 kr utöver vad regeringen föreslagit för budgetåret 2012 eller således 89 545 000 000 kr.</w:t>
      </w:r>
    </w:p>
    <w:tbl>
      <w:tblPr>
        <w:tblW w:w="5954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3682"/>
        <w:gridCol w:w="1849"/>
      </w:tblGrid>
      <w:tr w:rsidR="00000000" w:rsidRPr="004B6018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410DD" w:rsidRPr="004B6018" w:rsidRDefault="003410DD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4B6018">
              <w:rPr>
                <w:sz w:val="16"/>
                <w:szCs w:val="16"/>
              </w:rPr>
              <w:t> </w:t>
            </w: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3410DD" w:rsidRPr="004B6018" w:rsidRDefault="003410DD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4B6018">
              <w:rPr>
                <w:b/>
                <w:bCs/>
                <w:sz w:val="16"/>
                <w:szCs w:val="16"/>
              </w:rPr>
              <w:t>Anslag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410DD" w:rsidRPr="004B6018" w:rsidRDefault="003410DD">
            <w:pPr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4B6018">
              <w:rPr>
                <w:b/>
                <w:sz w:val="16"/>
                <w:szCs w:val="16"/>
              </w:rPr>
              <w:t>Anslagsförändring </w:t>
            </w:r>
          </w:p>
        </w:tc>
      </w:tr>
      <w:tr w:rsidR="00000000" w:rsidRPr="004B6018">
        <w:tc>
          <w:tcPr>
            <w:tcW w:w="466" w:type="dxa"/>
            <w:tcBorders>
              <w:top w:val="single" w:sz="4" w:space="0" w:color="auto"/>
            </w:tcBorders>
            <w:noWrap/>
          </w:tcPr>
          <w:p w:rsidR="003410DD" w:rsidRPr="004B6018" w:rsidRDefault="003410DD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4B6018">
              <w:rPr>
                <w:sz w:val="16"/>
                <w:szCs w:val="16"/>
              </w:rPr>
              <w:t>1:1</w:t>
            </w:r>
          </w:p>
        </w:tc>
        <w:tc>
          <w:tcPr>
            <w:tcW w:w="4250" w:type="dxa"/>
            <w:tcBorders>
              <w:top w:val="single" w:sz="4" w:space="0" w:color="auto"/>
            </w:tcBorders>
          </w:tcPr>
          <w:p w:rsidR="003410DD" w:rsidRPr="004B6018" w:rsidRDefault="003410DD">
            <w:pPr>
              <w:spacing w:before="60" w:line="200" w:lineRule="exact"/>
              <w:rPr>
                <w:sz w:val="16"/>
                <w:szCs w:val="16"/>
              </w:rPr>
            </w:pPr>
            <w:r w:rsidRPr="004B6018">
              <w:rPr>
                <w:sz w:val="16"/>
                <w:szCs w:val="16"/>
              </w:rPr>
              <w:t>Kommunalekonomisk utjämning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noWrap/>
          </w:tcPr>
          <w:p w:rsidR="003410DD" w:rsidRPr="004B6018" w:rsidRDefault="003410DD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4B6018">
              <w:rPr>
                <w:sz w:val="16"/>
                <w:szCs w:val="16"/>
              </w:rPr>
              <w:t>+4 470</w:t>
            </w:r>
          </w:p>
        </w:tc>
      </w:tr>
      <w:tr w:rsidR="00000000" w:rsidRPr="004B6018">
        <w:tc>
          <w:tcPr>
            <w:tcW w:w="466" w:type="dxa"/>
            <w:noWrap/>
          </w:tcPr>
          <w:p w:rsidR="003410DD" w:rsidRPr="004B6018" w:rsidRDefault="003410DD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4B6018">
              <w:rPr>
                <w:sz w:val="16"/>
                <w:szCs w:val="16"/>
              </w:rPr>
              <w:t> </w:t>
            </w:r>
          </w:p>
        </w:tc>
        <w:tc>
          <w:tcPr>
            <w:tcW w:w="4250" w:type="dxa"/>
          </w:tcPr>
          <w:p w:rsidR="003410DD" w:rsidRPr="004B6018" w:rsidRDefault="003410DD">
            <w:pPr>
              <w:spacing w:before="60" w:line="200" w:lineRule="exact"/>
              <w:rPr>
                <w:b/>
                <w:bCs/>
                <w:i/>
                <w:iCs/>
                <w:sz w:val="16"/>
                <w:szCs w:val="16"/>
              </w:rPr>
            </w:pPr>
            <w:r w:rsidRPr="004B6018">
              <w:rPr>
                <w:b/>
                <w:bCs/>
                <w:i/>
                <w:iCs/>
                <w:sz w:val="16"/>
                <w:szCs w:val="16"/>
              </w:rPr>
              <w:t>Summa</w:t>
            </w:r>
          </w:p>
        </w:tc>
        <w:tc>
          <w:tcPr>
            <w:tcW w:w="2121" w:type="dxa"/>
            <w:noWrap/>
          </w:tcPr>
          <w:p w:rsidR="003410DD" w:rsidRPr="004B6018" w:rsidRDefault="003410DD">
            <w:pPr>
              <w:spacing w:before="60" w:line="200" w:lineRule="exact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B6018">
              <w:rPr>
                <w:b/>
                <w:bCs/>
                <w:i/>
                <w:iCs/>
                <w:sz w:val="16"/>
                <w:szCs w:val="16"/>
              </w:rPr>
              <w:t>+4 470</w:t>
            </w:r>
          </w:p>
        </w:tc>
      </w:tr>
    </w:tbl>
    <w:p w:rsidR="003410DD" w:rsidRPr="004B6018" w:rsidRDefault="003410DD">
      <w:pPr>
        <w:pStyle w:val="Rubrik1"/>
      </w:pPr>
      <w:r w:rsidRPr="004B6018">
        <w:t>Motivering</w:t>
      </w:r>
    </w:p>
    <w:p w:rsidR="003410DD" w:rsidRPr="004B6018" w:rsidRDefault="003410DD">
      <w:pPr>
        <w:pStyle w:val="Normaltindrag"/>
        <w:ind w:firstLine="0"/>
      </w:pPr>
      <w:r w:rsidRPr="004B6018">
        <w:t>Vi sänker avsättningen till kommunerna till följd av kommunernas minskade kostnader som ett resultat av minskad invandring. Tillika kompenserar vi staten då grundavdraget avskaffas i och med att jobbskatteavdragen omfattar även inkomst av pension från 2013. År 2012 låter vi dock staten kompensera kommunerna som ett resultat av det förhöjda grundavdraget på 5 miljarder kronor. Vi kompenserar även kommunerna generellt på så vis att det finans</w:t>
      </w:r>
      <w:r w:rsidRPr="004B6018">
        <w:t>i</w:t>
      </w:r>
      <w:r w:rsidRPr="004B6018">
        <w:t>ella sparandet i kommunsektorn inte understiger regeringens förslag.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B6018">
        <w:trPr>
          <w:cantSplit/>
        </w:trPr>
        <w:tc>
          <w:tcPr>
            <w:tcW w:w="3046" w:type="dxa"/>
          </w:tcPr>
          <w:p w:rsidR="003410DD" w:rsidRPr="004B6018" w:rsidRDefault="003410DD">
            <w:pPr>
              <w:pStyle w:val="UnderskriftDatum"/>
              <w:spacing w:before="240"/>
            </w:pPr>
            <w:r w:rsidRPr="004B6018">
              <w:t>Stockholm den 3 oktober 2011</w:t>
            </w:r>
          </w:p>
        </w:tc>
        <w:tc>
          <w:tcPr>
            <w:tcW w:w="3047" w:type="dxa"/>
          </w:tcPr>
          <w:p w:rsidR="003410DD" w:rsidRPr="004B6018" w:rsidRDefault="003410DD">
            <w:pPr>
              <w:pStyle w:val="Underskrifter"/>
              <w:spacing w:before="240"/>
            </w:pPr>
          </w:p>
        </w:tc>
      </w:tr>
      <w:tr w:rsidR="00000000" w:rsidRPr="004B6018">
        <w:trPr>
          <w:cantSplit/>
        </w:trPr>
        <w:tc>
          <w:tcPr>
            <w:tcW w:w="3046" w:type="dxa"/>
          </w:tcPr>
          <w:p w:rsidR="003410DD" w:rsidRPr="004B6018" w:rsidRDefault="003410DD">
            <w:pPr>
              <w:pStyle w:val="Underskrifter"/>
            </w:pPr>
            <w:r w:rsidRPr="004B6018">
              <w:t>Johnny Skalin (SD)</w:t>
            </w:r>
          </w:p>
        </w:tc>
        <w:tc>
          <w:tcPr>
            <w:tcW w:w="3046" w:type="dxa"/>
          </w:tcPr>
          <w:p w:rsidR="003410DD" w:rsidRPr="004B6018" w:rsidRDefault="003410DD">
            <w:pPr>
              <w:pStyle w:val="Underskrifter"/>
            </w:pPr>
          </w:p>
        </w:tc>
      </w:tr>
      <w:tr w:rsidR="00000000" w:rsidRPr="004B6018">
        <w:trPr>
          <w:cantSplit/>
        </w:trPr>
        <w:tc>
          <w:tcPr>
            <w:tcW w:w="3046" w:type="dxa"/>
          </w:tcPr>
          <w:p w:rsidR="003410DD" w:rsidRPr="004B6018" w:rsidRDefault="003410DD">
            <w:pPr>
              <w:pStyle w:val="Underskrifter"/>
            </w:pPr>
            <w:r w:rsidRPr="004B6018">
              <w:t>David Lång (SD)</w:t>
            </w:r>
          </w:p>
        </w:tc>
        <w:tc>
          <w:tcPr>
            <w:tcW w:w="3046" w:type="dxa"/>
          </w:tcPr>
          <w:p w:rsidR="003410DD" w:rsidRPr="004B6018" w:rsidRDefault="003410DD">
            <w:pPr>
              <w:pStyle w:val="Underskrifter"/>
            </w:pPr>
            <w:r w:rsidRPr="004B6018">
              <w:t>Thoralf Alfsson (SD)</w:t>
            </w:r>
          </w:p>
        </w:tc>
      </w:tr>
    </w:tbl>
    <w:p w:rsidR="003410DD" w:rsidRPr="004B6018" w:rsidRDefault="003410DD">
      <w:pPr>
        <w:pStyle w:val="Normaltindrag"/>
      </w:pPr>
    </w:p>
    <w:sectPr w:rsidR="003410DD" w:rsidRPr="004B6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0DD" w:rsidRPr="004B6018" w:rsidRDefault="003410DD">
      <w:r w:rsidRPr="004B6018">
        <w:separator/>
      </w:r>
    </w:p>
  </w:endnote>
  <w:endnote w:type="continuationSeparator" w:id="0">
    <w:p w:rsidR="003410DD" w:rsidRPr="004B6018" w:rsidRDefault="003410DD">
      <w:r w:rsidRPr="004B60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0DD" w:rsidRPr="004B6018" w:rsidRDefault="004B6018">
    <w:pPr>
      <w:pStyle w:val="Sidfot"/>
    </w:pPr>
    <w:r w:rsidRPr="004B60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92378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0DD" w:rsidRDefault="003410D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10DD" w:rsidRDefault="003410D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0DD" w:rsidRPr="004B6018" w:rsidRDefault="004B6018">
    <w:pPr>
      <w:pStyle w:val="Sidfot"/>
    </w:pPr>
    <w:r w:rsidRPr="004B60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51149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0DD" w:rsidRDefault="003410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10DD" w:rsidRDefault="003410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0DD" w:rsidRPr="004B6018" w:rsidRDefault="004B6018">
    <w:pPr>
      <w:pStyle w:val="Sidfot"/>
    </w:pPr>
    <w:r w:rsidRPr="004B60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80833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0DD" w:rsidRDefault="003410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10DD" w:rsidRDefault="003410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0DD" w:rsidRPr="004B6018" w:rsidRDefault="003410DD">
      <w:r w:rsidRPr="004B6018">
        <w:separator/>
      </w:r>
    </w:p>
  </w:footnote>
  <w:footnote w:type="continuationSeparator" w:id="0">
    <w:p w:rsidR="003410DD" w:rsidRPr="004B6018" w:rsidRDefault="003410DD">
      <w:r w:rsidRPr="004B60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0DD" w:rsidRPr="004B6018" w:rsidRDefault="004B6018">
    <w:pPr>
      <w:pStyle w:val="Sidhuvud"/>
    </w:pPr>
    <w:r w:rsidRPr="004B60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57724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0DD" w:rsidRDefault="003410D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10DD" w:rsidRDefault="003410D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0DD" w:rsidRPr="004B6018" w:rsidRDefault="004B6018">
    <w:pPr>
      <w:pStyle w:val="Sidhuvud"/>
    </w:pPr>
    <w:r w:rsidRPr="004B60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56787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0DD" w:rsidRDefault="003410D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10DD" w:rsidRDefault="003410D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0DD" w:rsidRPr="004B6018" w:rsidRDefault="003410DD">
    <w:pPr>
      <w:pStyle w:val="FSHNormal"/>
      <w:tabs>
        <w:tab w:val="right" w:pos="5840"/>
      </w:tabs>
    </w:pPr>
    <w:r w:rsidRPr="004B6018">
      <w:br/>
    </w:r>
    <w:r w:rsidRPr="004B6018">
      <w:fldChar w:fldCharType="begin" w:fldLock="1"/>
    </w:r>
    <w:r w:rsidRPr="004B6018">
      <w:instrText xml:space="preserve"> DOCPROPERTY</w:instrText>
    </w:r>
    <w:r w:rsidRPr="004B6018">
      <w:rPr>
        <w:sz w:val="18"/>
      </w:rPr>
      <w:instrText xml:space="preserve"> "YearUser" *\charformat </w:instrText>
    </w:r>
    <w:r w:rsidRPr="004B6018">
      <w:fldChar w:fldCharType="separate"/>
    </w:r>
    <w:r w:rsidRPr="004B6018">
      <w:t>2011/12</w:t>
    </w:r>
    <w:r w:rsidRPr="004B6018">
      <w:fldChar w:fldCharType="end"/>
    </w:r>
    <w:r w:rsidRPr="004B6018">
      <w:t xml:space="preserve"> </w:t>
    </w:r>
    <w:r w:rsidRPr="004B6018">
      <w:tab/>
      <w:t xml:space="preserve">mnr: </w:t>
    </w:r>
    <w:r w:rsidRPr="004B6018">
      <w:fldChar w:fldCharType="begin" w:fldLock="1"/>
    </w:r>
    <w:r w:rsidRPr="004B6018">
      <w:instrText xml:space="preserve"> DOCPROPERTY</w:instrText>
    </w:r>
    <w:r w:rsidRPr="004B6018">
      <w:rPr>
        <w:sz w:val="18"/>
      </w:rPr>
      <w:instrText xml:space="preserve"> "Motionsnummer" *\charformat </w:instrText>
    </w:r>
    <w:r w:rsidRPr="004B6018">
      <w:fldChar w:fldCharType="separate"/>
    </w:r>
    <w:r w:rsidRPr="004B6018">
      <w:t>Fi306</w:t>
    </w:r>
    <w:r w:rsidRPr="004B6018">
      <w:fldChar w:fldCharType="end"/>
    </w:r>
    <w:r w:rsidRPr="004B6018">
      <w:br/>
    </w:r>
    <w:r w:rsidRPr="004B6018">
      <w:fldChar w:fldCharType="begin" w:fldLock="1"/>
    </w:r>
    <w:r w:rsidRPr="004B6018">
      <w:instrText xml:space="preserve"> DOCPROPERTY</w:instrText>
    </w:r>
    <w:r w:rsidRPr="004B6018">
      <w:rPr>
        <w:sz w:val="18"/>
      </w:rPr>
      <w:instrText xml:space="preserve"> "Samling" *\charformat </w:instrText>
    </w:r>
    <w:r w:rsidRPr="004B6018">
      <w:fldChar w:fldCharType="end"/>
    </w:r>
    <w:r w:rsidRPr="004B6018">
      <w:tab/>
      <w:t xml:space="preserve">pnr: </w:t>
    </w:r>
    <w:r w:rsidRPr="004B6018">
      <w:fldChar w:fldCharType="begin" w:fldLock="1"/>
    </w:r>
    <w:r w:rsidRPr="004B6018">
      <w:instrText xml:space="preserve"> DOCPROPERTY</w:instrText>
    </w:r>
    <w:r w:rsidRPr="004B6018">
      <w:rPr>
        <w:sz w:val="18"/>
      </w:rPr>
      <w:instrText xml:space="preserve"> "Partinummer" *\charformat </w:instrText>
    </w:r>
    <w:r w:rsidRPr="004B6018">
      <w:fldChar w:fldCharType="separate"/>
    </w:r>
    <w:r w:rsidRPr="004B6018">
      <w:t>SD275</w:t>
    </w:r>
    <w:r w:rsidRPr="004B6018">
      <w:fldChar w:fldCharType="end"/>
    </w:r>
  </w:p>
  <w:p w:rsidR="003410DD" w:rsidRPr="004B6018" w:rsidRDefault="003410DD">
    <w:pPr>
      <w:pStyle w:val="FSHRub1"/>
    </w:pPr>
    <w:r w:rsidRPr="004B6018">
      <w:t>Motion till riksdagen</w:t>
    </w:r>
    <w:r w:rsidRPr="004B6018">
      <w:br/>
    </w:r>
    <w:r w:rsidRPr="004B6018">
      <w:fldChar w:fldCharType="begin" w:fldLock="1"/>
    </w:r>
    <w:r w:rsidRPr="004B6018">
      <w:instrText xml:space="preserve"> DOCPROPERTY "YearUser" *\charformat </w:instrText>
    </w:r>
    <w:r w:rsidRPr="004B6018">
      <w:fldChar w:fldCharType="separate"/>
    </w:r>
    <w:r w:rsidRPr="004B6018">
      <w:t>2011/12</w:t>
    </w:r>
    <w:r w:rsidRPr="004B6018">
      <w:fldChar w:fldCharType="end"/>
    </w:r>
    <w:r w:rsidRPr="004B6018">
      <w:t>:</w:t>
    </w:r>
    <w:r w:rsidRPr="004B6018">
      <w:fldChar w:fldCharType="begin" w:fldLock="1"/>
    </w:r>
    <w:r w:rsidRPr="004B6018">
      <w:instrText xml:space="preserve"> DOCPROPERTY "Motionsnummer" *\charformat </w:instrText>
    </w:r>
    <w:r w:rsidRPr="004B6018">
      <w:fldChar w:fldCharType="separate"/>
    </w:r>
    <w:r w:rsidRPr="004B6018">
      <w:t>Fi306</w:t>
    </w:r>
    <w:r w:rsidRPr="004B6018">
      <w:fldChar w:fldCharType="end"/>
    </w:r>
  </w:p>
  <w:p w:rsidR="003410DD" w:rsidRPr="004B6018" w:rsidRDefault="003410DD">
    <w:pPr>
      <w:pStyle w:val="FSHNormalS5"/>
    </w:pPr>
    <w:r w:rsidRPr="004B6018">
      <w:fldChar w:fldCharType="begin" w:fldLock="1"/>
    </w:r>
    <w:r w:rsidRPr="004B6018">
      <w:instrText xml:space="preserve"> DOCPROPERTY "MotionarText" *\charformat </w:instrText>
    </w:r>
    <w:r w:rsidRPr="004B6018">
      <w:fldChar w:fldCharType="separate"/>
    </w:r>
    <w:r w:rsidRPr="004B6018">
      <w:t>av Johnny Skalin m.fl. (SD)</w:t>
    </w:r>
    <w:r w:rsidRPr="004B6018">
      <w:fldChar w:fldCharType="end"/>
    </w:r>
    <w:r w:rsidRPr="004B6018">
      <w:br/>
    </w:r>
    <w:r w:rsidRPr="004B6018">
      <w:fldChar w:fldCharType="begin" w:fldLock="1"/>
    </w:r>
    <w:r w:rsidRPr="004B6018">
      <w:instrText xml:space="preserve"> DOCPROPERTY "SvarFrasKort" *\charformat </w:instrText>
    </w:r>
    <w:r w:rsidRPr="004B6018">
      <w:fldChar w:fldCharType="end"/>
    </w:r>
  </w:p>
  <w:p w:rsidR="003410DD" w:rsidRPr="004B6018" w:rsidRDefault="003410DD">
    <w:pPr>
      <w:pStyle w:val="FSHTitel"/>
    </w:pPr>
    <w:r w:rsidRPr="004B6018">
      <w:fldChar w:fldCharType="begin" w:fldLock="1"/>
    </w:r>
    <w:r w:rsidRPr="004B6018">
      <w:instrText xml:space="preserve"> DOCPROPERTY</w:instrText>
    </w:r>
    <w:r w:rsidRPr="004B6018">
      <w:rPr>
        <w:sz w:val="18"/>
      </w:rPr>
      <w:instrText xml:space="preserve"> "RubrikSvar" *\charformat </w:instrText>
    </w:r>
    <w:r w:rsidRPr="004B6018">
      <w:fldChar w:fldCharType="separate"/>
    </w:r>
    <w:r w:rsidRPr="004B6018">
      <w:t>Utgiftsområde 25 Allmänna bidrag till kommuner</w:t>
    </w:r>
    <w:r w:rsidRPr="004B6018">
      <w:fldChar w:fldCharType="end"/>
    </w:r>
  </w:p>
  <w:p w:rsidR="003410DD" w:rsidRPr="004B6018" w:rsidRDefault="003410DD">
    <w:pPr>
      <w:pStyle w:val="Normal00"/>
    </w:pPr>
  </w:p>
  <w:p w:rsidR="003410DD" w:rsidRPr="004B6018" w:rsidRDefault="003410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2E17EFF"/>
    <w:multiLevelType w:val="hybridMultilevel"/>
    <w:tmpl w:val="1A22E352"/>
    <w:lvl w:ilvl="0" w:tplc="E7B2157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93403430">
    <w:abstractNumId w:val="3"/>
  </w:num>
  <w:num w:numId="2" w16cid:durableId="129326300">
    <w:abstractNumId w:val="2"/>
  </w:num>
  <w:num w:numId="3" w16cid:durableId="797184163">
    <w:abstractNumId w:val="1"/>
  </w:num>
  <w:num w:numId="4" w16cid:durableId="1713309936">
    <w:abstractNumId w:val="0"/>
  </w:num>
  <w:num w:numId="5" w16cid:durableId="141387398">
    <w:abstractNumId w:val="7"/>
  </w:num>
  <w:num w:numId="6" w16cid:durableId="1951739299">
    <w:abstractNumId w:val="6"/>
  </w:num>
  <w:num w:numId="7" w16cid:durableId="1898200180">
    <w:abstractNumId w:val="5"/>
  </w:num>
  <w:num w:numId="8" w16cid:durableId="1574585346">
    <w:abstractNumId w:val="4"/>
  </w:num>
  <w:num w:numId="9" w16cid:durableId="1399010182">
    <w:abstractNumId w:val="8"/>
  </w:num>
  <w:num w:numId="10" w16cid:durableId="1469008984">
    <w:abstractNumId w:val="9"/>
  </w:num>
  <w:num w:numId="11" w16cid:durableId="245697682">
    <w:abstractNumId w:val="10"/>
  </w:num>
  <w:num w:numId="12" w16cid:durableId="2028481364">
    <w:abstractNumId w:val="13"/>
  </w:num>
  <w:num w:numId="13" w16cid:durableId="2115396941">
    <w:abstractNumId w:val="15"/>
  </w:num>
  <w:num w:numId="14" w16cid:durableId="298607695">
    <w:abstractNumId w:val="16"/>
  </w:num>
  <w:num w:numId="15" w16cid:durableId="1798182183">
    <w:abstractNumId w:val="11"/>
  </w:num>
  <w:num w:numId="16" w16cid:durableId="615060791">
    <w:abstractNumId w:val="19"/>
  </w:num>
  <w:num w:numId="17" w16cid:durableId="256445675">
    <w:abstractNumId w:val="17"/>
  </w:num>
  <w:num w:numId="18" w16cid:durableId="1471747965">
    <w:abstractNumId w:val="14"/>
  </w:num>
  <w:num w:numId="19" w16cid:durableId="1379621064">
    <w:abstractNumId w:val="12"/>
  </w:num>
  <w:num w:numId="20" w16cid:durableId="6565701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5D897251-768B-4F79-A746-942424C0E48F},{91552D3C-C99E-461F-B71B-0E113B8C02CC},{E777D43E-410F-4BC9-BB70-4814C6DA875C}"/>
  </w:docVars>
  <w:rsids>
    <w:rsidRoot w:val="006269FC"/>
    <w:rsid w:val="003410DD"/>
    <w:rsid w:val="004B6018"/>
    <w:rsid w:val="0062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0C9AB6-BE3B-47A2-8CE0-4C5E276A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771</Characters>
  <Application>Microsoft Office Word</Application>
  <DocSecurity>4</DocSecurity>
  <Lines>27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SD275</vt:lpstr>
    </vt:vector>
  </TitlesOfParts>
  <Company>Riksdagen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SD275</dc:title>
  <dc:subject>SD275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2011-11-03T13:39:00Z</cp:lastPrinted>
  <dcterms:created xsi:type="dcterms:W3CDTF">2025-12-17T18:45:00Z</dcterms:created>
  <dcterms:modified xsi:type="dcterms:W3CDTF">2025-12-17T18:45:00Z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Utgiftsområde 25 Allmänna bidrag till kommuner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25 Allmänna bidrag till kommuner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SD275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Johnny Skalin m.fl. (SD)</vt:lpwstr>
  </property>
  <property fmtid="{D5CDD505-2E9C-101B-9397-08002B2CF9AE}" pid="26" name="MotionarLista">
    <vt:lpwstr>Skalin, Johnny (SD)\Lång, David (SD)\Alfsson,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(SD), David Lång (SD), 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20112012000000830068000002750075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20112012000000830068000002750075</vt:lpwstr>
  </property>
  <property fmtid="{D5CDD505-2E9C-101B-9397-08002B2CF9AE}" pid="50" name="nummer">
    <vt:lpwstr>306</vt:lpwstr>
  </property>
  <property fmtid="{D5CDD505-2E9C-101B-9397-08002B2CF9AE}" pid="51" name="utskottsbeteckning">
    <vt:lpwstr>Fi</vt:lpwstr>
  </property>
  <property fmtid="{D5CDD505-2E9C-101B-9397-08002B2CF9AE}" pid="52" name="GlobalUID">
    <vt:lpwstr>{F8956B32-A165-4299-9E7F-27C0ED4CDCA3}</vt:lpwstr>
  </property>
  <property fmtid="{D5CDD505-2E9C-101B-9397-08002B2CF9AE}" pid="53" name="Överföringar">
    <vt:i4>0</vt:i4>
  </property>
  <property fmtid="{D5CDD505-2E9C-101B-9397-08002B2CF9AE}" pid="54" name="Checksum">
    <vt:lpwstr>*1015831735440*</vt:lpwstr>
  </property>
  <property fmtid="{D5CDD505-2E9C-101B-9397-08002B2CF9AE}" pid="55" name="skuggnummer">
    <vt:lpwstr>3167</vt:lpwstr>
  </property>
  <property fmtid="{D5CDD505-2E9C-101B-9397-08002B2CF9AE}" pid="56" name="urixVersion">
    <vt:lpwstr>4.5.0.25</vt:lpwstr>
  </property>
  <property fmtid="{D5CDD505-2E9C-101B-9397-08002B2CF9AE}" pid="57" name="urixOrigin">
    <vt:lpwstr>111108 13:39:43.689</vt:lpwstr>
  </property>
  <property fmtid="{D5CDD505-2E9C-101B-9397-08002B2CF9AE}" pid="58" name="urixGuid">
    <vt:lpwstr>{B30220B3-107F-4DB4-B825-1D5A2083D063}</vt:lpwstr>
  </property>
</Properties>
</file>