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D1DD8" w:rsidRDefault="00B270C3" w14:paraId="37A0183F" w14:textId="77777777">
      <w:pPr>
        <w:pStyle w:val="Rubrik1"/>
        <w:spacing w:after="300"/>
      </w:pPr>
      <w:sdt>
        <w:sdtPr>
          <w:alias w:val="CC_Boilerplate_4"/>
          <w:tag w:val="CC_Boilerplate_4"/>
          <w:id w:val="-1644581176"/>
          <w:lock w:val="sdtLocked"/>
          <w:placeholder>
            <w:docPart w:val="1ED044EB6A6E4C0BA105ED4FD9FCD4E1"/>
          </w:placeholder>
          <w:text/>
        </w:sdtPr>
        <w:sdtEndPr/>
        <w:sdtContent>
          <w:r w:rsidRPr="009B062B" w:rsidR="00AF30DD">
            <w:t>Förslag till riksdagsbeslut</w:t>
          </w:r>
        </w:sdtContent>
      </w:sdt>
      <w:bookmarkEnd w:id="0"/>
      <w:bookmarkEnd w:id="1"/>
    </w:p>
    <w:sdt>
      <w:sdtPr>
        <w:alias w:val="Yrkande 1"/>
        <w:tag w:val="245ffcc5-c11a-430e-8698-4b47e359d9e1"/>
        <w:id w:val="787164198"/>
        <w:lock w:val="sdtLocked"/>
      </w:sdtPr>
      <w:sdtEndPr/>
      <w:sdtContent>
        <w:p w:rsidR="00943F0A" w:rsidRDefault="00B66675" w14:paraId="2043F87F" w14:textId="77777777">
          <w:pPr>
            <w:pStyle w:val="Frslagstext"/>
            <w:numPr>
              <w:ilvl w:val="0"/>
              <w:numId w:val="0"/>
            </w:numPr>
          </w:pPr>
          <w:r>
            <w:t>Riksdagen ställer sig bakom det som anförs i motionen om att se över en mer rättvis hantering av de arbetare i yrken som inte kan välja att jobba hemifrån vid sjukdom och som i dag straffas med löneavdrag,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2C58340C2B4ED0BB7144816EE9BD50"/>
        </w:placeholder>
        <w:text/>
      </w:sdtPr>
      <w:sdtEndPr/>
      <w:sdtContent>
        <w:p w:rsidRPr="009B062B" w:rsidR="006D79C9" w:rsidP="00333E95" w:rsidRDefault="006D79C9" w14:paraId="07608E7B" w14:textId="77777777">
          <w:pPr>
            <w:pStyle w:val="Rubrik1"/>
          </w:pPr>
          <w:r>
            <w:t>Motivering</w:t>
          </w:r>
        </w:p>
      </w:sdtContent>
    </w:sdt>
    <w:bookmarkEnd w:displacedByCustomXml="prev" w:id="3"/>
    <w:bookmarkEnd w:displacedByCustomXml="prev" w:id="4"/>
    <w:p w:rsidR="00F424D5" w:rsidP="00B270C3" w:rsidRDefault="00F424D5" w14:paraId="071908C5" w14:textId="6C33F5D6">
      <w:pPr>
        <w:pStyle w:val="Normalutanindragellerluft"/>
      </w:pPr>
      <w:r>
        <w:t xml:space="preserve">Sverige är ensamt i Norden om att ha ett karensavdrag. Många av de som jobbar nära människor är de som har lägst löner på arbetsmarknaden. Det är också de som inte kan </w:t>
      </w:r>
      <w:r w:rsidRPr="00B270C3">
        <w:rPr>
          <w:spacing w:val="-3"/>
        </w:rPr>
        <w:t xml:space="preserve">jobba hemifrån när </w:t>
      </w:r>
      <w:r w:rsidRPr="00B270C3" w:rsidR="00B66675">
        <w:rPr>
          <w:spacing w:val="-3"/>
        </w:rPr>
        <w:t>de</w:t>
      </w:r>
      <w:r w:rsidRPr="00B270C3">
        <w:rPr>
          <w:spacing w:val="-3"/>
        </w:rPr>
        <w:t xml:space="preserve"> blir krasslig</w:t>
      </w:r>
      <w:r w:rsidRPr="00B270C3" w:rsidR="00B66675">
        <w:rPr>
          <w:spacing w:val="-3"/>
        </w:rPr>
        <w:t>a</w:t>
      </w:r>
      <w:r w:rsidRPr="00B270C3">
        <w:rPr>
          <w:spacing w:val="-3"/>
        </w:rPr>
        <w:t xml:space="preserve"> utan tvingas till karens och avdrag på lönen vid sjuk</w:t>
      </w:r>
      <w:r w:rsidRPr="00B270C3" w:rsidR="00B270C3">
        <w:rPr>
          <w:spacing w:val="-3"/>
        </w:rPr>
        <w:softHyphen/>
      </w:r>
      <w:r w:rsidRPr="00B270C3">
        <w:rPr>
          <w:spacing w:val="-3"/>
        </w:rPr>
        <w:t>anmälan.</w:t>
      </w:r>
      <w:r>
        <w:t xml:space="preserve"> </w:t>
      </w:r>
    </w:p>
    <w:p w:rsidR="00F424D5" w:rsidP="00F424D5" w:rsidRDefault="00F424D5" w14:paraId="44E5E399" w14:textId="1F2C1D1F">
      <w:r>
        <w:t>Karensavdraget är i högsta grad en klassfråga. De som jobbar nära människor t</w:t>
      </w:r>
      <w:r w:rsidR="00B66675">
        <w:t> </w:t>
      </w:r>
      <w:r>
        <w:t xml:space="preserve">ex på </w:t>
      </w:r>
      <w:r w:rsidRPr="00B270C3">
        <w:rPr>
          <w:spacing w:val="-3"/>
        </w:rPr>
        <w:t>förskola, i sjukvården, som vaktmästare eller annat är också de som har den största risken</w:t>
      </w:r>
      <w:r>
        <w:t xml:space="preserve"> att bli smittade och som straff får de med en redan låg lön ett avdrag på lönen varje gång de tvingas stanna hemma från jobbet. Det kan istället leda till att man väljer att gå till jobbet trots sjukdom och riskera</w:t>
      </w:r>
      <w:r w:rsidR="00B66675">
        <w:t>r</w:t>
      </w:r>
      <w:r>
        <w:t xml:space="preserve"> att smitta fler. </w:t>
      </w:r>
    </w:p>
    <w:p w:rsidR="00F424D5" w:rsidP="00F424D5" w:rsidRDefault="00F424D5" w14:paraId="73A2D394" w14:textId="336AD368">
      <w:r w:rsidRPr="00B270C3">
        <w:rPr>
          <w:spacing w:val="-3"/>
        </w:rPr>
        <w:t>Den socialdemokratiska regeringen tillsatte en utredning för att se över systemet med</w:t>
      </w:r>
      <w:r>
        <w:t xml:space="preserve"> karensavdrag och sjuklön. Den lade regeringen och Sverigedemokraterna ner. </w:t>
      </w:r>
    </w:p>
    <w:p w:rsidR="00F424D5" w:rsidP="00F424D5" w:rsidRDefault="00F424D5" w14:paraId="1A7D1FEA" w14:textId="34B3DD40">
      <w:r>
        <w:t xml:space="preserve">Det är angeläget att regeringen får i uppdrag att se över hur man kan undvika att de </w:t>
      </w:r>
      <w:r w:rsidRPr="00B270C3">
        <w:rPr>
          <w:spacing w:val="-3"/>
        </w:rPr>
        <w:t>som har yrken där man inte har möjlighet att stanna hemma och jobba vid sjukdom straffas</w:t>
      </w:r>
      <w:r>
        <w:t xml:space="preserve"> för detta via avdrag på lönen. </w:t>
      </w:r>
    </w:p>
    <w:sdt>
      <w:sdtPr>
        <w:rPr>
          <w:i/>
          <w:noProof/>
        </w:rPr>
        <w:alias w:val="CC_Underskrifter"/>
        <w:tag w:val="CC_Underskrifter"/>
        <w:id w:val="583496634"/>
        <w:lock w:val="sdtContentLocked"/>
        <w:placeholder>
          <w:docPart w:val="8867155C828C46D38BBFB4E190AD59C6"/>
        </w:placeholder>
      </w:sdtPr>
      <w:sdtEndPr>
        <w:rPr>
          <w:i w:val="0"/>
          <w:noProof w:val="0"/>
        </w:rPr>
      </w:sdtEndPr>
      <w:sdtContent>
        <w:p w:rsidR="00ED1DD8" w:rsidP="00ED1DD8" w:rsidRDefault="00ED1DD8" w14:paraId="0340C353" w14:textId="77777777"/>
        <w:p w:rsidRPr="008E0FE2" w:rsidR="004801AC" w:rsidP="00ED1DD8" w:rsidRDefault="00B270C3" w14:paraId="3C718A8A" w14:textId="45B03548"/>
      </w:sdtContent>
    </w:sdt>
    <w:tbl>
      <w:tblPr>
        <w:tblW w:w="5000" w:type="pct"/>
        <w:tblLook w:val="04A0" w:firstRow="1" w:lastRow="0" w:firstColumn="1" w:lastColumn="0" w:noHBand="0" w:noVBand="1"/>
        <w:tblCaption w:val="underskrifter"/>
      </w:tblPr>
      <w:tblGrid>
        <w:gridCol w:w="4252"/>
        <w:gridCol w:w="4252"/>
      </w:tblGrid>
      <w:tr w:rsidR="00943F0A" w14:paraId="6B81129E" w14:textId="77777777">
        <w:trPr>
          <w:cantSplit/>
        </w:trPr>
        <w:tc>
          <w:tcPr>
            <w:tcW w:w="50" w:type="pct"/>
            <w:vAlign w:val="bottom"/>
          </w:tcPr>
          <w:p w:rsidR="00943F0A" w:rsidRDefault="00B66675" w14:paraId="77044AD3" w14:textId="77777777">
            <w:pPr>
              <w:pStyle w:val="Underskrifter"/>
              <w:spacing w:after="0"/>
            </w:pPr>
            <w:r>
              <w:t>Gunilla Svantorp (S)</w:t>
            </w:r>
          </w:p>
        </w:tc>
        <w:tc>
          <w:tcPr>
            <w:tcW w:w="50" w:type="pct"/>
            <w:vAlign w:val="bottom"/>
          </w:tcPr>
          <w:p w:rsidR="00943F0A" w:rsidRDefault="00B66675" w14:paraId="7AB777EF" w14:textId="77777777">
            <w:pPr>
              <w:pStyle w:val="Underskrifter"/>
              <w:spacing w:after="0"/>
            </w:pPr>
            <w:r>
              <w:t>Hanna Westerén (S)</w:t>
            </w:r>
          </w:p>
        </w:tc>
      </w:tr>
    </w:tbl>
    <w:p w:rsidR="00E3228E" w:rsidRDefault="00E3228E" w14:paraId="477FADD6" w14:textId="77777777"/>
    <w:sectPr w:rsidR="00E3228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B8581" w14:textId="77777777" w:rsidR="00F424D5" w:rsidRDefault="00F424D5" w:rsidP="000C1CAD">
      <w:pPr>
        <w:spacing w:line="240" w:lineRule="auto"/>
      </w:pPr>
      <w:r>
        <w:separator/>
      </w:r>
    </w:p>
  </w:endnote>
  <w:endnote w:type="continuationSeparator" w:id="0">
    <w:p w14:paraId="4A3A6333" w14:textId="77777777" w:rsidR="00F424D5" w:rsidRDefault="00F424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3A7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ED2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AD706" w14:textId="1EA7824E" w:rsidR="00262EA3" w:rsidRPr="00ED1DD8" w:rsidRDefault="00262EA3" w:rsidP="00ED1D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AE996" w14:textId="77777777" w:rsidR="00F424D5" w:rsidRDefault="00F424D5" w:rsidP="000C1CAD">
      <w:pPr>
        <w:spacing w:line="240" w:lineRule="auto"/>
      </w:pPr>
      <w:r>
        <w:separator/>
      </w:r>
    </w:p>
  </w:footnote>
  <w:footnote w:type="continuationSeparator" w:id="0">
    <w:p w14:paraId="56DB017B" w14:textId="77777777" w:rsidR="00F424D5" w:rsidRDefault="00F424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BAB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1D956E" wp14:editId="2DFA90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6E1833" w14:textId="0EDF8C18" w:rsidR="00262EA3" w:rsidRDefault="00B270C3" w:rsidP="008103B5">
                          <w:pPr>
                            <w:jc w:val="right"/>
                          </w:pPr>
                          <w:sdt>
                            <w:sdtPr>
                              <w:alias w:val="CC_Noformat_Partikod"/>
                              <w:tag w:val="CC_Noformat_Partikod"/>
                              <w:id w:val="-53464382"/>
                              <w:text/>
                            </w:sdtPr>
                            <w:sdtEndPr/>
                            <w:sdtContent>
                              <w:r w:rsidR="00F424D5">
                                <w:t>S</w:t>
                              </w:r>
                            </w:sdtContent>
                          </w:sdt>
                          <w:sdt>
                            <w:sdtPr>
                              <w:alias w:val="CC_Noformat_Partinummer"/>
                              <w:tag w:val="CC_Noformat_Partinummer"/>
                              <w:id w:val="-1709555926"/>
                              <w:text/>
                            </w:sdtPr>
                            <w:sdtEndPr/>
                            <w:sdtContent>
                              <w:r w:rsidR="00F424D5">
                                <w:t>1370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1D95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6E1833" w14:textId="0EDF8C18" w:rsidR="00262EA3" w:rsidRDefault="00B270C3" w:rsidP="008103B5">
                    <w:pPr>
                      <w:jc w:val="right"/>
                    </w:pPr>
                    <w:sdt>
                      <w:sdtPr>
                        <w:alias w:val="CC_Noformat_Partikod"/>
                        <w:tag w:val="CC_Noformat_Partikod"/>
                        <w:id w:val="-53464382"/>
                        <w:text/>
                      </w:sdtPr>
                      <w:sdtEndPr/>
                      <w:sdtContent>
                        <w:r w:rsidR="00F424D5">
                          <w:t>S</w:t>
                        </w:r>
                      </w:sdtContent>
                    </w:sdt>
                    <w:sdt>
                      <w:sdtPr>
                        <w:alias w:val="CC_Noformat_Partinummer"/>
                        <w:tag w:val="CC_Noformat_Partinummer"/>
                        <w:id w:val="-1709555926"/>
                        <w:text/>
                      </w:sdtPr>
                      <w:sdtEndPr/>
                      <w:sdtContent>
                        <w:r w:rsidR="00F424D5">
                          <w:t>1370</w:t>
                        </w:r>
                      </w:sdtContent>
                    </w:sdt>
                  </w:p>
                </w:txbxContent>
              </v:textbox>
              <w10:wrap anchorx="page"/>
            </v:shape>
          </w:pict>
        </mc:Fallback>
      </mc:AlternateContent>
    </w:r>
  </w:p>
  <w:p w14:paraId="40E1A7A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CDCD" w14:textId="77777777" w:rsidR="00262EA3" w:rsidRDefault="00262EA3" w:rsidP="008563AC">
    <w:pPr>
      <w:jc w:val="right"/>
    </w:pPr>
  </w:p>
  <w:p w14:paraId="45F8F0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84CA1" w14:textId="77777777" w:rsidR="00262EA3" w:rsidRDefault="00B270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8F1268" wp14:editId="0BC1C3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60AE01" w14:textId="09A6FB21" w:rsidR="00262EA3" w:rsidRDefault="00B270C3" w:rsidP="00A314CF">
    <w:pPr>
      <w:pStyle w:val="FSHNormal"/>
      <w:spacing w:before="40"/>
    </w:pPr>
    <w:sdt>
      <w:sdtPr>
        <w:alias w:val="CC_Noformat_Motionstyp"/>
        <w:tag w:val="CC_Noformat_Motionstyp"/>
        <w:id w:val="1162973129"/>
        <w:lock w:val="sdtContentLocked"/>
        <w15:appearance w15:val="hidden"/>
        <w:text/>
      </w:sdtPr>
      <w:sdtEndPr/>
      <w:sdtContent>
        <w:r w:rsidR="00ED1DD8">
          <w:t>Enskild motion</w:t>
        </w:r>
      </w:sdtContent>
    </w:sdt>
    <w:r w:rsidR="00821B36">
      <w:t xml:space="preserve"> </w:t>
    </w:r>
    <w:sdt>
      <w:sdtPr>
        <w:alias w:val="CC_Noformat_Partikod"/>
        <w:tag w:val="CC_Noformat_Partikod"/>
        <w:id w:val="1471015553"/>
        <w:text/>
      </w:sdtPr>
      <w:sdtEndPr/>
      <w:sdtContent>
        <w:r w:rsidR="00F424D5">
          <w:t>S</w:t>
        </w:r>
      </w:sdtContent>
    </w:sdt>
    <w:sdt>
      <w:sdtPr>
        <w:alias w:val="CC_Noformat_Partinummer"/>
        <w:tag w:val="CC_Noformat_Partinummer"/>
        <w:id w:val="-2014525982"/>
        <w:text/>
      </w:sdtPr>
      <w:sdtEndPr/>
      <w:sdtContent>
        <w:r w:rsidR="00F424D5">
          <w:t>1370</w:t>
        </w:r>
      </w:sdtContent>
    </w:sdt>
  </w:p>
  <w:p w14:paraId="78004BB4" w14:textId="77777777" w:rsidR="00262EA3" w:rsidRPr="008227B3" w:rsidRDefault="00B270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653572" w14:textId="6618E9FE" w:rsidR="00262EA3" w:rsidRPr="008227B3" w:rsidRDefault="00B270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1DD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1DD8">
          <w:t>:1587</w:t>
        </w:r>
      </w:sdtContent>
    </w:sdt>
  </w:p>
  <w:p w14:paraId="4BC03666" w14:textId="198CC99C" w:rsidR="00262EA3" w:rsidRDefault="00B270C3" w:rsidP="00E03A3D">
    <w:pPr>
      <w:pStyle w:val="Motionr"/>
    </w:pPr>
    <w:sdt>
      <w:sdtPr>
        <w:alias w:val="CC_Noformat_Avtext"/>
        <w:tag w:val="CC_Noformat_Avtext"/>
        <w:id w:val="-2020768203"/>
        <w:lock w:val="sdtContentLocked"/>
        <w15:appearance w15:val="hidden"/>
        <w:text/>
      </w:sdtPr>
      <w:sdtEndPr/>
      <w:sdtContent>
        <w:r w:rsidR="00ED1DD8">
          <w:t>av Gunilla Svantorp och Hanna Westerén (båda S)</w:t>
        </w:r>
      </w:sdtContent>
    </w:sdt>
  </w:p>
  <w:sdt>
    <w:sdtPr>
      <w:alias w:val="CC_Noformat_Rubtext"/>
      <w:tag w:val="CC_Noformat_Rubtext"/>
      <w:id w:val="-218060500"/>
      <w:lock w:val="sdtLocked"/>
      <w:text/>
    </w:sdtPr>
    <w:sdtEndPr/>
    <w:sdtContent>
      <w:p w14:paraId="27F3B4AF" w14:textId="096389A5" w:rsidR="00262EA3" w:rsidRDefault="00F424D5" w:rsidP="00283E0F">
        <w:pPr>
          <w:pStyle w:val="FSHRub2"/>
        </w:pPr>
        <w:r>
          <w:t>Översyn av det orättvisa karensavdraget</w:t>
        </w:r>
      </w:p>
    </w:sdtContent>
  </w:sdt>
  <w:sdt>
    <w:sdtPr>
      <w:alias w:val="CC_Boilerplate_3"/>
      <w:tag w:val="CC_Boilerplate_3"/>
      <w:id w:val="1606463544"/>
      <w:lock w:val="sdtContentLocked"/>
      <w15:appearance w15:val="hidden"/>
      <w:text w:multiLine="1"/>
    </w:sdtPr>
    <w:sdtEndPr/>
    <w:sdtContent>
      <w:p w14:paraId="4B6757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24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DE4"/>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E72"/>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0A"/>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0C3"/>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75"/>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6FC5"/>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28E"/>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DD8"/>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4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FADD18"/>
  <w15:chartTrackingRefBased/>
  <w15:docId w15:val="{03EC6416-B386-4A12-935F-B852AD429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D044EB6A6E4C0BA105ED4FD9FCD4E1"/>
        <w:category>
          <w:name w:val="Allmänt"/>
          <w:gallery w:val="placeholder"/>
        </w:category>
        <w:types>
          <w:type w:val="bbPlcHdr"/>
        </w:types>
        <w:behaviors>
          <w:behavior w:val="content"/>
        </w:behaviors>
        <w:guid w:val="{A9C6D830-6650-4D0B-ABDE-1110D46A9F45}"/>
      </w:docPartPr>
      <w:docPartBody>
        <w:p w:rsidR="00796A83" w:rsidRDefault="00796A83">
          <w:pPr>
            <w:pStyle w:val="1ED044EB6A6E4C0BA105ED4FD9FCD4E1"/>
          </w:pPr>
          <w:r w:rsidRPr="005A0A93">
            <w:rPr>
              <w:rStyle w:val="Platshllartext"/>
            </w:rPr>
            <w:t>Förslag till riksdagsbeslut</w:t>
          </w:r>
        </w:p>
      </w:docPartBody>
    </w:docPart>
    <w:docPart>
      <w:docPartPr>
        <w:name w:val="7A2C58340C2B4ED0BB7144816EE9BD50"/>
        <w:category>
          <w:name w:val="Allmänt"/>
          <w:gallery w:val="placeholder"/>
        </w:category>
        <w:types>
          <w:type w:val="bbPlcHdr"/>
        </w:types>
        <w:behaviors>
          <w:behavior w:val="content"/>
        </w:behaviors>
        <w:guid w:val="{ACBC7168-24BF-4159-8190-8EC6EBB0A8D6}"/>
      </w:docPartPr>
      <w:docPartBody>
        <w:p w:rsidR="00796A83" w:rsidRDefault="00796A83">
          <w:pPr>
            <w:pStyle w:val="7A2C58340C2B4ED0BB7144816EE9BD50"/>
          </w:pPr>
          <w:r w:rsidRPr="005A0A93">
            <w:rPr>
              <w:rStyle w:val="Platshllartext"/>
            </w:rPr>
            <w:t>Motivering</w:t>
          </w:r>
        </w:p>
      </w:docPartBody>
    </w:docPart>
    <w:docPart>
      <w:docPartPr>
        <w:name w:val="8867155C828C46D38BBFB4E190AD59C6"/>
        <w:category>
          <w:name w:val="Allmänt"/>
          <w:gallery w:val="placeholder"/>
        </w:category>
        <w:types>
          <w:type w:val="bbPlcHdr"/>
        </w:types>
        <w:behaviors>
          <w:behavior w:val="content"/>
        </w:behaviors>
        <w:guid w:val="{0A6719C5-A699-402D-AD8B-095FBC19FECC}"/>
      </w:docPartPr>
      <w:docPartBody>
        <w:p w:rsidR="00802A4B" w:rsidRDefault="00802A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A83"/>
    <w:rsid w:val="00796A83"/>
    <w:rsid w:val="00802A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D044EB6A6E4C0BA105ED4FD9FCD4E1">
    <w:name w:val="1ED044EB6A6E4C0BA105ED4FD9FCD4E1"/>
  </w:style>
  <w:style w:type="paragraph" w:customStyle="1" w:styleId="7A2C58340C2B4ED0BB7144816EE9BD50">
    <w:name w:val="7A2C58340C2B4ED0BB7144816EE9BD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82104E-A2D3-45DB-9081-4AC788F244E1}"/>
</file>

<file path=customXml/itemProps2.xml><?xml version="1.0" encoding="utf-8"?>
<ds:datastoreItem xmlns:ds="http://schemas.openxmlformats.org/officeDocument/2006/customXml" ds:itemID="{6688592B-F44B-447D-A850-3A56D3ABDAA8}"/>
</file>

<file path=customXml/itemProps3.xml><?xml version="1.0" encoding="utf-8"?>
<ds:datastoreItem xmlns:ds="http://schemas.openxmlformats.org/officeDocument/2006/customXml" ds:itemID="{05DB8E46-C09D-4E20-9628-A24CFE6C26EF}"/>
</file>

<file path=docProps/app.xml><?xml version="1.0" encoding="utf-8"?>
<Properties xmlns="http://schemas.openxmlformats.org/officeDocument/2006/extended-properties" xmlns:vt="http://schemas.openxmlformats.org/officeDocument/2006/docPropsVTypes">
  <Template>Normal</Template>
  <TotalTime>4</TotalTime>
  <Pages>1</Pages>
  <Words>239</Words>
  <Characters>1153</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