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24B" w:rsidRPr="00073FC1" w:rsidRDefault="0024624B" w:rsidP="00600C1B">
      <w:pPr>
        <w:pStyle w:val="Hemstlrubrik"/>
      </w:pPr>
      <w:r w:rsidRPr="00073FC1">
        <w:t>Förslag till riksdagsbeslut</w:t>
      </w:r>
    </w:p>
    <w:p w:rsidR="0024624B" w:rsidRPr="00073FC1" w:rsidRDefault="0024624B" w:rsidP="0024624B">
      <w:pPr>
        <w:pStyle w:val="Hemstlatt"/>
      </w:pPr>
      <w:r w:rsidRPr="00073FC1">
        <w:t>Riksdagen tillkännager för regeringen som sin mening vad som i moti</w:t>
      </w:r>
      <w:r w:rsidRPr="00073FC1">
        <w:t>o</w:t>
      </w:r>
      <w:r w:rsidRPr="00073FC1">
        <w:t>nen anförs om laststyrning av elnätet.</w:t>
      </w:r>
    </w:p>
    <w:p w:rsidR="00E84F25" w:rsidRPr="00073FC1" w:rsidRDefault="007C6092" w:rsidP="00E22893">
      <w:pPr>
        <w:pStyle w:val="Rubrik1"/>
      </w:pPr>
      <w:r w:rsidRPr="00073FC1">
        <w:t>Motivering</w:t>
      </w:r>
    </w:p>
    <w:p w:rsidR="0024624B" w:rsidRPr="00073FC1" w:rsidRDefault="0024624B" w:rsidP="0024624B">
      <w:r w:rsidRPr="00073FC1">
        <w:t>Risken för effektbrist i det svenska elnätet har uppmärksammats i olika sa</w:t>
      </w:r>
      <w:r w:rsidRPr="00073FC1">
        <w:t>m</w:t>
      </w:r>
      <w:r w:rsidRPr="00073FC1">
        <w:t>manhang. Ett alternativ eller komplement till att bygga nya kraftverk eller förstärka ledningsnätet är laststyrning.</w:t>
      </w:r>
    </w:p>
    <w:p w:rsidR="0024624B" w:rsidRPr="00073FC1" w:rsidRDefault="0024624B" w:rsidP="00600C1B">
      <w:pPr>
        <w:pStyle w:val="Normaltindrag"/>
      </w:pPr>
      <w:r w:rsidRPr="00073FC1">
        <w:t>Man kan till exempel genom kommunikation med vissa moderna elmätare under den korta tid då effektbrist är nära med automatik koppla ur elvärme och varmvattenberedare hos ett stort antal konsumenter, som i förväg gett sitt samtycke till det och kompenseras ekonomiskt för det. Laststyrning kan ses som ett sätt att effektivare använda energi, eftersom det är väldigt ineffektivt att överbelasta elnätet med värmelaster.</w:t>
      </w:r>
    </w:p>
    <w:p w:rsidR="0024624B" w:rsidRPr="00073FC1" w:rsidRDefault="0024624B" w:rsidP="00600C1B">
      <w:pPr>
        <w:pStyle w:val="Normaltindrag"/>
      </w:pPr>
      <w:r w:rsidRPr="00073FC1">
        <w:t xml:space="preserve">Ansvarigt statsråd anförde i ett frågesvar till </w:t>
      </w:r>
      <w:r w:rsidR="00600C1B" w:rsidRPr="00073FC1">
        <w:t xml:space="preserve">riksdagen </w:t>
      </w:r>
      <w:r w:rsidRPr="00073FC1">
        <w:t>den 3 mars 2004 ”bedömer jag att förutsättningarna för att styra elförbrukningen med moderna metoder kommer att utvecklas positivt hos marknadens aktörer”</w:t>
      </w:r>
      <w:r w:rsidR="00600C1B" w:rsidRPr="00073FC1">
        <w:t>.</w:t>
      </w:r>
      <w:r w:rsidRPr="00073FC1">
        <w:t xml:space="preserve"> Därefter har knappast något nytt hänt i sak</w:t>
      </w:r>
      <w:r w:rsidR="00600C1B" w:rsidRPr="00073FC1">
        <w:t>,</w:t>
      </w:r>
      <w:r w:rsidRPr="00073FC1">
        <w:t xml:space="preserve"> vilket visar på behovet av en annan inställning från den politiska ledningen.</w:t>
      </w:r>
    </w:p>
    <w:p w:rsidR="0024624B" w:rsidRPr="00073FC1" w:rsidRDefault="0024624B" w:rsidP="00600C1B">
      <w:pPr>
        <w:pStyle w:val="Normaltindrag"/>
      </w:pPr>
      <w:r w:rsidRPr="00073FC1">
        <w:t xml:space="preserve">Regeringens passiva hållning att redan vidtagna åtgärder räcker kan inte få råda. I stället bör </w:t>
      </w:r>
      <w:r w:rsidR="00600C1B" w:rsidRPr="00073FC1">
        <w:t xml:space="preserve">riksdagen </w:t>
      </w:r>
      <w:r w:rsidRPr="00073FC1">
        <w:t>ge regeringen till känna betydelsen av en ökad användning av laststyrning i elnätet. Staten bör se över möjligheterna att i särskild ordning initiera eller stimulera en ökad användning av laststyrning i elnätet. Lämpligen bör ett större försöksprojekt inledas.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0C1B" w:rsidRPr="00073FC1">
        <w:tblPrEx>
          <w:tblCellMar>
            <w:top w:w="0" w:type="dxa"/>
            <w:bottom w:w="0" w:type="dxa"/>
          </w:tblCellMar>
        </w:tblPrEx>
        <w:trPr>
          <w:cantSplit/>
        </w:trPr>
        <w:tc>
          <w:tcPr>
            <w:tcW w:w="3046" w:type="dxa"/>
          </w:tcPr>
          <w:p w:rsidR="00600C1B" w:rsidRPr="00073FC1" w:rsidRDefault="00600C1B" w:rsidP="00600C1B">
            <w:pPr>
              <w:pStyle w:val="UnderskriftDatum"/>
              <w:spacing w:before="240"/>
            </w:pPr>
            <w:r w:rsidRPr="00073FC1">
              <w:t>Stockholm den 20 september 2005</w:t>
            </w:r>
          </w:p>
        </w:tc>
        <w:tc>
          <w:tcPr>
            <w:tcW w:w="3047" w:type="dxa"/>
          </w:tcPr>
          <w:p w:rsidR="00600C1B" w:rsidRPr="00073FC1" w:rsidRDefault="00600C1B" w:rsidP="00600C1B">
            <w:pPr>
              <w:pStyle w:val="Underskrifter"/>
              <w:spacing w:before="240"/>
            </w:pPr>
          </w:p>
        </w:tc>
      </w:tr>
      <w:tr w:rsidR="00600C1B" w:rsidRPr="00073FC1">
        <w:tblPrEx>
          <w:tblCellMar>
            <w:top w:w="0" w:type="dxa"/>
            <w:bottom w:w="0" w:type="dxa"/>
          </w:tblCellMar>
        </w:tblPrEx>
        <w:trPr>
          <w:cantSplit/>
        </w:trPr>
        <w:tc>
          <w:tcPr>
            <w:tcW w:w="3046" w:type="dxa"/>
          </w:tcPr>
          <w:p w:rsidR="00600C1B" w:rsidRPr="00073FC1" w:rsidRDefault="00600C1B" w:rsidP="00600C1B">
            <w:pPr>
              <w:pStyle w:val="Underskrifter"/>
            </w:pPr>
            <w:r w:rsidRPr="00073FC1">
              <w:t>Torsten Lindström (kd)</w:t>
            </w:r>
          </w:p>
        </w:tc>
        <w:tc>
          <w:tcPr>
            <w:tcW w:w="3047" w:type="dxa"/>
          </w:tcPr>
          <w:p w:rsidR="00600C1B" w:rsidRPr="00073FC1" w:rsidRDefault="00600C1B" w:rsidP="00600C1B">
            <w:pPr>
              <w:pStyle w:val="Underskrifter"/>
            </w:pPr>
          </w:p>
        </w:tc>
      </w:tr>
    </w:tbl>
    <w:p w:rsidR="0024624B" w:rsidRPr="00073FC1" w:rsidRDefault="0024624B" w:rsidP="00600C1B">
      <w:pPr>
        <w:pStyle w:val="Normaltindrag"/>
      </w:pPr>
    </w:p>
    <w:sectPr w:rsidR="0024624B" w:rsidRPr="00073FC1" w:rsidSect="00600C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177" w:rsidRPr="00073FC1" w:rsidRDefault="00681177">
      <w:r w:rsidRPr="00073FC1">
        <w:separator/>
      </w:r>
    </w:p>
  </w:endnote>
  <w:endnote w:type="continuationSeparator" w:id="0">
    <w:p w:rsidR="00681177" w:rsidRPr="00073FC1" w:rsidRDefault="00681177">
      <w:r w:rsidRPr="00073F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C1B" w:rsidRPr="00073FC1" w:rsidRDefault="00073FC1" w:rsidP="00600C1B">
    <w:pPr>
      <w:pStyle w:val="Sidfot"/>
    </w:pPr>
    <w:r w:rsidRPr="00073F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0612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C1B" w:rsidRDefault="00600C1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0C1B" w:rsidRDefault="00600C1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6B2" w:rsidRPr="00073FC1" w:rsidRDefault="00073FC1" w:rsidP="00600C1B">
    <w:pPr>
      <w:pStyle w:val="Sidfot"/>
    </w:pPr>
    <w:r w:rsidRPr="00073F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349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C1B" w:rsidRDefault="00600C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0C1B" w:rsidRDefault="00600C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6B2" w:rsidRPr="00073FC1" w:rsidRDefault="00073FC1" w:rsidP="00600C1B">
    <w:pPr>
      <w:pStyle w:val="Sidfot"/>
    </w:pPr>
    <w:r w:rsidRPr="00073F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504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C1B" w:rsidRDefault="00600C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0C1B" w:rsidRDefault="00600C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177" w:rsidRPr="00073FC1" w:rsidRDefault="00681177">
      <w:r w:rsidRPr="00073FC1">
        <w:separator/>
      </w:r>
    </w:p>
  </w:footnote>
  <w:footnote w:type="continuationSeparator" w:id="0">
    <w:p w:rsidR="00681177" w:rsidRPr="00073FC1" w:rsidRDefault="00681177">
      <w:r w:rsidRPr="00073F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C1B" w:rsidRPr="00073FC1" w:rsidRDefault="00073FC1" w:rsidP="00600C1B">
    <w:pPr>
      <w:pStyle w:val="Sidhuvud"/>
    </w:pPr>
    <w:r w:rsidRPr="00073F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69275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C1B" w:rsidRDefault="00600C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0C1B" w:rsidRDefault="00600C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6B2" w:rsidRPr="00073FC1" w:rsidRDefault="00073FC1" w:rsidP="00600C1B">
    <w:pPr>
      <w:pStyle w:val="Sidhuvud"/>
    </w:pPr>
    <w:r w:rsidRPr="00073F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6518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C1B" w:rsidRDefault="00600C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0C1B" w:rsidRDefault="00600C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C1B" w:rsidRPr="00073FC1" w:rsidRDefault="00600C1B">
    <w:pPr>
      <w:pStyle w:val="FSHNormal"/>
      <w:tabs>
        <w:tab w:val="right" w:pos="5840"/>
      </w:tabs>
    </w:pPr>
    <w:r w:rsidRPr="00073FC1">
      <w:br/>
    </w:r>
    <w:r w:rsidRPr="00073FC1">
      <w:fldChar w:fldCharType="begin" w:fldLock="1"/>
    </w:r>
    <w:r w:rsidRPr="00073FC1">
      <w:instrText xml:space="preserve"> DOCPROPERTY</w:instrText>
    </w:r>
    <w:r w:rsidRPr="00073FC1">
      <w:rPr>
        <w:sz w:val="18"/>
      </w:rPr>
      <w:instrText xml:space="preserve"> "YearUser" *\charformat </w:instrText>
    </w:r>
    <w:r w:rsidRPr="00073FC1">
      <w:fldChar w:fldCharType="separate"/>
    </w:r>
    <w:r w:rsidRPr="00073FC1">
      <w:t>2005/06</w:t>
    </w:r>
    <w:r w:rsidRPr="00073FC1">
      <w:fldChar w:fldCharType="end"/>
    </w:r>
    <w:r w:rsidRPr="00073FC1">
      <w:t xml:space="preserve"> </w:t>
    </w:r>
    <w:r w:rsidRPr="00073FC1">
      <w:tab/>
      <w:t xml:space="preserve">mnr: </w:t>
    </w:r>
    <w:r w:rsidRPr="00073FC1">
      <w:fldChar w:fldCharType="begin" w:fldLock="1"/>
    </w:r>
    <w:r w:rsidRPr="00073FC1">
      <w:instrText xml:space="preserve"> DOCPROPERTY</w:instrText>
    </w:r>
    <w:r w:rsidRPr="00073FC1">
      <w:rPr>
        <w:sz w:val="18"/>
      </w:rPr>
      <w:instrText xml:space="preserve"> "Motionsnummer" *\charformat </w:instrText>
    </w:r>
    <w:r w:rsidRPr="00073FC1">
      <w:fldChar w:fldCharType="separate"/>
    </w:r>
    <w:r w:rsidRPr="00073FC1">
      <w:t>N221</w:t>
    </w:r>
    <w:r w:rsidRPr="00073FC1">
      <w:fldChar w:fldCharType="end"/>
    </w:r>
    <w:r w:rsidRPr="00073FC1">
      <w:br/>
    </w:r>
    <w:r w:rsidRPr="00073FC1">
      <w:fldChar w:fldCharType="begin" w:fldLock="1"/>
    </w:r>
    <w:r w:rsidRPr="00073FC1">
      <w:instrText xml:space="preserve"> DOCPROPERTY</w:instrText>
    </w:r>
    <w:r w:rsidRPr="00073FC1">
      <w:rPr>
        <w:sz w:val="18"/>
      </w:rPr>
      <w:instrText xml:space="preserve"> "Samling" *\charformat </w:instrText>
    </w:r>
    <w:r w:rsidRPr="00073FC1">
      <w:fldChar w:fldCharType="end"/>
    </w:r>
    <w:r w:rsidRPr="00073FC1">
      <w:tab/>
      <w:t xml:space="preserve">pnr: </w:t>
    </w:r>
    <w:r w:rsidRPr="00073FC1">
      <w:fldChar w:fldCharType="begin" w:fldLock="1"/>
    </w:r>
    <w:r w:rsidRPr="00073FC1">
      <w:instrText xml:space="preserve"> DOCPROPERTY</w:instrText>
    </w:r>
    <w:r w:rsidRPr="00073FC1">
      <w:rPr>
        <w:sz w:val="18"/>
      </w:rPr>
      <w:instrText xml:space="preserve"> "Partinummer" *\charformat </w:instrText>
    </w:r>
    <w:r w:rsidRPr="00073FC1">
      <w:fldChar w:fldCharType="separate"/>
    </w:r>
    <w:r w:rsidRPr="00073FC1">
      <w:t>kd521</w:t>
    </w:r>
    <w:r w:rsidRPr="00073FC1">
      <w:fldChar w:fldCharType="end"/>
    </w:r>
  </w:p>
  <w:p w:rsidR="00600C1B" w:rsidRPr="00073FC1" w:rsidRDefault="00600C1B">
    <w:pPr>
      <w:pStyle w:val="FSHRub1"/>
    </w:pPr>
    <w:r w:rsidRPr="00073FC1">
      <w:t>Motion till riksdagen</w:t>
    </w:r>
    <w:r w:rsidRPr="00073FC1">
      <w:br/>
    </w:r>
    <w:r w:rsidRPr="00073FC1">
      <w:fldChar w:fldCharType="begin" w:fldLock="1"/>
    </w:r>
    <w:r w:rsidRPr="00073FC1">
      <w:instrText xml:space="preserve"> DOCPROPERTY "YearUser" *\charformat </w:instrText>
    </w:r>
    <w:r w:rsidRPr="00073FC1">
      <w:fldChar w:fldCharType="separate"/>
    </w:r>
    <w:r w:rsidRPr="00073FC1">
      <w:t>2005/06</w:t>
    </w:r>
    <w:r w:rsidRPr="00073FC1">
      <w:fldChar w:fldCharType="end"/>
    </w:r>
    <w:r w:rsidRPr="00073FC1">
      <w:t>:</w:t>
    </w:r>
    <w:r w:rsidRPr="00073FC1">
      <w:fldChar w:fldCharType="begin" w:fldLock="1"/>
    </w:r>
    <w:r w:rsidRPr="00073FC1">
      <w:instrText xml:space="preserve"> DOCPROPERTY "Motionsnummer" *\charformat </w:instrText>
    </w:r>
    <w:r w:rsidRPr="00073FC1">
      <w:fldChar w:fldCharType="separate"/>
    </w:r>
    <w:r w:rsidRPr="00073FC1">
      <w:t>N221</w:t>
    </w:r>
    <w:r w:rsidRPr="00073FC1">
      <w:fldChar w:fldCharType="end"/>
    </w:r>
  </w:p>
  <w:p w:rsidR="00600C1B" w:rsidRPr="00073FC1" w:rsidRDefault="00600C1B">
    <w:pPr>
      <w:pStyle w:val="FSHNormalS5"/>
    </w:pPr>
    <w:r w:rsidRPr="00073FC1">
      <w:fldChar w:fldCharType="begin" w:fldLock="1"/>
    </w:r>
    <w:r w:rsidRPr="00073FC1">
      <w:instrText xml:space="preserve"> DOCPROPERTY "MotionarText" *\charformat </w:instrText>
    </w:r>
    <w:r w:rsidRPr="00073FC1">
      <w:fldChar w:fldCharType="separate"/>
    </w:r>
    <w:r w:rsidRPr="00073FC1">
      <w:t>av Torsten Lindström (kd)</w:t>
    </w:r>
    <w:r w:rsidRPr="00073FC1">
      <w:fldChar w:fldCharType="end"/>
    </w:r>
    <w:r w:rsidRPr="00073FC1">
      <w:br/>
    </w:r>
    <w:r w:rsidRPr="00073FC1">
      <w:fldChar w:fldCharType="begin" w:fldLock="1"/>
    </w:r>
    <w:r w:rsidRPr="00073FC1">
      <w:instrText xml:space="preserve"> DOCPROPERTY "SvarFrasKort" *\charformat </w:instrText>
    </w:r>
    <w:r w:rsidRPr="00073FC1">
      <w:fldChar w:fldCharType="end"/>
    </w:r>
  </w:p>
  <w:p w:rsidR="00600C1B" w:rsidRPr="00073FC1" w:rsidRDefault="00600C1B">
    <w:pPr>
      <w:pStyle w:val="FSHTitel"/>
    </w:pPr>
    <w:r w:rsidRPr="00073FC1">
      <w:fldChar w:fldCharType="begin" w:fldLock="1"/>
    </w:r>
    <w:r w:rsidRPr="00073FC1">
      <w:instrText xml:space="preserve"> DOCPROPERTY</w:instrText>
    </w:r>
    <w:r w:rsidRPr="00073FC1">
      <w:rPr>
        <w:sz w:val="18"/>
      </w:rPr>
      <w:instrText xml:space="preserve"> "RubrikSvar" *\charformat </w:instrText>
    </w:r>
    <w:r w:rsidRPr="00073FC1">
      <w:fldChar w:fldCharType="separate"/>
    </w:r>
    <w:r w:rsidRPr="00073FC1">
      <w:t>Laststyrning av elnätet</w:t>
    </w:r>
    <w:r w:rsidRPr="00073FC1">
      <w:fldChar w:fldCharType="end"/>
    </w:r>
  </w:p>
  <w:p w:rsidR="00600C1B" w:rsidRPr="00073FC1" w:rsidRDefault="00600C1B" w:rsidP="00600C1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C5E43B0"/>
    <w:lvl w:ilvl="0" w:tplc="C178B3C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2329010">
    <w:abstractNumId w:val="13"/>
  </w:num>
  <w:num w:numId="2" w16cid:durableId="1335495048">
    <w:abstractNumId w:val="10"/>
  </w:num>
  <w:num w:numId="3" w16cid:durableId="1732533416">
    <w:abstractNumId w:val="11"/>
  </w:num>
  <w:num w:numId="4" w16cid:durableId="1516576016">
    <w:abstractNumId w:val="12"/>
  </w:num>
  <w:num w:numId="5" w16cid:durableId="655689112">
    <w:abstractNumId w:val="8"/>
  </w:num>
  <w:num w:numId="6" w16cid:durableId="1183200629">
    <w:abstractNumId w:val="3"/>
  </w:num>
  <w:num w:numId="7" w16cid:durableId="417599146">
    <w:abstractNumId w:val="2"/>
  </w:num>
  <w:num w:numId="8" w16cid:durableId="1343970202">
    <w:abstractNumId w:val="1"/>
  </w:num>
  <w:num w:numId="9" w16cid:durableId="1623422347">
    <w:abstractNumId w:val="0"/>
  </w:num>
  <w:num w:numId="10" w16cid:durableId="899557676">
    <w:abstractNumId w:val="9"/>
  </w:num>
  <w:num w:numId="11" w16cid:durableId="652103614">
    <w:abstractNumId w:val="7"/>
  </w:num>
  <w:num w:numId="12" w16cid:durableId="1740638444">
    <w:abstractNumId w:val="6"/>
  </w:num>
  <w:num w:numId="13" w16cid:durableId="143740416">
    <w:abstractNumId w:val="5"/>
  </w:num>
  <w:num w:numId="14" w16cid:durableId="533888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BE73C8"/>
    <w:rsid w:val="00064BC3"/>
    <w:rsid w:val="00066775"/>
    <w:rsid w:val="00072FB9"/>
    <w:rsid w:val="00073FC1"/>
    <w:rsid w:val="00100531"/>
    <w:rsid w:val="00201DFB"/>
    <w:rsid w:val="00204A63"/>
    <w:rsid w:val="00212FF1"/>
    <w:rsid w:val="00230193"/>
    <w:rsid w:val="0024624B"/>
    <w:rsid w:val="0025068A"/>
    <w:rsid w:val="002818D3"/>
    <w:rsid w:val="002D11A8"/>
    <w:rsid w:val="003436B2"/>
    <w:rsid w:val="00425C27"/>
    <w:rsid w:val="00445271"/>
    <w:rsid w:val="004A0504"/>
    <w:rsid w:val="004E38D9"/>
    <w:rsid w:val="00600C1B"/>
    <w:rsid w:val="00605474"/>
    <w:rsid w:val="00681177"/>
    <w:rsid w:val="00740D6D"/>
    <w:rsid w:val="00794149"/>
    <w:rsid w:val="007B67A7"/>
    <w:rsid w:val="007C6092"/>
    <w:rsid w:val="00A053C6"/>
    <w:rsid w:val="00A8400A"/>
    <w:rsid w:val="00A9320A"/>
    <w:rsid w:val="00B13BF0"/>
    <w:rsid w:val="00BE73C8"/>
    <w:rsid w:val="00C1285C"/>
    <w:rsid w:val="00C27B7D"/>
    <w:rsid w:val="00C620F3"/>
    <w:rsid w:val="00D1174F"/>
    <w:rsid w:val="00DC6C70"/>
    <w:rsid w:val="00E22893"/>
    <w:rsid w:val="00E360DE"/>
    <w:rsid w:val="00E75D28"/>
    <w:rsid w:val="00E84F25"/>
    <w:rsid w:val="00FB7C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4B1BC7-CDCE-4752-9E51-75C9A8FA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00C1B"/>
    <w:pPr>
      <w:spacing w:after="250"/>
    </w:pPr>
  </w:style>
  <w:style w:type="paragraph" w:customStyle="1" w:styleId="Hemstlatt">
    <w:name w:val="Hemstl_att"/>
    <w:aliases w:val="HemstPunkt,HemstPunktFlera,HemställansPunkt,Förslagstext"/>
    <w:basedOn w:val="Normal"/>
    <w:next w:val="Normal"/>
    <w:rsid w:val="00600C1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932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0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222</Words>
  <Characters>1299</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N221</vt:lpstr>
    </vt:vector>
  </TitlesOfParts>
  <Company>Riksdagen</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N221</dc:title>
  <dc:subject>N221</dc:subject>
  <dc:creator>Riksdagen</dc:creator>
  <cp:keywords>Riksdagen</cp:keywords>
  <dc:description/>
  <cp:lastModifiedBy>Lars Brink</cp:lastModifiedBy>
  <cp:revision>2</cp:revision>
  <cp:lastPrinted>2005-10-17T15:06:00Z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Laststyrning av elnätet</vt:lpwstr>
  </property>
  <property fmtid="{D5CDD505-2E9C-101B-9397-08002B2CF9AE}" pid="11" name="SvarFrasKort">
    <vt:lpwstr/>
  </property>
  <property fmtid="{D5CDD505-2E9C-101B-9397-08002B2CF9AE}" pid="12" name="Svar">
    <vt:lpwstr>forslag</vt:lpwstr>
  </property>
  <property fmtid="{D5CDD505-2E9C-101B-9397-08002B2CF9AE}" pid="13" name="SvarNr">
    <vt:lpwstr/>
  </property>
  <property fmtid="{D5CDD505-2E9C-101B-9397-08002B2CF9AE}" pid="14" name="RubrikSvar">
    <vt:lpwstr>Laststyrning av elnätet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N221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20052006000001070100000005210069</vt:lpwstr>
  </property>
  <property fmtid="{D5CDD505-2E9C-101B-9397-08002B2CF9AE}" pid="47" name="datum">
    <vt:lpwstr>050920</vt:lpwstr>
  </property>
  <property fmtid="{D5CDD505-2E9C-101B-9397-08002B2CF9AE}" pid="48" name="avsändar-e-post">
    <vt:lpwstr>martin.stahlgren@riksdagen.se</vt:lpwstr>
  </property>
  <property fmtid="{D5CDD505-2E9C-101B-9397-08002B2CF9AE}" pid="49" name="id">
    <vt:lpwstr>20052006000001070100000005210069</vt:lpwstr>
  </property>
  <property fmtid="{D5CDD505-2E9C-101B-9397-08002B2CF9AE}" pid="50" name="nummer">
    <vt:lpwstr>221</vt:lpwstr>
  </property>
  <property fmtid="{D5CDD505-2E9C-101B-9397-08002B2CF9AE}" pid="51" name="utskottsbeteckning">
    <vt:lpwstr>N</vt:lpwstr>
  </property>
</Properties>
</file>