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2017-06-01</SAFIR_Sammantradesdatum_Doc>
    <SAFIR_SammantradeID xmlns="C07A1A6C-0B19-41D9-BDF8-F523BA3921EB">114af334-bc6e-4c00-8c7a-56ec85b471dd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F2BE7-9562-4F4A-A434-FDCEDC9141D4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