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66273" w:rsidP="00966273">
      <w:pPr>
        <w:pStyle w:val="Title"/>
      </w:pPr>
      <w:bookmarkStart w:id="0" w:name="Start"/>
      <w:bookmarkStart w:id="1" w:name="_Hlk135055848"/>
      <w:bookmarkEnd w:id="0"/>
      <w:r>
        <w:t>Svar på fråga 2023/</w:t>
      </w:r>
      <w:r w:rsidRPr="00025CF4">
        <w:rPr>
          <w:rFonts w:cstheme="majorHAnsi"/>
          <w:szCs w:val="26"/>
        </w:rPr>
        <w:t>24:18 av Rickard Nordin (C)</w:t>
      </w:r>
      <w:r>
        <w:br/>
        <w:t>Lagrådet och sänkt reduktionsplikt</w:t>
      </w:r>
    </w:p>
    <w:p w:rsidR="00966273" w:rsidRPr="009E1234" w:rsidP="00966273">
      <w:pPr>
        <w:autoSpaceDE w:val="0"/>
        <w:autoSpaceDN w:val="0"/>
        <w:adjustRightInd w:val="0"/>
      </w:pPr>
      <w:bookmarkEnd w:id="1"/>
      <w:r w:rsidRPr="009E1234">
        <w:t xml:space="preserve">Rickard Nordin har frågat klimat- och miljöministern om hon </w:t>
      </w:r>
      <w:r w:rsidRPr="009E1234">
        <w:rPr>
          <w:rFonts w:cs="TimesNewRomanPSMT"/>
        </w:rPr>
        <w:t xml:space="preserve">och regeringen </w:t>
      </w:r>
      <w:r w:rsidR="0069160E">
        <w:rPr>
          <w:rFonts w:cs="TimesNewRomanPSMT"/>
        </w:rPr>
        <w:t xml:space="preserve">avser att </w:t>
      </w:r>
      <w:r w:rsidRPr="009E1234">
        <w:rPr>
          <w:rFonts w:cs="TimesNewRomanPSMT"/>
        </w:rPr>
        <w:t>låta Lagrådet yttra sig över regeringens förslag att sänka reduktionsplikten, och i det fall Lagrådet avstyrker hela eller delar av förslaget, kommer regeringen då att göra ändringar för att säkerställa efterlevnad av den av riksdagen beslutade klimatlagen?</w:t>
      </w:r>
      <w:r>
        <w:rPr>
          <w:rFonts w:cs="TimesNewRomanPSMT"/>
        </w:rPr>
        <w:t xml:space="preserve"> </w:t>
      </w:r>
      <w:r w:rsidRPr="009E1234">
        <w:t xml:space="preserve">Arbetet inom regeringen är så fördelat att det är jag som ska svara på </w:t>
      </w:r>
      <w:r w:rsidR="00224241">
        <w:t>frågan</w:t>
      </w:r>
      <w:r w:rsidRPr="009E1234">
        <w:t>.</w:t>
      </w:r>
    </w:p>
    <w:p w:rsidR="00966273" w:rsidRPr="00186925" w:rsidP="00966273">
      <w:pPr>
        <w:autoSpaceDE w:val="0"/>
        <w:autoSpaceDN w:val="0"/>
        <w:adjustRightInd w:val="0"/>
        <w:spacing w:after="0" w:line="240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Remissen av promemorian Sänkning av reduktionsplikten för bensin </w:t>
      </w:r>
      <w:r w:rsidR="00224241">
        <w:rPr>
          <w:rFonts w:ascii="Garamond" w:hAnsi="Garamond" w:cs="Arial"/>
        </w:rPr>
        <w:t xml:space="preserve">och </w:t>
      </w:r>
      <w:r>
        <w:rPr>
          <w:rFonts w:ascii="Garamond" w:hAnsi="Garamond" w:cs="Arial"/>
        </w:rPr>
        <w:t xml:space="preserve">diesel (KN2023/03617) är nu avslutad. </w:t>
      </w:r>
      <w:r w:rsidRPr="00186925">
        <w:rPr>
          <w:rFonts w:ascii="Garamond" w:hAnsi="Garamond" w:cs="Arial"/>
        </w:rPr>
        <w:t xml:space="preserve">Regeringskansliet analyserar remissvaren och kommer att återkomma till riksdagen med en proposition. </w:t>
      </w:r>
    </w:p>
    <w:p w:rsidR="00822AFE" w:rsidP="00822AFE">
      <w:pPr>
        <w:pStyle w:val="BodyText"/>
      </w:pPr>
    </w:p>
    <w:p w:rsidR="001A60A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994ACFAFB024565BEADF770DF1664A4"/>
          </w:placeholder>
          <w:dataBinding w:xpath="/ns0:DocumentInfo[1]/ns0:BaseInfo[1]/ns0:HeaderDate[1]" w:storeItemID="{B6AC15C2-7F24-46A5-AA51-A9E09B8446E8}" w:prefixMappings="xmlns:ns0='http://lp/documentinfo/RK' "/>
          <w:date w:fullDate="2023-09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66273">
            <w:t>27 september 2023</w:t>
          </w:r>
        </w:sdtContent>
      </w:sdt>
    </w:p>
    <w:p w:rsidR="001A60AA" w:rsidP="004E7A8F">
      <w:pPr>
        <w:pStyle w:val="Brdtextutanavstnd"/>
      </w:pPr>
    </w:p>
    <w:p w:rsidR="001A60AA" w:rsidP="004E7A8F">
      <w:pPr>
        <w:pStyle w:val="Brdtextutanavstnd"/>
      </w:pPr>
    </w:p>
    <w:p w:rsidR="001A60AA" w:rsidP="004E7A8F">
      <w:pPr>
        <w:pStyle w:val="Brdtextutanavstnd"/>
      </w:pPr>
    </w:p>
    <w:p w:rsidR="001A60AA" w:rsidP="00422A41">
      <w:pPr>
        <w:pStyle w:val="BodyText"/>
      </w:pPr>
      <w:r>
        <w:t>Ebba Busch</w:t>
      </w:r>
    </w:p>
    <w:p w:rsidR="001A60A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A60A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A60AA" w:rsidRPr="007D73AB" w:rsidP="00340DE0">
          <w:pPr>
            <w:pStyle w:val="Header"/>
          </w:pPr>
        </w:p>
      </w:tc>
      <w:tc>
        <w:tcPr>
          <w:tcW w:w="1134" w:type="dxa"/>
        </w:tcPr>
        <w:p w:rsidR="001A60A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A60A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A60AA" w:rsidRPr="00710A6C" w:rsidP="00EE3C0F">
          <w:pPr>
            <w:pStyle w:val="Header"/>
            <w:rPr>
              <w:b/>
            </w:rPr>
          </w:pPr>
        </w:p>
        <w:p w:rsidR="001A60AA" w:rsidP="00EE3C0F">
          <w:pPr>
            <w:pStyle w:val="Header"/>
          </w:pPr>
        </w:p>
        <w:p w:rsidR="001A60AA" w:rsidP="00EE3C0F">
          <w:pPr>
            <w:pStyle w:val="Header"/>
          </w:pPr>
        </w:p>
        <w:p w:rsidR="001A60A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3FBA75738A545849567A5C5D6C646F4"/>
            </w:placeholder>
            <w:dataBinding w:xpath="/ns0:DocumentInfo[1]/ns0:BaseInfo[1]/ns0:Dnr[1]" w:storeItemID="{B6AC15C2-7F24-46A5-AA51-A9E09B8446E8}" w:prefixMappings="xmlns:ns0='http://lp/documentinfo/RK' "/>
            <w:text/>
          </w:sdtPr>
          <w:sdtContent>
            <w:p w:rsidR="001A60AA" w:rsidP="00EE3C0F">
              <w:pPr>
                <w:pStyle w:val="Header"/>
              </w:pPr>
              <w:r w:rsidRPr="00822AFE">
                <w:t>KN2023/</w:t>
              </w:r>
              <w:r w:rsidR="00AD0D2E">
                <w:t>03930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867A568E7D645B48E42D7148C4D7270"/>
            </w:placeholder>
            <w:showingPlcHdr/>
            <w:dataBinding w:xpath="/ns0:DocumentInfo[1]/ns0:BaseInfo[1]/ns0:DocNumber[1]" w:storeItemID="{B6AC15C2-7F24-46A5-AA51-A9E09B8446E8}" w:prefixMappings="xmlns:ns0='http://lp/documentinfo/RK' "/>
            <w:text/>
          </w:sdtPr>
          <w:sdtContent>
            <w:p w:rsidR="001A60A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A60AA" w:rsidP="00EE3C0F">
          <w:pPr>
            <w:pStyle w:val="Header"/>
          </w:pPr>
        </w:p>
      </w:tc>
      <w:tc>
        <w:tcPr>
          <w:tcW w:w="1134" w:type="dxa"/>
        </w:tcPr>
        <w:p w:rsidR="001A60AA" w:rsidP="0094502D">
          <w:pPr>
            <w:pStyle w:val="Header"/>
          </w:pPr>
        </w:p>
        <w:p w:rsidR="001A60A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EF6C643A7E74FFB97A2A5F0A24190D9"/>
          </w:placeholder>
          <w:showingPlcHdr/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1A60AA" w:rsidRPr="00340DE0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60E13961EDD4804879126EC40028E4E"/>
          </w:placeholder>
          <w:dataBinding w:xpath="/ns0:DocumentInfo[1]/ns0:BaseInfo[1]/ns0:Recipient[1]" w:storeItemID="{B6AC15C2-7F24-46A5-AA51-A9E09B8446E8}" w:prefixMappings="xmlns:ns0='http://lp/documentinfo/RK' "/>
          <w:text w:multiLine="1"/>
        </w:sdtPr>
        <w:sdtContent>
          <w:tc>
            <w:tcPr>
              <w:tcW w:w="3170" w:type="dxa"/>
            </w:tcPr>
            <w:p w:rsidR="001A60A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A60A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173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3FBA75738A545849567A5C5D6C64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A98734-DACF-443B-B28E-D851AA8BC0BE}"/>
      </w:docPartPr>
      <w:docPartBody>
        <w:p w:rsidR="0045142A" w:rsidP="003C3F9C">
          <w:pPr>
            <w:pStyle w:val="D3FBA75738A545849567A5C5D6C646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867A568E7D645B48E42D7148C4D72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F00647-85A9-45D2-A875-3869BB4801B9}"/>
      </w:docPartPr>
      <w:docPartBody>
        <w:p w:rsidR="0045142A" w:rsidP="003C3F9C">
          <w:pPr>
            <w:pStyle w:val="9867A568E7D645B48E42D7148C4D727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F6C643A7E74FFB97A2A5F0A24190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0DDF5-B3DE-4E73-B732-BF4DB74196AF}"/>
      </w:docPartPr>
      <w:docPartBody>
        <w:p w:rsidR="0045142A" w:rsidP="003C3F9C">
          <w:pPr>
            <w:pStyle w:val="9EF6C643A7E74FFB97A2A5F0A24190D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0E13961EDD4804879126EC40028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897124-132C-462D-AC1D-7F5ED0B4003A}"/>
      </w:docPartPr>
      <w:docPartBody>
        <w:p w:rsidR="0045142A" w:rsidP="003C3F9C">
          <w:pPr>
            <w:pStyle w:val="160E13961EDD4804879126EC40028E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94ACFAFB024565BEADF770DF166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76A399-6981-4F8A-ADFD-89AF69AB6636}"/>
      </w:docPartPr>
      <w:docPartBody>
        <w:p w:rsidR="0045142A" w:rsidP="003C3F9C">
          <w:pPr>
            <w:pStyle w:val="8994ACFAFB024565BEADF770DF1664A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3F9C"/>
    <w:rPr>
      <w:noProof w:val="0"/>
      <w:color w:val="808080"/>
    </w:rPr>
  </w:style>
  <w:style w:type="paragraph" w:customStyle="1" w:styleId="D3FBA75738A545849567A5C5D6C646F4">
    <w:name w:val="D3FBA75738A545849567A5C5D6C646F4"/>
    <w:rsid w:val="003C3F9C"/>
  </w:style>
  <w:style w:type="paragraph" w:customStyle="1" w:styleId="160E13961EDD4804879126EC40028E4E">
    <w:name w:val="160E13961EDD4804879126EC40028E4E"/>
    <w:rsid w:val="003C3F9C"/>
  </w:style>
  <w:style w:type="paragraph" w:customStyle="1" w:styleId="9867A568E7D645B48E42D7148C4D72701">
    <w:name w:val="9867A568E7D645B48E42D7148C4D72701"/>
    <w:rsid w:val="003C3F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F6C643A7E74FFB97A2A5F0A24190D91">
    <w:name w:val="9EF6C643A7E74FFB97A2A5F0A24190D91"/>
    <w:rsid w:val="003C3F9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994ACFAFB024565BEADF770DF1664A4">
    <w:name w:val="8994ACFAFB024565BEADF770DF1664A4"/>
    <w:rsid w:val="003C3F9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e0793b13-98fc-4835-af5e-3c33f5365dde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2023-09-27T00:00:00</HeaderDate>
    <Office/>
    <Dnr>KN2023/03930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757894-3FD7-495F-B3CC-935B22001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76940-AB4D-4D08-84A9-4FF08FA7E43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77d635f-9b91-4318-9a30-30bf28c922b2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6AC15C2-7F24-46A5-AA51-A9E09B8446E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CD5EC7B-2355-49B6-88DD-0A0AA3B706C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121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202324 18 av Rickard Nordin (C) Lagrådet och sänkt reduktionsplikt.docx</dc:title>
  <cp:revision>2</cp:revision>
  <dcterms:created xsi:type="dcterms:W3CDTF">2023-09-22T09:20:00Z</dcterms:created>
  <dcterms:modified xsi:type="dcterms:W3CDTF">2023-09-22T09:20:00Z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4159d97b-64e5-41de-9c48-5b2684dd3abd</vt:lpwstr>
  </property>
</Properties>
</file>