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B28A8AE63D4E7594DDA939E9155B16"/>
        </w:placeholder>
        <w:text/>
      </w:sdtPr>
      <w:sdtEndPr/>
      <w:sdtContent>
        <w:p w:rsidRPr="009B062B" w:rsidR="00AF30DD" w:rsidP="00A2085F" w:rsidRDefault="00AF30DD" w14:paraId="02946457" w14:textId="77777777">
          <w:pPr>
            <w:pStyle w:val="Rubrik1"/>
            <w:spacing w:after="300"/>
          </w:pPr>
          <w:r w:rsidRPr="009B062B">
            <w:t>Förslag till riksdagsbeslut</w:t>
          </w:r>
        </w:p>
      </w:sdtContent>
    </w:sdt>
    <w:sdt>
      <w:sdtPr>
        <w:alias w:val="Yrkande 1"/>
        <w:tag w:val="8322e10e-597f-4035-b256-8ffe4c62888d"/>
        <w:id w:val="-1137719803"/>
        <w:lock w:val="sdtLocked"/>
      </w:sdtPr>
      <w:sdtEndPr/>
      <w:sdtContent>
        <w:p w:rsidR="000F4763" w:rsidRDefault="003B7D16" w14:paraId="02946458" w14:textId="77777777">
          <w:pPr>
            <w:pStyle w:val="Frslagstext"/>
            <w:numPr>
              <w:ilvl w:val="0"/>
              <w:numId w:val="0"/>
            </w:numPr>
          </w:pPr>
          <w:r>
            <w:t>Riksdagen ställer sig bakom det som anförs i motionen om att överväga att expandera kriminalvården i Norrbotten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B55B5196954F6D9A3CA9BC5C358B96"/>
        </w:placeholder>
        <w:text/>
      </w:sdtPr>
      <w:sdtEndPr/>
      <w:sdtContent>
        <w:p w:rsidRPr="009B062B" w:rsidR="006D79C9" w:rsidP="00333E95" w:rsidRDefault="006D79C9" w14:paraId="02946459" w14:textId="77777777">
          <w:pPr>
            <w:pStyle w:val="Rubrik1"/>
          </w:pPr>
          <w:r>
            <w:t>Motivering</w:t>
          </w:r>
        </w:p>
      </w:sdtContent>
    </w:sdt>
    <w:p w:rsidR="00A2085F" w:rsidP="00EC5978" w:rsidRDefault="003326C5" w14:paraId="0294645A" w14:textId="3E08A243">
      <w:pPr>
        <w:pStyle w:val="Normalutanindragellerluft"/>
      </w:pPr>
      <w:r>
        <w:t xml:space="preserve">I Norrbottens län finns i grunden en industritung arbetsmarknad. Skog, malm och el är stora basindustrier som dessutom står inför stora nyinvesteringar för att ställa om till </w:t>
      </w:r>
      <w:r w:rsidRPr="00EC5978">
        <w:rPr>
          <w:spacing w:val="-2"/>
        </w:rPr>
        <w:t>fossilfrihet. Norrbotten skulle ha mycket att vinna på en mer diversifierad arbetsmarknad.</w:t>
      </w:r>
      <w:r>
        <w:t xml:space="preserve"> Statliga arbetstillfällen kan spela en avgörande roll för detta. Att flytta statliga arbets</w:t>
      </w:r>
      <w:r w:rsidR="00EC5978">
        <w:softHyphen/>
      </w:r>
      <w:r>
        <w:t xml:space="preserve">tillfällen ut i landet ökar också förtroendet mellan medborgare och stat. Regeringen har omlokaliserat en myndighet till Luleå och </w:t>
      </w:r>
      <w:r w:rsidR="00677350">
        <w:t xml:space="preserve">Statens </w:t>
      </w:r>
      <w:r>
        <w:t xml:space="preserve">servicecenter har etablerat sig i flera nya kommuner de senaste åren. </w:t>
      </w:r>
    </w:p>
    <w:p w:rsidRPr="00A2085F" w:rsidR="00A2085F" w:rsidP="00EC5978" w:rsidRDefault="003326C5" w14:paraId="0294645B" w14:textId="64C80563">
      <w:r w:rsidRPr="00A2085F">
        <w:t>Regeringen har tagit krafttag mot kriminaliteten. Straffen skärps</w:t>
      </w:r>
      <w:r w:rsidR="00677350">
        <w:t xml:space="preserve"> och</w:t>
      </w:r>
      <w:r w:rsidRPr="00A2085F">
        <w:t xml:space="preserve"> poliserna blir fler och får bättre verktyg. Det gör också att fler brottslingar än någonsin sitter bakom lås och bom. Fängelserna är överfulla. Så för att möta behovet av platser på anstalter behöver förtätning och utbyggnad ske men även nybyggnationer lär bli aktuellt. </w:t>
      </w:r>
    </w:p>
    <w:p w:rsidRPr="00A2085F" w:rsidR="00A2085F" w:rsidP="00EC5978" w:rsidRDefault="003326C5" w14:paraId="0294645C" w14:textId="4BCC62B0">
      <w:r w:rsidRPr="00A2085F">
        <w:t>Kriminalvården har funnits som verksamhet i Haparanda sedan 1800-talet. Organisa</w:t>
      </w:r>
      <w:r w:rsidR="00EC5978">
        <w:softHyphen/>
      </w:r>
      <w:r w:rsidRPr="00A2085F">
        <w:t xml:space="preserve">tionen är robust och personalen kompetent. Långa anor borgar för god acceptans för verksamheten i lokalsamhället och hög kompetens hos personalen är viktigt för en säker och trygg hantering. I Norrbotten expanderar fängelserna både i Haparanda och </w:t>
      </w:r>
      <w:r w:rsidR="00677350">
        <w:t xml:space="preserve">i </w:t>
      </w:r>
      <w:r w:rsidRPr="00A2085F">
        <w:t xml:space="preserve">Luleå. Förtätningen i Luleå sker med moduler och tillfälliga bygglov. I Norrbotten finns flera </w:t>
      </w:r>
      <w:r w:rsidRPr="00EC5978">
        <w:rPr>
          <w:spacing w:val="-1"/>
        </w:rPr>
        <w:t>platser som skulle vara lämpliga för en större expansion och förutom de befintliga läges</w:t>
      </w:r>
      <w:r w:rsidRPr="00EC5978" w:rsidR="00EC5978">
        <w:rPr>
          <w:spacing w:val="-1"/>
        </w:rPr>
        <w:softHyphen/>
      </w:r>
      <w:r w:rsidRPr="00EC5978">
        <w:rPr>
          <w:spacing w:val="-1"/>
        </w:rPr>
        <w:t>kommunerna</w:t>
      </w:r>
      <w:r w:rsidRPr="00A2085F">
        <w:t xml:space="preserve"> Haparanda och Luleå har även Älvsbyns kommun visat intresse sedan tidigare. </w:t>
      </w:r>
    </w:p>
    <w:p w:rsidRPr="00A2085F" w:rsidR="00A2085F" w:rsidP="00EC5978" w:rsidRDefault="003326C5" w14:paraId="0294645D" w14:textId="5EF30E00">
      <w:r w:rsidRPr="00A2085F">
        <w:t xml:space="preserve">En större nyetablering av en säkerhetsklassad anstalt i Norrbotten skulle vara bra </w:t>
      </w:r>
      <w:bookmarkStart w:name="_GoBack" w:id="1"/>
      <w:bookmarkEnd w:id="1"/>
      <w:r w:rsidRPr="00A2085F">
        <w:t xml:space="preserve">både för </w:t>
      </w:r>
      <w:r w:rsidRPr="00A2085F" w:rsidR="00677350">
        <w:t xml:space="preserve">Kriminalvården </w:t>
      </w:r>
      <w:r w:rsidRPr="00A2085F">
        <w:t>och för Norrbottens arbetsmarknad</w:t>
      </w:r>
      <w:r w:rsidR="00677350">
        <w:t>.</w:t>
      </w:r>
    </w:p>
    <w:sdt>
      <w:sdtPr>
        <w:alias w:val="CC_Underskrifter"/>
        <w:tag w:val="CC_Underskrifter"/>
        <w:id w:val="583496634"/>
        <w:lock w:val="sdtContentLocked"/>
        <w:placeholder>
          <w:docPart w:val="63FD1B3F82C44893873CB698D26F5058"/>
        </w:placeholder>
      </w:sdtPr>
      <w:sdtEndPr/>
      <w:sdtContent>
        <w:p w:rsidR="00A2085F" w:rsidP="000D7595" w:rsidRDefault="00A2085F" w14:paraId="0294645E" w14:textId="77777777"/>
        <w:p w:rsidRPr="008E0FE2" w:rsidR="004801AC" w:rsidP="000D7595" w:rsidRDefault="00EC5978" w14:paraId="0294645F" w14:textId="77777777"/>
      </w:sdtContent>
    </w:sdt>
    <w:tbl>
      <w:tblPr>
        <w:tblW w:w="5000" w:type="pct"/>
        <w:tblLook w:val="04A0" w:firstRow="1" w:lastRow="0" w:firstColumn="1" w:lastColumn="0" w:noHBand="0" w:noVBand="1"/>
        <w:tblCaption w:val="underskrifter"/>
      </w:tblPr>
      <w:tblGrid>
        <w:gridCol w:w="4252"/>
        <w:gridCol w:w="4252"/>
      </w:tblGrid>
      <w:tr w:rsidR="007529E7" w14:paraId="11783E2A" w14:textId="77777777">
        <w:trPr>
          <w:cantSplit/>
        </w:trPr>
        <w:tc>
          <w:tcPr>
            <w:tcW w:w="50" w:type="pct"/>
            <w:vAlign w:val="bottom"/>
          </w:tcPr>
          <w:p w:rsidR="007529E7" w:rsidRDefault="00677350" w14:paraId="4153FA55" w14:textId="77777777">
            <w:pPr>
              <w:pStyle w:val="Underskrifter"/>
            </w:pPr>
            <w:r>
              <w:t>Linus Sköld (S)</w:t>
            </w:r>
          </w:p>
        </w:tc>
        <w:tc>
          <w:tcPr>
            <w:tcW w:w="50" w:type="pct"/>
            <w:vAlign w:val="bottom"/>
          </w:tcPr>
          <w:p w:rsidR="007529E7" w:rsidRDefault="007529E7" w14:paraId="4DB77109" w14:textId="77777777">
            <w:pPr>
              <w:pStyle w:val="Underskrifter"/>
            </w:pPr>
          </w:p>
        </w:tc>
      </w:tr>
      <w:tr w:rsidR="007529E7" w14:paraId="70F036DF" w14:textId="77777777">
        <w:trPr>
          <w:cantSplit/>
        </w:trPr>
        <w:tc>
          <w:tcPr>
            <w:tcW w:w="50" w:type="pct"/>
            <w:vAlign w:val="bottom"/>
          </w:tcPr>
          <w:p w:rsidR="007529E7" w:rsidRDefault="00677350" w14:paraId="4CF58735" w14:textId="77777777">
            <w:pPr>
              <w:pStyle w:val="Underskrifter"/>
              <w:spacing w:after="0"/>
            </w:pPr>
            <w:r>
              <w:t>Emilia Töyrä (S)</w:t>
            </w:r>
          </w:p>
        </w:tc>
        <w:tc>
          <w:tcPr>
            <w:tcW w:w="50" w:type="pct"/>
            <w:vAlign w:val="bottom"/>
          </w:tcPr>
          <w:p w:rsidR="007529E7" w:rsidRDefault="00677350" w14:paraId="0250CDB4" w14:textId="77777777">
            <w:pPr>
              <w:pStyle w:val="Underskrifter"/>
              <w:spacing w:after="0"/>
            </w:pPr>
            <w:r>
              <w:t>Ida Karkiainen (S)</w:t>
            </w:r>
          </w:p>
        </w:tc>
      </w:tr>
    </w:tbl>
    <w:p w:rsidR="003D07C5" w:rsidRDefault="003D07C5" w14:paraId="02946466" w14:textId="77777777"/>
    <w:sectPr w:rsidR="003D07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6468" w14:textId="77777777" w:rsidR="003326C5" w:rsidRDefault="003326C5" w:rsidP="000C1CAD">
      <w:pPr>
        <w:spacing w:line="240" w:lineRule="auto"/>
      </w:pPr>
      <w:r>
        <w:separator/>
      </w:r>
    </w:p>
  </w:endnote>
  <w:endnote w:type="continuationSeparator" w:id="0">
    <w:p w14:paraId="02946469" w14:textId="77777777" w:rsidR="003326C5" w:rsidRDefault="00332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64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6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C59C" w14:textId="77777777" w:rsidR="009546DE" w:rsidRDefault="00954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46466" w14:textId="77777777" w:rsidR="003326C5" w:rsidRDefault="003326C5" w:rsidP="000C1CAD">
      <w:pPr>
        <w:spacing w:line="240" w:lineRule="auto"/>
      </w:pPr>
      <w:r>
        <w:separator/>
      </w:r>
    </w:p>
  </w:footnote>
  <w:footnote w:type="continuationSeparator" w:id="0">
    <w:p w14:paraId="02946467" w14:textId="77777777" w:rsidR="003326C5" w:rsidRDefault="003326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64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946478" wp14:editId="029464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94647C" w14:textId="77777777" w:rsidR="00262EA3" w:rsidRDefault="00EC5978" w:rsidP="008103B5">
                          <w:pPr>
                            <w:jc w:val="right"/>
                          </w:pPr>
                          <w:sdt>
                            <w:sdtPr>
                              <w:alias w:val="CC_Noformat_Partikod"/>
                              <w:tag w:val="CC_Noformat_Partikod"/>
                              <w:id w:val="-53464382"/>
                              <w:placeholder>
                                <w:docPart w:val="6BA859F1E5CB4923973DD5D8E3499A94"/>
                              </w:placeholder>
                              <w:text/>
                            </w:sdtPr>
                            <w:sdtEndPr/>
                            <w:sdtContent>
                              <w:r w:rsidR="003326C5">
                                <w:t>S</w:t>
                              </w:r>
                            </w:sdtContent>
                          </w:sdt>
                          <w:sdt>
                            <w:sdtPr>
                              <w:alias w:val="CC_Noformat_Partinummer"/>
                              <w:tag w:val="CC_Noformat_Partinummer"/>
                              <w:id w:val="-1709555926"/>
                              <w:placeholder>
                                <w:docPart w:val="A4917C2987B54655B1CAB0D6EF9ECB46"/>
                              </w:placeholder>
                              <w:text/>
                            </w:sdtPr>
                            <w:sdtEndPr/>
                            <w:sdtContent>
                              <w:r w:rsidR="003326C5">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464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94647C" w14:textId="77777777" w:rsidR="00262EA3" w:rsidRDefault="00EC5978" w:rsidP="008103B5">
                    <w:pPr>
                      <w:jc w:val="right"/>
                    </w:pPr>
                    <w:sdt>
                      <w:sdtPr>
                        <w:alias w:val="CC_Noformat_Partikod"/>
                        <w:tag w:val="CC_Noformat_Partikod"/>
                        <w:id w:val="-53464382"/>
                        <w:placeholder>
                          <w:docPart w:val="6BA859F1E5CB4923973DD5D8E3499A94"/>
                        </w:placeholder>
                        <w:text/>
                      </w:sdtPr>
                      <w:sdtEndPr/>
                      <w:sdtContent>
                        <w:r w:rsidR="003326C5">
                          <w:t>S</w:t>
                        </w:r>
                      </w:sdtContent>
                    </w:sdt>
                    <w:sdt>
                      <w:sdtPr>
                        <w:alias w:val="CC_Noformat_Partinummer"/>
                        <w:tag w:val="CC_Noformat_Partinummer"/>
                        <w:id w:val="-1709555926"/>
                        <w:placeholder>
                          <w:docPart w:val="A4917C2987B54655B1CAB0D6EF9ECB46"/>
                        </w:placeholder>
                        <w:text/>
                      </w:sdtPr>
                      <w:sdtEndPr/>
                      <w:sdtContent>
                        <w:r w:rsidR="003326C5">
                          <w:t>1362</w:t>
                        </w:r>
                      </w:sdtContent>
                    </w:sdt>
                  </w:p>
                </w:txbxContent>
              </v:textbox>
              <w10:wrap anchorx="page"/>
            </v:shape>
          </w:pict>
        </mc:Fallback>
      </mc:AlternateContent>
    </w:r>
  </w:p>
  <w:p w14:paraId="029464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646C" w14:textId="77777777" w:rsidR="00262EA3" w:rsidRDefault="00262EA3" w:rsidP="008563AC">
    <w:pPr>
      <w:jc w:val="right"/>
    </w:pPr>
  </w:p>
  <w:p w14:paraId="029464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6470" w14:textId="77777777" w:rsidR="00262EA3" w:rsidRDefault="00EC59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94647A" wp14:editId="02946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46471" w14:textId="77777777" w:rsidR="00262EA3" w:rsidRDefault="00EC5978" w:rsidP="00A314CF">
    <w:pPr>
      <w:pStyle w:val="FSHNormal"/>
      <w:spacing w:before="40"/>
    </w:pPr>
    <w:sdt>
      <w:sdtPr>
        <w:alias w:val="CC_Noformat_Motionstyp"/>
        <w:tag w:val="CC_Noformat_Motionstyp"/>
        <w:id w:val="1162973129"/>
        <w:lock w:val="sdtContentLocked"/>
        <w15:appearance w15:val="hidden"/>
        <w:text/>
      </w:sdtPr>
      <w:sdtEndPr/>
      <w:sdtContent>
        <w:r w:rsidR="009546DE">
          <w:t>Enskild motion</w:t>
        </w:r>
      </w:sdtContent>
    </w:sdt>
    <w:r w:rsidR="00821B36">
      <w:t xml:space="preserve"> </w:t>
    </w:r>
    <w:sdt>
      <w:sdtPr>
        <w:alias w:val="CC_Noformat_Partikod"/>
        <w:tag w:val="CC_Noformat_Partikod"/>
        <w:id w:val="1471015553"/>
        <w:text/>
      </w:sdtPr>
      <w:sdtEndPr/>
      <w:sdtContent>
        <w:r w:rsidR="003326C5">
          <w:t>S</w:t>
        </w:r>
      </w:sdtContent>
    </w:sdt>
    <w:sdt>
      <w:sdtPr>
        <w:alias w:val="CC_Noformat_Partinummer"/>
        <w:tag w:val="CC_Noformat_Partinummer"/>
        <w:id w:val="-2014525982"/>
        <w:text/>
      </w:sdtPr>
      <w:sdtEndPr/>
      <w:sdtContent>
        <w:r w:rsidR="003326C5">
          <w:t>1362</w:t>
        </w:r>
      </w:sdtContent>
    </w:sdt>
  </w:p>
  <w:p w14:paraId="02946472" w14:textId="77777777" w:rsidR="00262EA3" w:rsidRPr="008227B3" w:rsidRDefault="00EC59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946473" w14:textId="77777777" w:rsidR="00262EA3" w:rsidRPr="008227B3" w:rsidRDefault="00EC59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6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6DE">
          <w:t>:1331</w:t>
        </w:r>
      </w:sdtContent>
    </w:sdt>
  </w:p>
  <w:p w14:paraId="02946474" w14:textId="77777777" w:rsidR="00262EA3" w:rsidRDefault="00EC5978" w:rsidP="00E03A3D">
    <w:pPr>
      <w:pStyle w:val="Motionr"/>
    </w:pPr>
    <w:sdt>
      <w:sdtPr>
        <w:alias w:val="CC_Noformat_Avtext"/>
        <w:tag w:val="CC_Noformat_Avtext"/>
        <w:id w:val="-2020768203"/>
        <w:lock w:val="sdtContentLocked"/>
        <w15:appearance w15:val="hidden"/>
        <w:text/>
      </w:sdtPr>
      <w:sdtEndPr/>
      <w:sdtContent>
        <w:r w:rsidR="009546DE">
          <w:t>av Linus Sköld m.fl. (S)</w:t>
        </w:r>
      </w:sdtContent>
    </w:sdt>
  </w:p>
  <w:sdt>
    <w:sdtPr>
      <w:alias w:val="CC_Noformat_Rubtext"/>
      <w:tag w:val="CC_Noformat_Rubtext"/>
      <w:id w:val="-218060500"/>
      <w:lock w:val="sdtLocked"/>
      <w:text/>
    </w:sdtPr>
    <w:sdtEndPr/>
    <w:sdtContent>
      <w:p w14:paraId="02946475" w14:textId="59D13CAA" w:rsidR="00262EA3" w:rsidRDefault="009546DE" w:rsidP="00283E0F">
        <w:pPr>
          <w:pStyle w:val="FSHRub2"/>
        </w:pPr>
        <w:r>
          <w:t>Expandering av kriminalvården i Norrbotten</w:t>
        </w:r>
      </w:p>
    </w:sdtContent>
  </w:sdt>
  <w:sdt>
    <w:sdtPr>
      <w:alias w:val="CC_Boilerplate_3"/>
      <w:tag w:val="CC_Boilerplate_3"/>
      <w:id w:val="1606463544"/>
      <w:lock w:val="sdtContentLocked"/>
      <w15:appearance w15:val="hidden"/>
      <w:text w:multiLine="1"/>
    </w:sdtPr>
    <w:sdtEndPr/>
    <w:sdtContent>
      <w:p w14:paraId="029464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26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9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763"/>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C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D1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7C5"/>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5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9E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1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D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5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7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46456"/>
  <w15:chartTrackingRefBased/>
  <w15:docId w15:val="{4D680D2A-8CE4-4B4B-A0CF-6D155EA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B28A8AE63D4E7594DDA939E9155B16"/>
        <w:category>
          <w:name w:val="Allmänt"/>
          <w:gallery w:val="placeholder"/>
        </w:category>
        <w:types>
          <w:type w:val="bbPlcHdr"/>
        </w:types>
        <w:behaviors>
          <w:behavior w:val="content"/>
        </w:behaviors>
        <w:guid w:val="{1481D3AF-C008-4674-BF76-D739674F461A}"/>
      </w:docPartPr>
      <w:docPartBody>
        <w:p w:rsidR="00900E82" w:rsidRDefault="00900E82">
          <w:pPr>
            <w:pStyle w:val="0CB28A8AE63D4E7594DDA939E9155B16"/>
          </w:pPr>
          <w:r w:rsidRPr="005A0A93">
            <w:rPr>
              <w:rStyle w:val="Platshllartext"/>
            </w:rPr>
            <w:t>Förslag till riksdagsbeslut</w:t>
          </w:r>
        </w:p>
      </w:docPartBody>
    </w:docPart>
    <w:docPart>
      <w:docPartPr>
        <w:name w:val="23B55B5196954F6D9A3CA9BC5C358B96"/>
        <w:category>
          <w:name w:val="Allmänt"/>
          <w:gallery w:val="placeholder"/>
        </w:category>
        <w:types>
          <w:type w:val="bbPlcHdr"/>
        </w:types>
        <w:behaviors>
          <w:behavior w:val="content"/>
        </w:behaviors>
        <w:guid w:val="{B0338443-5AE0-41A3-A9D7-730ADE7C4192}"/>
      </w:docPartPr>
      <w:docPartBody>
        <w:p w:rsidR="00900E82" w:rsidRDefault="00900E82">
          <w:pPr>
            <w:pStyle w:val="23B55B5196954F6D9A3CA9BC5C358B96"/>
          </w:pPr>
          <w:r w:rsidRPr="005A0A93">
            <w:rPr>
              <w:rStyle w:val="Platshllartext"/>
            </w:rPr>
            <w:t>Motivering</w:t>
          </w:r>
        </w:p>
      </w:docPartBody>
    </w:docPart>
    <w:docPart>
      <w:docPartPr>
        <w:name w:val="6BA859F1E5CB4923973DD5D8E3499A94"/>
        <w:category>
          <w:name w:val="Allmänt"/>
          <w:gallery w:val="placeholder"/>
        </w:category>
        <w:types>
          <w:type w:val="bbPlcHdr"/>
        </w:types>
        <w:behaviors>
          <w:behavior w:val="content"/>
        </w:behaviors>
        <w:guid w:val="{9B732ADD-9FEB-45E9-B8F8-22A0C3E2CA42}"/>
      </w:docPartPr>
      <w:docPartBody>
        <w:p w:rsidR="00900E82" w:rsidRDefault="00900E82">
          <w:pPr>
            <w:pStyle w:val="6BA859F1E5CB4923973DD5D8E3499A94"/>
          </w:pPr>
          <w:r>
            <w:rPr>
              <w:rStyle w:val="Platshllartext"/>
            </w:rPr>
            <w:t xml:space="preserve"> </w:t>
          </w:r>
        </w:p>
      </w:docPartBody>
    </w:docPart>
    <w:docPart>
      <w:docPartPr>
        <w:name w:val="A4917C2987B54655B1CAB0D6EF9ECB46"/>
        <w:category>
          <w:name w:val="Allmänt"/>
          <w:gallery w:val="placeholder"/>
        </w:category>
        <w:types>
          <w:type w:val="bbPlcHdr"/>
        </w:types>
        <w:behaviors>
          <w:behavior w:val="content"/>
        </w:behaviors>
        <w:guid w:val="{C602FEC0-8774-41EB-8F57-203302DE75D2}"/>
      </w:docPartPr>
      <w:docPartBody>
        <w:p w:rsidR="00900E82" w:rsidRDefault="00900E82">
          <w:pPr>
            <w:pStyle w:val="A4917C2987B54655B1CAB0D6EF9ECB46"/>
          </w:pPr>
          <w:r>
            <w:t xml:space="preserve"> </w:t>
          </w:r>
        </w:p>
      </w:docPartBody>
    </w:docPart>
    <w:docPart>
      <w:docPartPr>
        <w:name w:val="63FD1B3F82C44893873CB698D26F5058"/>
        <w:category>
          <w:name w:val="Allmänt"/>
          <w:gallery w:val="placeholder"/>
        </w:category>
        <w:types>
          <w:type w:val="bbPlcHdr"/>
        </w:types>
        <w:behaviors>
          <w:behavior w:val="content"/>
        </w:behaviors>
        <w:guid w:val="{81CAABB2-C782-4536-B3A2-D8FB72F93AA9}"/>
      </w:docPartPr>
      <w:docPartBody>
        <w:p w:rsidR="00195CFE" w:rsidRDefault="00195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82"/>
    <w:rsid w:val="00195CFE"/>
    <w:rsid w:val="00900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B28A8AE63D4E7594DDA939E9155B16">
    <w:name w:val="0CB28A8AE63D4E7594DDA939E9155B16"/>
  </w:style>
  <w:style w:type="paragraph" w:customStyle="1" w:styleId="4745527348BD4B12A6D3E83FF91EC2E4">
    <w:name w:val="4745527348BD4B12A6D3E83FF91EC2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006A168F0244CB832445692ABB3AF5">
    <w:name w:val="5E006A168F0244CB832445692ABB3AF5"/>
  </w:style>
  <w:style w:type="paragraph" w:customStyle="1" w:styleId="23B55B5196954F6D9A3CA9BC5C358B96">
    <w:name w:val="23B55B5196954F6D9A3CA9BC5C358B96"/>
  </w:style>
  <w:style w:type="paragraph" w:customStyle="1" w:styleId="AAD20DCAECD24C1A8AEBD23E8DF8DDF6">
    <w:name w:val="AAD20DCAECD24C1A8AEBD23E8DF8DDF6"/>
  </w:style>
  <w:style w:type="paragraph" w:customStyle="1" w:styleId="04AF7516F1C24196A3AD3409A996FC9A">
    <w:name w:val="04AF7516F1C24196A3AD3409A996FC9A"/>
  </w:style>
  <w:style w:type="paragraph" w:customStyle="1" w:styleId="6BA859F1E5CB4923973DD5D8E3499A94">
    <w:name w:val="6BA859F1E5CB4923973DD5D8E3499A94"/>
  </w:style>
  <w:style w:type="paragraph" w:customStyle="1" w:styleId="A4917C2987B54655B1CAB0D6EF9ECB46">
    <w:name w:val="A4917C2987B54655B1CAB0D6EF9EC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8FF79-6EE6-439C-AC8D-2CE3F89BDFB5}"/>
</file>

<file path=customXml/itemProps2.xml><?xml version="1.0" encoding="utf-8"?>
<ds:datastoreItem xmlns:ds="http://schemas.openxmlformats.org/officeDocument/2006/customXml" ds:itemID="{C00C74FC-058A-400E-9BE4-339332BCAFCB}"/>
</file>

<file path=customXml/itemProps3.xml><?xml version="1.0" encoding="utf-8"?>
<ds:datastoreItem xmlns:ds="http://schemas.openxmlformats.org/officeDocument/2006/customXml" ds:itemID="{DE80EACF-781C-40AF-ADC8-C5E9F699F2B9}"/>
</file>

<file path=docProps/app.xml><?xml version="1.0" encoding="utf-8"?>
<Properties xmlns="http://schemas.openxmlformats.org/officeDocument/2006/extended-properties" xmlns:vt="http://schemas.openxmlformats.org/officeDocument/2006/docPropsVTypes">
  <Template>Normal</Template>
  <TotalTime>14</TotalTime>
  <Pages>2</Pages>
  <Words>276</Words>
  <Characters>1635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S1362 Expandera kriminalvården i Norrbotten</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