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7F2" w:rsidRPr="00340627" w:rsidRDefault="00B117F2" w:rsidP="0031706A">
      <w:pPr>
        <w:pStyle w:val="Hemstlrubrik"/>
      </w:pPr>
      <w:r w:rsidRPr="00340627">
        <w:t>Förslag till riksdagsbeslut</w:t>
      </w:r>
    </w:p>
    <w:p w:rsidR="00B117F2" w:rsidRPr="00340627" w:rsidRDefault="00B117F2" w:rsidP="00B117F2">
      <w:pPr>
        <w:pStyle w:val="Hemstlatt"/>
      </w:pPr>
      <w:r w:rsidRPr="00340627">
        <w:t>Riksdagen tillkännager för regeringen som sin mening vad som i moti</w:t>
      </w:r>
      <w:r w:rsidRPr="00340627">
        <w:t>o</w:t>
      </w:r>
      <w:r w:rsidRPr="00340627">
        <w:t>nen anförs om en samordning av reglerna för pensionering och löne</w:t>
      </w:r>
      <w:r w:rsidR="0031706A" w:rsidRPr="00340627">
        <w:softHyphen/>
      </w:r>
      <w:r w:rsidRPr="00340627">
        <w:t>b</w:t>
      </w:r>
      <w:r w:rsidRPr="00340627">
        <w:t>i</w:t>
      </w:r>
      <w:r w:rsidRPr="00340627">
        <w:t>drag.</w:t>
      </w:r>
    </w:p>
    <w:p w:rsidR="00B117F2" w:rsidRPr="00340627" w:rsidRDefault="007C6092" w:rsidP="00B117F2">
      <w:pPr>
        <w:pStyle w:val="Rubrik1"/>
      </w:pPr>
      <w:r w:rsidRPr="00340627">
        <w:t>Motivering</w:t>
      </w:r>
    </w:p>
    <w:p w:rsidR="00B117F2" w:rsidRPr="00340627" w:rsidRDefault="00B117F2" w:rsidP="00B117F2">
      <w:r w:rsidRPr="00340627">
        <w:t>Lönebidragsanställda har, precis som andra löntagare, rätt att välja att jobba till 67 års ålder. En rättighet som framstår som alldeles självklar. En kompl</w:t>
      </w:r>
      <w:r w:rsidRPr="00340627">
        <w:t>i</w:t>
      </w:r>
      <w:r w:rsidRPr="00340627">
        <w:t>kation i samman</w:t>
      </w:r>
      <w:r w:rsidRPr="00340627">
        <w:softHyphen/>
        <w:t>hanget är dock att lönebidrag inte utgår längre än tills den anställde fyllt 65. Arbets</w:t>
      </w:r>
      <w:r w:rsidRPr="00340627">
        <w:softHyphen/>
        <w:t>givaren, ofta en ideell organisation, har då att välja mellan att betala hela lönen själv, för vilket ekonomi kanske inte finns, eller att säga upp vederbörande. Vilket, t ex om det finns flera lönebidragsanstäl</w:t>
      </w:r>
      <w:r w:rsidRPr="00340627">
        <w:t>l</w:t>
      </w:r>
      <w:r w:rsidRPr="00340627">
        <w:t>da, kan leda till andra problem.</w:t>
      </w:r>
    </w:p>
    <w:p w:rsidR="00B117F2" w:rsidRPr="00340627" w:rsidRDefault="00B117F2" w:rsidP="00B117F2">
      <w:pPr>
        <w:pStyle w:val="Normaltindrag"/>
      </w:pPr>
      <w:r w:rsidRPr="00340627">
        <w:t>Situationen är inte tillfredsställande. En samordning av regelverken för pensionering och lönebidrag bör alltså ske.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1706A" w:rsidRPr="003406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706A" w:rsidRPr="00340627" w:rsidRDefault="0031706A" w:rsidP="0031706A">
            <w:pPr>
              <w:pStyle w:val="UnderskriftDatum"/>
              <w:spacing w:before="240"/>
            </w:pPr>
            <w:r w:rsidRPr="00340627">
              <w:t>Stockholm den 3 oktober 2005</w:t>
            </w:r>
          </w:p>
        </w:tc>
        <w:tc>
          <w:tcPr>
            <w:tcW w:w="3047" w:type="dxa"/>
          </w:tcPr>
          <w:p w:rsidR="0031706A" w:rsidRPr="00340627" w:rsidRDefault="0031706A" w:rsidP="0031706A">
            <w:pPr>
              <w:pStyle w:val="Underskrifter"/>
              <w:spacing w:before="240"/>
            </w:pPr>
          </w:p>
        </w:tc>
      </w:tr>
      <w:tr w:rsidR="0031706A" w:rsidRPr="003406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706A" w:rsidRPr="00340627" w:rsidRDefault="0031706A" w:rsidP="0031706A">
            <w:pPr>
              <w:pStyle w:val="Underskrifter"/>
            </w:pPr>
            <w:r w:rsidRPr="00340627">
              <w:t>Bo Bernhardsson (s)</w:t>
            </w:r>
          </w:p>
        </w:tc>
        <w:tc>
          <w:tcPr>
            <w:tcW w:w="3047" w:type="dxa"/>
          </w:tcPr>
          <w:p w:rsidR="0031706A" w:rsidRPr="00340627" w:rsidRDefault="0031706A" w:rsidP="0031706A">
            <w:pPr>
              <w:pStyle w:val="Underskrifter"/>
            </w:pPr>
            <w:r w:rsidRPr="00340627">
              <w:t>Marie Granlund (s)</w:t>
            </w:r>
          </w:p>
        </w:tc>
      </w:tr>
    </w:tbl>
    <w:p w:rsidR="00B117F2" w:rsidRPr="00340627" w:rsidRDefault="00B117F2" w:rsidP="0031706A">
      <w:pPr>
        <w:pStyle w:val="Normaltindrag"/>
      </w:pPr>
    </w:p>
    <w:sectPr w:rsidR="00B117F2" w:rsidRPr="00340627" w:rsidSect="00317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455" w:rsidRPr="00340627" w:rsidRDefault="003F3455">
      <w:r w:rsidRPr="00340627">
        <w:separator/>
      </w:r>
    </w:p>
  </w:endnote>
  <w:endnote w:type="continuationSeparator" w:id="0">
    <w:p w:rsidR="003F3455" w:rsidRPr="00340627" w:rsidRDefault="003F3455">
      <w:r w:rsidRPr="003406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244" w:rsidRPr="00340627" w:rsidRDefault="00340627" w:rsidP="0031706A">
    <w:pPr>
      <w:pStyle w:val="Sidfot"/>
    </w:pPr>
    <w:r w:rsidRPr="003406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91795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06A" w:rsidRDefault="003170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706A" w:rsidRDefault="003170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40627" w:rsidRDefault="00340627" w:rsidP="0031706A">
    <w:pPr>
      <w:pStyle w:val="Sidfot"/>
    </w:pPr>
    <w:r w:rsidRPr="003406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89460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06A" w:rsidRDefault="00317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06A" w:rsidRDefault="00317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40627" w:rsidRDefault="00340627" w:rsidP="0031706A">
    <w:pPr>
      <w:pStyle w:val="Sidfot"/>
    </w:pPr>
    <w:r w:rsidRPr="003406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53541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06A" w:rsidRDefault="00317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06A" w:rsidRDefault="00317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455" w:rsidRPr="00340627" w:rsidRDefault="003F3455">
      <w:r w:rsidRPr="00340627">
        <w:separator/>
      </w:r>
    </w:p>
  </w:footnote>
  <w:footnote w:type="continuationSeparator" w:id="0">
    <w:p w:rsidR="003F3455" w:rsidRPr="00340627" w:rsidRDefault="003F3455">
      <w:r w:rsidRPr="003406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244" w:rsidRPr="00340627" w:rsidRDefault="00340627" w:rsidP="0031706A">
    <w:pPr>
      <w:pStyle w:val="Sidhuvud"/>
    </w:pPr>
    <w:r w:rsidRPr="003406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41207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06A" w:rsidRDefault="003170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706A" w:rsidRDefault="003170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40627" w:rsidRDefault="00340627" w:rsidP="0031706A">
    <w:pPr>
      <w:pStyle w:val="Sidhuvud"/>
    </w:pPr>
    <w:r w:rsidRPr="003406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3475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06A" w:rsidRDefault="003170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706A" w:rsidRDefault="003170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06A" w:rsidRPr="00340627" w:rsidRDefault="0031706A">
    <w:pPr>
      <w:pStyle w:val="FSHNormal"/>
      <w:tabs>
        <w:tab w:val="right" w:pos="5840"/>
      </w:tabs>
    </w:pPr>
    <w:r w:rsidRPr="00340627">
      <w:br/>
    </w:r>
    <w:r w:rsidRPr="00340627">
      <w:fldChar w:fldCharType="begin" w:fldLock="1"/>
    </w:r>
    <w:r w:rsidRPr="00340627">
      <w:instrText xml:space="preserve"> DOCPROPERTY</w:instrText>
    </w:r>
    <w:r w:rsidRPr="00340627">
      <w:rPr>
        <w:sz w:val="18"/>
      </w:rPr>
      <w:instrText xml:space="preserve"> "YearUser" *\charformat </w:instrText>
    </w:r>
    <w:r w:rsidRPr="00340627">
      <w:fldChar w:fldCharType="separate"/>
    </w:r>
    <w:r w:rsidRPr="00340627">
      <w:t>2005/06</w:t>
    </w:r>
    <w:r w:rsidRPr="00340627">
      <w:fldChar w:fldCharType="end"/>
    </w:r>
    <w:r w:rsidRPr="00340627">
      <w:t xml:space="preserve"> </w:t>
    </w:r>
    <w:r w:rsidRPr="00340627">
      <w:tab/>
      <w:t xml:space="preserve">mnr: </w:t>
    </w:r>
    <w:r w:rsidRPr="00340627">
      <w:fldChar w:fldCharType="begin" w:fldLock="1"/>
    </w:r>
    <w:r w:rsidRPr="00340627">
      <w:instrText xml:space="preserve"> DOCPROPERTY</w:instrText>
    </w:r>
    <w:r w:rsidRPr="00340627">
      <w:rPr>
        <w:sz w:val="18"/>
      </w:rPr>
      <w:instrText xml:space="preserve"> "Motionsnummer" *\charformat </w:instrText>
    </w:r>
    <w:r w:rsidRPr="00340627">
      <w:fldChar w:fldCharType="separate"/>
    </w:r>
    <w:r w:rsidRPr="00340627">
      <w:t>Sf362</w:t>
    </w:r>
    <w:r w:rsidRPr="00340627">
      <w:fldChar w:fldCharType="end"/>
    </w:r>
    <w:r w:rsidRPr="00340627">
      <w:br/>
    </w:r>
    <w:r w:rsidRPr="00340627">
      <w:fldChar w:fldCharType="begin" w:fldLock="1"/>
    </w:r>
    <w:r w:rsidRPr="00340627">
      <w:instrText xml:space="preserve"> DOCPROPERTY</w:instrText>
    </w:r>
    <w:r w:rsidRPr="00340627">
      <w:rPr>
        <w:sz w:val="18"/>
      </w:rPr>
      <w:instrText xml:space="preserve"> "Samling" *\charformat </w:instrText>
    </w:r>
    <w:r w:rsidRPr="00340627">
      <w:fldChar w:fldCharType="end"/>
    </w:r>
    <w:r w:rsidRPr="00340627">
      <w:tab/>
      <w:t xml:space="preserve">pnr: </w:t>
    </w:r>
    <w:r w:rsidRPr="00340627">
      <w:fldChar w:fldCharType="begin" w:fldLock="1"/>
    </w:r>
    <w:r w:rsidRPr="00340627">
      <w:instrText xml:space="preserve"> DOCPROPERTY</w:instrText>
    </w:r>
    <w:r w:rsidRPr="00340627">
      <w:rPr>
        <w:sz w:val="18"/>
      </w:rPr>
      <w:instrText xml:space="preserve"> "Partinummer" *\charformat </w:instrText>
    </w:r>
    <w:r w:rsidRPr="00340627">
      <w:fldChar w:fldCharType="separate"/>
    </w:r>
    <w:r w:rsidRPr="00340627">
      <w:t>s5027</w:t>
    </w:r>
    <w:r w:rsidRPr="00340627">
      <w:fldChar w:fldCharType="end"/>
    </w:r>
  </w:p>
  <w:p w:rsidR="0031706A" w:rsidRPr="00340627" w:rsidRDefault="0031706A">
    <w:pPr>
      <w:pStyle w:val="FSHRub1"/>
    </w:pPr>
    <w:r w:rsidRPr="00340627">
      <w:t>Motion till riksdagen</w:t>
    </w:r>
    <w:r w:rsidRPr="00340627">
      <w:br/>
    </w:r>
    <w:r w:rsidRPr="00340627">
      <w:fldChar w:fldCharType="begin" w:fldLock="1"/>
    </w:r>
    <w:r w:rsidRPr="00340627">
      <w:instrText xml:space="preserve"> DOCPROPERTY "YearUser" *\charformat </w:instrText>
    </w:r>
    <w:r w:rsidRPr="00340627">
      <w:fldChar w:fldCharType="separate"/>
    </w:r>
    <w:r w:rsidRPr="00340627">
      <w:t>2005/06</w:t>
    </w:r>
    <w:r w:rsidRPr="00340627">
      <w:fldChar w:fldCharType="end"/>
    </w:r>
    <w:r w:rsidRPr="00340627">
      <w:t>:</w:t>
    </w:r>
    <w:r w:rsidRPr="00340627">
      <w:fldChar w:fldCharType="begin" w:fldLock="1"/>
    </w:r>
    <w:r w:rsidRPr="00340627">
      <w:instrText xml:space="preserve"> DOCPROPERTY "Motionsnummer" *\charformat </w:instrText>
    </w:r>
    <w:r w:rsidRPr="00340627">
      <w:fldChar w:fldCharType="separate"/>
    </w:r>
    <w:r w:rsidRPr="00340627">
      <w:t>Sf362</w:t>
    </w:r>
    <w:r w:rsidRPr="00340627">
      <w:fldChar w:fldCharType="end"/>
    </w:r>
  </w:p>
  <w:p w:rsidR="0031706A" w:rsidRPr="00340627" w:rsidRDefault="0031706A">
    <w:pPr>
      <w:pStyle w:val="FSHNormalS5"/>
    </w:pPr>
    <w:r w:rsidRPr="00340627">
      <w:fldChar w:fldCharType="begin" w:fldLock="1"/>
    </w:r>
    <w:r w:rsidRPr="00340627">
      <w:instrText xml:space="preserve"> DOCPROPERTY "MotionarText" *\charformat </w:instrText>
    </w:r>
    <w:r w:rsidRPr="00340627">
      <w:fldChar w:fldCharType="separate"/>
    </w:r>
    <w:r w:rsidRPr="00340627">
      <w:t>av Bo Bernhardsson och Marie Granlund (s)</w:t>
    </w:r>
    <w:r w:rsidRPr="00340627">
      <w:fldChar w:fldCharType="end"/>
    </w:r>
    <w:r w:rsidRPr="00340627">
      <w:br/>
    </w:r>
    <w:r w:rsidRPr="00340627">
      <w:fldChar w:fldCharType="begin" w:fldLock="1"/>
    </w:r>
    <w:r w:rsidRPr="00340627">
      <w:instrText xml:space="preserve"> DOCPROPERTY "SvarFrasKort" *\charformat </w:instrText>
    </w:r>
    <w:r w:rsidRPr="00340627">
      <w:fldChar w:fldCharType="end"/>
    </w:r>
  </w:p>
  <w:p w:rsidR="0031706A" w:rsidRPr="00340627" w:rsidRDefault="0031706A">
    <w:pPr>
      <w:pStyle w:val="FSHTitel"/>
    </w:pPr>
    <w:r w:rsidRPr="00340627">
      <w:fldChar w:fldCharType="begin" w:fldLock="1"/>
    </w:r>
    <w:r w:rsidRPr="00340627">
      <w:instrText xml:space="preserve"> DOCPROPERTY</w:instrText>
    </w:r>
    <w:r w:rsidRPr="00340627">
      <w:rPr>
        <w:sz w:val="18"/>
      </w:rPr>
      <w:instrText xml:space="preserve"> "RubrikSvar" *\charformat </w:instrText>
    </w:r>
    <w:r w:rsidRPr="00340627">
      <w:fldChar w:fldCharType="separate"/>
    </w:r>
    <w:r w:rsidRPr="00340627">
      <w:t>Pensionering och lönebidrag</w:t>
    </w:r>
    <w:r w:rsidRPr="00340627">
      <w:fldChar w:fldCharType="end"/>
    </w:r>
  </w:p>
  <w:p w:rsidR="0031706A" w:rsidRPr="00340627" w:rsidRDefault="0031706A" w:rsidP="003170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87394"/>
    <w:multiLevelType w:val="hybridMultilevel"/>
    <w:tmpl w:val="2506D148"/>
    <w:lvl w:ilvl="0" w:tplc="C95C5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717708">
    <w:abstractNumId w:val="13"/>
  </w:num>
  <w:num w:numId="2" w16cid:durableId="1178152159">
    <w:abstractNumId w:val="10"/>
  </w:num>
  <w:num w:numId="3" w16cid:durableId="393434954">
    <w:abstractNumId w:val="11"/>
  </w:num>
  <w:num w:numId="4" w16cid:durableId="94443208">
    <w:abstractNumId w:val="12"/>
  </w:num>
  <w:num w:numId="5" w16cid:durableId="413555035">
    <w:abstractNumId w:val="8"/>
  </w:num>
  <w:num w:numId="6" w16cid:durableId="1404568532">
    <w:abstractNumId w:val="3"/>
  </w:num>
  <w:num w:numId="7" w16cid:durableId="2102944726">
    <w:abstractNumId w:val="2"/>
  </w:num>
  <w:num w:numId="8" w16cid:durableId="1348290773">
    <w:abstractNumId w:val="1"/>
  </w:num>
  <w:num w:numId="9" w16cid:durableId="1381858355">
    <w:abstractNumId w:val="0"/>
  </w:num>
  <w:num w:numId="10" w16cid:durableId="2015062576">
    <w:abstractNumId w:val="9"/>
  </w:num>
  <w:num w:numId="11" w16cid:durableId="162429776">
    <w:abstractNumId w:val="7"/>
  </w:num>
  <w:num w:numId="12" w16cid:durableId="167641519">
    <w:abstractNumId w:val="6"/>
  </w:num>
  <w:num w:numId="13" w16cid:durableId="1036151159">
    <w:abstractNumId w:val="5"/>
  </w:num>
  <w:num w:numId="14" w16cid:durableId="1125588626">
    <w:abstractNumId w:val="4"/>
  </w:num>
  <w:num w:numId="15" w16cid:durableId="141041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C07244"/>
    <w:rsid w:val="000125D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1706A"/>
    <w:rsid w:val="00340627"/>
    <w:rsid w:val="003F3455"/>
    <w:rsid w:val="00445271"/>
    <w:rsid w:val="004A0504"/>
    <w:rsid w:val="004E38D9"/>
    <w:rsid w:val="005B145B"/>
    <w:rsid w:val="00740D6D"/>
    <w:rsid w:val="007457DA"/>
    <w:rsid w:val="00794149"/>
    <w:rsid w:val="007B67A7"/>
    <w:rsid w:val="007C6092"/>
    <w:rsid w:val="00A053C6"/>
    <w:rsid w:val="00B117F2"/>
    <w:rsid w:val="00B13BF0"/>
    <w:rsid w:val="00B764F4"/>
    <w:rsid w:val="00C07244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DAA6FF-A3E7-4E25-B66F-67E5F9A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1706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130</Words>
  <Characters>746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Sf362</vt:lpstr>
    </vt:vector>
  </TitlesOfParts>
  <Company>Riksdagen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Sf362</dc:title>
  <dc:subject>Sf362</dc:subject>
  <dc:creator>Riksdagen</dc:creator>
  <cp:keywords>Riksdagen</cp:keywords>
  <dc:description/>
  <cp:lastModifiedBy>Lars Brink</cp:lastModifiedBy>
  <cp:revision>2</cp:revision>
  <cp:lastPrinted>2005-11-29T16:56:00Z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Pensionering och 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Pensionering och 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Bo Bernhardsson och Marie Granlund (s)</vt:lpwstr>
  </property>
  <property fmtid="{D5CDD505-2E9C-101B-9397-08002B2CF9AE}" pid="26" name="MotionarLista">
    <vt:lpwstr>Bernhardsson, Bo (s)\Granlund, 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Bernhardsson (s), Marie Granlund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20052006000000000115000050270069</vt:lpwstr>
  </property>
  <property fmtid="{D5CDD505-2E9C-101B-9397-08002B2CF9AE}" pid="47" name="datum">
    <vt:lpwstr>051003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20052006000000000115000050270069</vt:lpwstr>
  </property>
  <property fmtid="{D5CDD505-2E9C-101B-9397-08002B2CF9AE}" pid="50" name="nummer">
    <vt:lpwstr>362</vt:lpwstr>
  </property>
  <property fmtid="{D5CDD505-2E9C-101B-9397-08002B2CF9AE}" pid="51" name="utskottsbeteckning">
    <vt:lpwstr>Sf</vt:lpwstr>
  </property>
</Properties>
</file>