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AF29" w14:textId="5134C58F" w:rsidR="00EC62BA" w:rsidRDefault="00EC62BA" w:rsidP="00DA0661">
      <w:pPr>
        <w:pStyle w:val="Rubrik"/>
      </w:pPr>
      <w:bookmarkStart w:id="0" w:name="Start"/>
      <w:bookmarkEnd w:id="0"/>
      <w:r>
        <w:t>S</w:t>
      </w:r>
      <w:r w:rsidR="00244F16">
        <w:t>var på fråga 2017</w:t>
      </w:r>
      <w:r>
        <w:t>/</w:t>
      </w:r>
      <w:r w:rsidR="00244F16">
        <w:t>18</w:t>
      </w:r>
      <w:r>
        <w:t>:</w:t>
      </w:r>
      <w:r w:rsidR="00244F16">
        <w:t>964</w:t>
      </w:r>
      <w:r>
        <w:t xml:space="preserve"> av Jamal El-Haj (</w:t>
      </w:r>
      <w:r w:rsidR="00244F16">
        <w:t>S</w:t>
      </w:r>
      <w:r>
        <w:t>)</w:t>
      </w:r>
      <w:r>
        <w:br/>
      </w:r>
      <w:r w:rsidR="00244F16">
        <w:t xml:space="preserve">Situationen i </w:t>
      </w:r>
      <w:proofErr w:type="spellStart"/>
      <w:r w:rsidR="00244F16">
        <w:t>Ghouta</w:t>
      </w:r>
      <w:proofErr w:type="spellEnd"/>
    </w:p>
    <w:p w14:paraId="19CEAEBC" w14:textId="4B140CB5" w:rsidR="00EC62BA" w:rsidRDefault="00EC62BA" w:rsidP="00EC62BA">
      <w:pPr>
        <w:pStyle w:val="Brdtext"/>
      </w:pPr>
      <w:r>
        <w:t>Jamal El-Haj har frågat mig vad mer jag och Sverige kan göra för att hjälpa Syriens plågade folk och för att stoppa den omänskliga k</w:t>
      </w:r>
      <w:r w:rsidR="00BD7537">
        <w:t>rigföringen mot civila och barn.</w:t>
      </w:r>
    </w:p>
    <w:p w14:paraId="291218EC" w14:textId="03B0E65B" w:rsidR="00EC62BA" w:rsidRDefault="00EC62BA" w:rsidP="00EC62BA">
      <w:pPr>
        <w:pStyle w:val="Brdtext"/>
      </w:pPr>
      <w:r>
        <w:t xml:space="preserve">Jag är förfärad över utvecklingen i Syrien. Konflikten har lett till fruktansvärt lidande och förstörelse, inte minst har den drabbat kvinnor och barn. Det är oacceptabelt att civila </w:t>
      </w:r>
      <w:r w:rsidR="001E05B9">
        <w:t xml:space="preserve">fortsatt </w:t>
      </w:r>
      <w:r>
        <w:t>uts</w:t>
      </w:r>
      <w:r w:rsidR="001E05B9">
        <w:t>ä</w:t>
      </w:r>
      <w:r>
        <w:t>tts för riktade attacker samt att skolor och sjukhus angripits. I detta avseende har regimen, men även dess allierade Ryssland och Iran ett särskilt ansvar.</w:t>
      </w:r>
    </w:p>
    <w:p w14:paraId="3652D92C" w14:textId="20CCF230" w:rsidR="00EC62BA" w:rsidRDefault="00EC62BA" w:rsidP="00EC62BA">
      <w:pPr>
        <w:pStyle w:val="Brdtext"/>
      </w:pPr>
      <w:r>
        <w:t xml:space="preserve">Sverige har under sitt medlemskap i FN:s säkerhetsråd särskilt fokuserat på att säkra humanitärt tillträde och två resolutioner om humanitärt tillträde </w:t>
      </w:r>
      <w:r w:rsidR="001D357B">
        <w:t xml:space="preserve">har </w:t>
      </w:r>
      <w:r>
        <w:t xml:space="preserve">kunnat antas. Den 24 februari antogs resolution 2401 om 30 dagars landsomfattande eldupphör, i syfte att möjliggöra humanitärt tillträde och medicinska evakueringar. Samtidigt som vi är missnöjda över att </w:t>
      </w:r>
      <w:r w:rsidR="001D357B">
        <w:t xml:space="preserve">resolutionen inte fullt ut efterlevs så måste vi också se framgångarna med att ett antal hjälpleveranser nått fram, varje människa i nöd som fått hjälp är ett steg framåt. Nu måste vi fortsätta arbetet </w:t>
      </w:r>
      <w:r>
        <w:t xml:space="preserve">för att alla parter ska leva upp till kraven som ställs i resolutionen. Dessutom följer vi upp resolutionens genomförande genom möten i </w:t>
      </w:r>
      <w:r w:rsidR="001D357B">
        <w:t xml:space="preserve">FN:s </w:t>
      </w:r>
      <w:r>
        <w:t>säkerhetsråd. Senast den 12 mars träffades rådet för att diskutera resolution 2401. Sverige var då mycket tydliga om vikten av att alla verkar för att resolutionen genomförs i sin helhet</w:t>
      </w:r>
      <w:r w:rsidR="001D357B">
        <w:t xml:space="preserve"> och att parterna också bär ett ansvar att så sker</w:t>
      </w:r>
      <w:r>
        <w:t>.</w:t>
      </w:r>
    </w:p>
    <w:p w14:paraId="236232BF" w14:textId="77777777" w:rsidR="00EC62BA" w:rsidRDefault="00EC62BA" w:rsidP="00EC62BA">
      <w:pPr>
        <w:pStyle w:val="Brdtext"/>
      </w:pPr>
    </w:p>
    <w:p w14:paraId="094180FD" w14:textId="77777777" w:rsidR="00EC62BA" w:rsidRDefault="00EC62BA" w:rsidP="00EC62BA">
      <w:pPr>
        <w:pStyle w:val="Brdtext"/>
      </w:pPr>
      <w:r>
        <w:lastRenderedPageBreak/>
        <w:t xml:space="preserve">Faktum kvarstår dock att </w:t>
      </w:r>
      <w:r w:rsidR="001B1F81">
        <w:t>det enda sättet att få slut på lidandet är att finna en fredlig politisk lösning på konflikten.</w:t>
      </w:r>
      <w:r>
        <w:t xml:space="preserve"> Sverige har verkat för detta under flera år och stöder</w:t>
      </w:r>
      <w:r w:rsidR="001B1F81">
        <w:t xml:space="preserve"> både politiskt och finansiellt </w:t>
      </w:r>
      <w:r w:rsidR="004E2290">
        <w:t>g</w:t>
      </w:r>
      <w:r w:rsidR="001B1F81">
        <w:t>eneralsekreterarens särskilda sändebud</w:t>
      </w:r>
      <w:r>
        <w:t xml:space="preserve"> Staffan de </w:t>
      </w:r>
      <w:proofErr w:type="spellStart"/>
      <w:r>
        <w:t>Misturas</w:t>
      </w:r>
      <w:proofErr w:type="spellEnd"/>
      <w:r>
        <w:t xml:space="preserve"> hårda arbete att nå en </w:t>
      </w:r>
      <w:r w:rsidR="001B1F81">
        <w:t>FN-ledd</w:t>
      </w:r>
      <w:r>
        <w:t xml:space="preserve"> politisk lösning. Sverige har särskilt fokuserat på att säkerställa kvinnor och civilsamhällets deltagande i </w:t>
      </w:r>
      <w:r w:rsidR="001B1F81">
        <w:t xml:space="preserve">den politiska </w:t>
      </w:r>
      <w:r>
        <w:t>processen</w:t>
      </w:r>
      <w:r w:rsidR="001B1F81">
        <w:t>, eftersom hållbar fred endast kan uppnås när kvinnor och män ges lika möjligheter till inflytande.</w:t>
      </w:r>
    </w:p>
    <w:p w14:paraId="30FE14D8" w14:textId="5440D610" w:rsidR="00EC62BA" w:rsidRDefault="00EC62BA" w:rsidP="00EC62BA">
      <w:pPr>
        <w:pStyle w:val="Brdtext"/>
      </w:pPr>
      <w:r>
        <w:t xml:space="preserve">Utöver detta har Sverige fortsatt bidra till de humanitära insatserna i Syrien och dess grannländer. Sedan 2011 har vi </w:t>
      </w:r>
      <w:r w:rsidR="001D357B">
        <w:t xml:space="preserve">hittills </w:t>
      </w:r>
      <w:r>
        <w:t>bidragit med</w:t>
      </w:r>
      <w:r w:rsidR="001B1F81">
        <w:t xml:space="preserve"> sammanlagt</w:t>
      </w:r>
      <w:r>
        <w:t xml:space="preserve"> 3 miljarder kronor</w:t>
      </w:r>
      <w:r w:rsidR="001B1F81">
        <w:t xml:space="preserve"> och</w:t>
      </w:r>
      <w:r>
        <w:t xml:space="preserve"> i år</w:t>
      </w:r>
      <w:r w:rsidR="001B1F81">
        <w:t xml:space="preserve"> uppgår den initiala </w:t>
      </w:r>
      <w:r w:rsidR="001D357B">
        <w:t>fördelningen</w:t>
      </w:r>
      <w:r w:rsidR="001B1F81">
        <w:t xml:space="preserve"> till</w:t>
      </w:r>
      <w:r>
        <w:t xml:space="preserve"> 355 miljoner kronor. </w:t>
      </w:r>
      <w:r w:rsidR="001B1F81">
        <w:t>Utöver detta</w:t>
      </w:r>
      <w:r>
        <w:t xml:space="preserve"> fortsätter genomförandet av</w:t>
      </w:r>
      <w:r w:rsidR="001B1F81">
        <w:t xml:space="preserve"> regeringens femåriga regionala strategi för</w:t>
      </w:r>
      <w:r>
        <w:t xml:space="preserve"> </w:t>
      </w:r>
      <w:r w:rsidR="001B1F81">
        <w:t>s</w:t>
      </w:r>
      <w:r>
        <w:t>yrienkris</w:t>
      </w:r>
      <w:r w:rsidR="001B1F81">
        <w:t xml:space="preserve">en, </w:t>
      </w:r>
      <w:r>
        <w:t>om 1,7 miljarder</w:t>
      </w:r>
      <w:r w:rsidR="001B1F81">
        <w:t xml:space="preserve"> kronor</w:t>
      </w:r>
      <w:r>
        <w:t xml:space="preserve">. Denna strategi bidrar med långsiktigt stöd till människor i Syrien men även stöd till de </w:t>
      </w:r>
      <w:bookmarkStart w:id="1" w:name="_GoBack"/>
      <w:bookmarkEnd w:id="1"/>
      <w:r>
        <w:t xml:space="preserve">samhällen i Syriens grannländer som mottagit stora grupper syriska flyktingar. </w:t>
      </w:r>
    </w:p>
    <w:p w14:paraId="1E727F62" w14:textId="03263510" w:rsidR="00EC62BA" w:rsidRDefault="00EC62BA" w:rsidP="00EC62BA">
      <w:pPr>
        <w:pStyle w:val="Brdtext"/>
      </w:pPr>
      <w:r>
        <w:t>Sverige kommer fortsätta</w:t>
      </w:r>
      <w:r w:rsidR="001E05B9">
        <w:t xml:space="preserve"> att</w:t>
      </w:r>
      <w:r>
        <w:t xml:space="preserve"> </w:t>
      </w:r>
      <w:r w:rsidR="001D357B">
        <w:t xml:space="preserve">arbeta </w:t>
      </w:r>
      <w:r>
        <w:t xml:space="preserve">för att minska lidandet och rädda liv i Syrien. Vi avser fortsatt vara aktiva i </w:t>
      </w:r>
      <w:r w:rsidR="001B1F81">
        <w:t xml:space="preserve">FN:s </w:t>
      </w:r>
      <w:r>
        <w:t>säkerhetsråd</w:t>
      </w:r>
      <w:r w:rsidR="001B1F81">
        <w:t xml:space="preserve"> och EU</w:t>
      </w:r>
      <w:r>
        <w:t>, verka för en fredlig politisk lösning och stödja de humanitära insatserna i Syrien.</w:t>
      </w:r>
    </w:p>
    <w:p w14:paraId="298D8F12" w14:textId="251E5466" w:rsidR="00EC62BA" w:rsidRDefault="00EC62B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B5C2DAA27E429A9CECCAFC13E20E4A"/>
          </w:placeholder>
          <w:dataBinding w:prefixMappings="xmlns:ns0='http://lp/documentinfo/RK' " w:xpath="/ns0:DocumentInfo[1]/ns0:BaseInfo[1]/ns0:HeaderDate[1]" w:storeItemID="{6E88A905-8EB3-4E20-AB37-4D56CE6647AF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357B">
            <w:t>1</w:t>
          </w:r>
          <w:r w:rsidR="00B878B2">
            <w:t>4</w:t>
          </w:r>
          <w:r w:rsidR="001D357B">
            <w:t xml:space="preserve"> mars 2018</w:t>
          </w:r>
        </w:sdtContent>
      </w:sdt>
    </w:p>
    <w:p w14:paraId="36B66F6B" w14:textId="77777777" w:rsidR="00EC62BA" w:rsidRDefault="00EC62BA" w:rsidP="004E7A8F">
      <w:pPr>
        <w:pStyle w:val="Brdtextutanavstnd"/>
      </w:pPr>
    </w:p>
    <w:p w14:paraId="0FDD3976" w14:textId="77777777" w:rsidR="00EC62BA" w:rsidRDefault="00EC62BA" w:rsidP="004E7A8F">
      <w:pPr>
        <w:pStyle w:val="Brdtextutanavstnd"/>
      </w:pPr>
    </w:p>
    <w:p w14:paraId="34F21253" w14:textId="77777777" w:rsidR="00EC62BA" w:rsidRDefault="00EC62BA" w:rsidP="004E7A8F">
      <w:pPr>
        <w:pStyle w:val="Brdtextutanavstnd"/>
      </w:pPr>
    </w:p>
    <w:p w14:paraId="45B5C54E" w14:textId="0E237BD0" w:rsidR="00EC62BA" w:rsidRDefault="00EC62BA" w:rsidP="00422A41">
      <w:pPr>
        <w:pStyle w:val="Brdtext"/>
      </w:pPr>
      <w:r>
        <w:t>Margot Wallström</w:t>
      </w:r>
    </w:p>
    <w:p w14:paraId="695F224A" w14:textId="77777777" w:rsidR="00EC62BA" w:rsidRPr="00DB48AB" w:rsidRDefault="00EC62BA" w:rsidP="00DB48AB">
      <w:pPr>
        <w:pStyle w:val="Brdtext"/>
      </w:pPr>
    </w:p>
    <w:sectPr w:rsidR="00EC62BA" w:rsidRPr="00DB48AB" w:rsidSect="00EC62B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94B0" w14:textId="77777777" w:rsidR="00EC62BA" w:rsidRDefault="00EC62BA" w:rsidP="00A87A54">
      <w:pPr>
        <w:spacing w:after="0" w:line="240" w:lineRule="auto"/>
      </w:pPr>
      <w:r>
        <w:separator/>
      </w:r>
    </w:p>
  </w:endnote>
  <w:endnote w:type="continuationSeparator" w:id="0">
    <w:p w14:paraId="4C6A4162" w14:textId="77777777" w:rsidR="00EC62BA" w:rsidRDefault="00EC62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617C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A81CB0" w14:textId="203623E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D58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D58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FE2B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EE6D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E9B7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55E2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1024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2869C5" w14:textId="77777777" w:rsidTr="00C26068">
      <w:trPr>
        <w:trHeight w:val="227"/>
      </w:trPr>
      <w:tc>
        <w:tcPr>
          <w:tcW w:w="4074" w:type="dxa"/>
        </w:tcPr>
        <w:p w14:paraId="6AE011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0118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6E657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4E344" w14:textId="77777777" w:rsidR="00EC62BA" w:rsidRDefault="00EC62BA" w:rsidP="00A87A54">
      <w:pPr>
        <w:spacing w:after="0" w:line="240" w:lineRule="auto"/>
      </w:pPr>
      <w:r>
        <w:separator/>
      </w:r>
    </w:p>
  </w:footnote>
  <w:footnote w:type="continuationSeparator" w:id="0">
    <w:p w14:paraId="1F30508D" w14:textId="77777777" w:rsidR="00EC62BA" w:rsidRDefault="00EC62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62BA" w14:paraId="44A249D0" w14:textId="77777777" w:rsidTr="00C93EBA">
      <w:trPr>
        <w:trHeight w:val="227"/>
      </w:trPr>
      <w:tc>
        <w:tcPr>
          <w:tcW w:w="5534" w:type="dxa"/>
        </w:tcPr>
        <w:p w14:paraId="0ECDF739" w14:textId="77777777" w:rsidR="00EC62BA" w:rsidRPr="007D73AB" w:rsidRDefault="00EC62BA">
          <w:pPr>
            <w:pStyle w:val="Sidhuvud"/>
          </w:pPr>
        </w:p>
      </w:tc>
      <w:tc>
        <w:tcPr>
          <w:tcW w:w="3170" w:type="dxa"/>
          <w:vAlign w:val="bottom"/>
        </w:tcPr>
        <w:p w14:paraId="0E920420" w14:textId="77777777" w:rsidR="00EC62BA" w:rsidRPr="007D73AB" w:rsidRDefault="00EC62BA" w:rsidP="00340DE0">
          <w:pPr>
            <w:pStyle w:val="Sidhuvud"/>
          </w:pPr>
        </w:p>
      </w:tc>
      <w:tc>
        <w:tcPr>
          <w:tcW w:w="1134" w:type="dxa"/>
        </w:tcPr>
        <w:p w14:paraId="12B4FEDE" w14:textId="77777777" w:rsidR="00EC62BA" w:rsidRDefault="00EC62BA" w:rsidP="005A703A">
          <w:pPr>
            <w:pStyle w:val="Sidhuvud"/>
          </w:pPr>
        </w:p>
      </w:tc>
    </w:tr>
    <w:tr w:rsidR="00EC62BA" w14:paraId="4933255C" w14:textId="77777777" w:rsidTr="00C93EBA">
      <w:trPr>
        <w:trHeight w:val="1928"/>
      </w:trPr>
      <w:tc>
        <w:tcPr>
          <w:tcW w:w="5534" w:type="dxa"/>
        </w:tcPr>
        <w:p w14:paraId="20F68F20" w14:textId="77777777" w:rsidR="00EC62BA" w:rsidRPr="00340DE0" w:rsidRDefault="00EC62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E8CB60" wp14:editId="27CEEEF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DD7AF2" w14:textId="77777777" w:rsidR="00EC62BA" w:rsidRPr="00710A6C" w:rsidRDefault="00EC62BA" w:rsidP="00EE3C0F">
          <w:pPr>
            <w:pStyle w:val="Sidhuvud"/>
            <w:rPr>
              <w:b/>
            </w:rPr>
          </w:pPr>
        </w:p>
        <w:p w14:paraId="24C251DC" w14:textId="77777777" w:rsidR="00EC62BA" w:rsidRDefault="00EC62BA" w:rsidP="00EE3C0F">
          <w:pPr>
            <w:pStyle w:val="Sidhuvud"/>
          </w:pPr>
        </w:p>
        <w:p w14:paraId="4DCB2463" w14:textId="77777777" w:rsidR="00EC62BA" w:rsidRDefault="00EC62BA" w:rsidP="00EE3C0F">
          <w:pPr>
            <w:pStyle w:val="Sidhuvud"/>
          </w:pPr>
        </w:p>
        <w:p w14:paraId="053FBE0A" w14:textId="77777777" w:rsidR="00EC62BA" w:rsidRDefault="00EC62BA" w:rsidP="00EE3C0F">
          <w:pPr>
            <w:pStyle w:val="Sidhuvud"/>
          </w:pPr>
        </w:p>
        <w:p w14:paraId="4E3ADF03" w14:textId="77777777" w:rsidR="00EC62BA" w:rsidRDefault="00EC62BA" w:rsidP="00B878B2">
          <w:pPr>
            <w:pStyle w:val="Sidhuvud"/>
          </w:pPr>
        </w:p>
      </w:tc>
      <w:tc>
        <w:tcPr>
          <w:tcW w:w="1134" w:type="dxa"/>
        </w:tcPr>
        <w:p w14:paraId="438A448A" w14:textId="77777777" w:rsidR="00EC62BA" w:rsidRDefault="00EC62BA" w:rsidP="0094502D">
          <w:pPr>
            <w:pStyle w:val="Sidhuvud"/>
          </w:pPr>
        </w:p>
        <w:p w14:paraId="2A7442CB" w14:textId="77777777" w:rsidR="00EC62BA" w:rsidRPr="0094502D" w:rsidRDefault="00EC62BA" w:rsidP="00EC71A6">
          <w:pPr>
            <w:pStyle w:val="Sidhuvud"/>
          </w:pPr>
        </w:p>
      </w:tc>
    </w:tr>
    <w:tr w:rsidR="00EC62BA" w14:paraId="16A481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00F79537D348E38EF9D9551A48569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A2D1C6E" w14:textId="77777777" w:rsidR="00EC62BA" w:rsidRPr="00EC62BA" w:rsidRDefault="00EC62BA" w:rsidP="00340DE0">
              <w:pPr>
                <w:pStyle w:val="Sidhuvud"/>
                <w:rPr>
                  <w:b/>
                </w:rPr>
              </w:pPr>
              <w:r w:rsidRPr="00EC62BA">
                <w:rPr>
                  <w:b/>
                </w:rPr>
                <w:t>Utrikesdepartementet</w:t>
              </w:r>
            </w:p>
            <w:p w14:paraId="2071B8B3" w14:textId="77777777" w:rsidR="00B878B2" w:rsidRDefault="00EC62BA" w:rsidP="00340DE0">
              <w:pPr>
                <w:pStyle w:val="Sidhuvud"/>
              </w:pPr>
              <w:r w:rsidRPr="00EC62BA">
                <w:t>Utrikesministern</w:t>
              </w:r>
            </w:p>
            <w:p w14:paraId="56144D84" w14:textId="77777777" w:rsidR="00B878B2" w:rsidRDefault="00B878B2" w:rsidP="00340DE0">
              <w:pPr>
                <w:pStyle w:val="Sidhuvud"/>
              </w:pPr>
            </w:p>
            <w:p w14:paraId="656BA961" w14:textId="64726A9D" w:rsidR="00B878B2" w:rsidRPr="00B878B2" w:rsidRDefault="00B878B2" w:rsidP="00340DE0">
              <w:pPr>
                <w:pStyle w:val="Sidhuvud"/>
                <w:rPr>
                  <w:lang w:val="de-DE"/>
                </w:rPr>
              </w:pPr>
            </w:p>
            <w:p w14:paraId="70DA9284" w14:textId="77777777" w:rsidR="00B878B2" w:rsidRDefault="00B878B2" w:rsidP="00340DE0">
              <w:pPr>
                <w:pStyle w:val="Sidhuvud"/>
                <w:rPr>
                  <w:lang w:val="de-DE"/>
                </w:rPr>
              </w:pPr>
            </w:p>
            <w:p w14:paraId="7EB40CA3" w14:textId="0E318E54" w:rsidR="00B878B2" w:rsidRPr="00B878B2" w:rsidRDefault="00B878B2" w:rsidP="00340DE0">
              <w:pPr>
                <w:pStyle w:val="Sidhuvud"/>
              </w:pPr>
            </w:p>
            <w:p w14:paraId="3FA871EA" w14:textId="3725B02D" w:rsidR="00EC62BA" w:rsidRPr="00EC62BA" w:rsidRDefault="00EC62B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CF42B0D0414AD2B3E0420456B6F965"/>
          </w:placeholder>
          <w:dataBinding w:prefixMappings="xmlns:ns0='http://lp/documentinfo/RK' " w:xpath="/ns0:DocumentInfo[1]/ns0:BaseInfo[1]/ns0:Recipient[1]" w:storeItemID="{6E88A905-8EB3-4E20-AB37-4D56CE6647AF}"/>
          <w:text w:multiLine="1"/>
        </w:sdtPr>
        <w:sdtEndPr/>
        <w:sdtContent>
          <w:tc>
            <w:tcPr>
              <w:tcW w:w="3170" w:type="dxa"/>
            </w:tcPr>
            <w:p w14:paraId="3C270290" w14:textId="3568F6AA" w:rsidR="00EC62BA" w:rsidRDefault="00D2797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F9A1F03" w14:textId="77777777" w:rsidR="00EC62BA" w:rsidRDefault="00EC62BA" w:rsidP="003E6020">
          <w:pPr>
            <w:pStyle w:val="Sidhuvud"/>
          </w:pPr>
        </w:p>
      </w:tc>
    </w:tr>
  </w:tbl>
  <w:p w14:paraId="400D67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B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F81"/>
    <w:rsid w:val="001B4824"/>
    <w:rsid w:val="001C4980"/>
    <w:rsid w:val="001C5DC9"/>
    <w:rsid w:val="001C71A9"/>
    <w:rsid w:val="001D357B"/>
    <w:rsid w:val="001E05B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4F1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290"/>
    <w:rsid w:val="004E251B"/>
    <w:rsid w:val="004E25CD"/>
    <w:rsid w:val="004E6D22"/>
    <w:rsid w:val="004F0448"/>
    <w:rsid w:val="004F1EA0"/>
    <w:rsid w:val="004F6525"/>
    <w:rsid w:val="004F6FE2"/>
    <w:rsid w:val="00505905"/>
    <w:rsid w:val="00510D83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58D0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193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26E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8B2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537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2A49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7D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1C70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62BA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4BB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B2C323"/>
  <w15:docId w15:val="{7FC4E15E-EBC0-4403-8713-A0B7CBB5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00F79537D348E38EF9D9551A4856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99A69-DFAA-4B93-AB25-098B1EE08B42}"/>
      </w:docPartPr>
      <w:docPartBody>
        <w:p w:rsidR="00543D85" w:rsidRDefault="003545AB" w:rsidP="003545AB">
          <w:pPr>
            <w:pStyle w:val="3000F79537D348E38EF9D9551A4856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CF42B0D0414AD2B3E0420456B6F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3804E-2DAB-4E92-B7B0-C6AB55566DD7}"/>
      </w:docPartPr>
      <w:docPartBody>
        <w:p w:rsidR="00543D85" w:rsidRDefault="003545AB" w:rsidP="003545AB">
          <w:pPr>
            <w:pStyle w:val="5ECF42B0D0414AD2B3E0420456B6F9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B5C2DAA27E429A9CECCAFC13E20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29507-053E-431A-922D-D994526D45F4}"/>
      </w:docPartPr>
      <w:docPartBody>
        <w:p w:rsidR="00543D85" w:rsidRDefault="003545AB" w:rsidP="003545AB">
          <w:pPr>
            <w:pStyle w:val="60B5C2DAA27E429A9CECCAFC13E20E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B"/>
    <w:rsid w:val="003545AB"/>
    <w:rsid w:val="0054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B2AAA015E04FABBED68F35FDA264DE">
    <w:name w:val="C9B2AAA015E04FABBED68F35FDA264DE"/>
    <w:rsid w:val="003545AB"/>
  </w:style>
  <w:style w:type="character" w:styleId="Platshllartext">
    <w:name w:val="Placeholder Text"/>
    <w:basedOn w:val="Standardstycketeckensnitt"/>
    <w:uiPriority w:val="99"/>
    <w:semiHidden/>
    <w:rsid w:val="003545AB"/>
    <w:rPr>
      <w:noProof w:val="0"/>
      <w:color w:val="808080"/>
    </w:rPr>
  </w:style>
  <w:style w:type="paragraph" w:customStyle="1" w:styleId="CD1BA58227604D8A84FC28072A27D75B">
    <w:name w:val="CD1BA58227604D8A84FC28072A27D75B"/>
    <w:rsid w:val="003545AB"/>
  </w:style>
  <w:style w:type="paragraph" w:customStyle="1" w:styleId="58B5A60ACF0E40A985F9E2E9ED2A105E">
    <w:name w:val="58B5A60ACF0E40A985F9E2E9ED2A105E"/>
    <w:rsid w:val="003545AB"/>
  </w:style>
  <w:style w:type="paragraph" w:customStyle="1" w:styleId="E26F620E017440939994BC44989F46E1">
    <w:name w:val="E26F620E017440939994BC44989F46E1"/>
    <w:rsid w:val="003545AB"/>
  </w:style>
  <w:style w:type="paragraph" w:customStyle="1" w:styleId="7F5DF77DAA9D4EE2AB98BEF9F2C9120B">
    <w:name w:val="7F5DF77DAA9D4EE2AB98BEF9F2C9120B"/>
    <w:rsid w:val="003545AB"/>
  </w:style>
  <w:style w:type="paragraph" w:customStyle="1" w:styleId="684DCFA037B34F9DA190EF59F3FD6164">
    <w:name w:val="684DCFA037B34F9DA190EF59F3FD6164"/>
    <w:rsid w:val="003545AB"/>
  </w:style>
  <w:style w:type="paragraph" w:customStyle="1" w:styleId="7410C6E3F6D14D75B23164BCBAC479CC">
    <w:name w:val="7410C6E3F6D14D75B23164BCBAC479CC"/>
    <w:rsid w:val="003545AB"/>
  </w:style>
  <w:style w:type="paragraph" w:customStyle="1" w:styleId="A0FCFC604EE94FDFA9436A8FCB8F2568">
    <w:name w:val="A0FCFC604EE94FDFA9436A8FCB8F2568"/>
    <w:rsid w:val="003545AB"/>
  </w:style>
  <w:style w:type="paragraph" w:customStyle="1" w:styleId="FC64E69DA198493FA7F57120B805CB57">
    <w:name w:val="FC64E69DA198493FA7F57120B805CB57"/>
    <w:rsid w:val="003545AB"/>
  </w:style>
  <w:style w:type="paragraph" w:customStyle="1" w:styleId="3000F79537D348E38EF9D9551A485690">
    <w:name w:val="3000F79537D348E38EF9D9551A485690"/>
    <w:rsid w:val="003545AB"/>
  </w:style>
  <w:style w:type="paragraph" w:customStyle="1" w:styleId="5ECF42B0D0414AD2B3E0420456B6F965">
    <w:name w:val="5ECF42B0D0414AD2B3E0420456B6F965"/>
    <w:rsid w:val="003545AB"/>
  </w:style>
  <w:style w:type="paragraph" w:customStyle="1" w:styleId="5C5985B21DF6458E8ECB6078F6AB698E">
    <w:name w:val="5C5985B21DF6458E8ECB6078F6AB698E"/>
    <w:rsid w:val="003545AB"/>
  </w:style>
  <w:style w:type="paragraph" w:customStyle="1" w:styleId="A51C23EE22BD44BA982EBD2CDCBC5693">
    <w:name w:val="A51C23EE22BD44BA982EBD2CDCBC5693"/>
    <w:rsid w:val="003545AB"/>
  </w:style>
  <w:style w:type="paragraph" w:customStyle="1" w:styleId="2257F1A139274FB69CA8E76C206B998F">
    <w:name w:val="2257F1A139274FB69CA8E76C206B998F"/>
    <w:rsid w:val="003545AB"/>
  </w:style>
  <w:style w:type="paragraph" w:customStyle="1" w:styleId="F31DE9C5F4894AC48D7DD07074660562">
    <w:name w:val="F31DE9C5F4894AC48D7DD07074660562"/>
    <w:rsid w:val="003545AB"/>
  </w:style>
  <w:style w:type="paragraph" w:customStyle="1" w:styleId="815F40C507454A82A4ED24388EE64261">
    <w:name w:val="815F40C507454A82A4ED24388EE64261"/>
    <w:rsid w:val="003545AB"/>
  </w:style>
  <w:style w:type="paragraph" w:customStyle="1" w:styleId="60B5C2DAA27E429A9CECCAFC13E20E4A">
    <w:name w:val="60B5C2DAA27E429A9CECCAFC13E20E4A"/>
    <w:rsid w:val="003545AB"/>
  </w:style>
  <w:style w:type="paragraph" w:customStyle="1" w:styleId="F346EBE1D9B04E5EB077D049FA402E33">
    <w:name w:val="F346EBE1D9B04E5EB077D049FA402E33"/>
    <w:rsid w:val="00354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aa3a6e6f-e0fd-4e6b-b027-14a5bd0caff4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2018-03-14T00:00:00</HeaderDate>
    <Office/>
    <Dnr>UD2018/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PDCX5745JPN6-5-4612</_dlc_DocId>
    <TaxCatchAll xmlns="a9ec56ab-dea3-443b-ae99-35f2199b5204"/>
    <Diarienummer xmlns="a9ec56ab-dea3-443b-ae99-35f2199b5204" xsi:nil="true"/>
    <_dlc_DocIdUrl xmlns="a9ec56ab-dea3-443b-ae99-35f2199b5204">
      <Url>http://rkdhs-ud/enhet/mk_ur/_layouts/DocIdRedir.aspx?ID=PDCX5745JPN6-5-4612</Url>
      <Description>PDCX5745JPN6-5-4612</Description>
    </_dlc_DocIdUrl>
    <Nyckelord xmlns="a9ec56ab-dea3-443b-ae99-35f2199b5204" xsi:nil="true"/>
    <RKOrdnaClass xmlns="895cbeb3-73d6-4f86-a3cd-6ba0466d6097" xsi:nil="true"/>
    <RKOrdnaCheckInComment xmlns="895cbeb3-73d6-4f86-a3cd-6ba0466d6097" xsi:nil="true"/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2018-03-14T00:00:00</HeaderDate>
    <Office/>
    <Dnr>UD2018/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D5FD1-274F-4C58-A241-8571DEF0B1BA}"/>
</file>

<file path=customXml/itemProps2.xml><?xml version="1.0" encoding="utf-8"?>
<ds:datastoreItem xmlns:ds="http://schemas.openxmlformats.org/officeDocument/2006/customXml" ds:itemID="{6E88A905-8EB3-4E20-AB37-4D56CE6647AF}"/>
</file>

<file path=customXml/itemProps3.xml><?xml version="1.0" encoding="utf-8"?>
<ds:datastoreItem xmlns:ds="http://schemas.openxmlformats.org/officeDocument/2006/customXml" ds:itemID="{712A5377-A7EE-48B8-8DBF-D2FEC3110258}"/>
</file>

<file path=customXml/itemProps4.xml><?xml version="1.0" encoding="utf-8"?>
<ds:datastoreItem xmlns:ds="http://schemas.openxmlformats.org/officeDocument/2006/customXml" ds:itemID="{065D5FD1-274F-4C58-A241-8571DEF0B1BA}">
  <ds:schemaRefs>
    <ds:schemaRef ds:uri="http://schemas.openxmlformats.org/package/2006/metadata/core-properties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9ec56ab-dea3-443b-ae99-35f2199b520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88A905-8EB3-4E20-AB37-4D56CE6647A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D723C12-5B86-439F-9DA8-EC20527A2271}"/>
</file>

<file path=customXml/itemProps7.xml><?xml version="1.0" encoding="utf-8"?>
<ds:datastoreItem xmlns:ds="http://schemas.openxmlformats.org/officeDocument/2006/customXml" ds:itemID="{7941C60E-BCC3-4CB8-B264-E3B08A9C39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Wennberg</dc:creator>
  <cp:keywords/>
  <dc:description/>
  <cp:lastModifiedBy>Carina Stålberg</cp:lastModifiedBy>
  <cp:revision>3</cp:revision>
  <cp:lastPrinted>2018-03-09T15:26:00Z</cp:lastPrinted>
  <dcterms:created xsi:type="dcterms:W3CDTF">2018-03-14T08:31:00Z</dcterms:created>
  <dcterms:modified xsi:type="dcterms:W3CDTF">2018-03-14T08:36:00Z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604d3009-36b3-4e79-b00d-fdda7c3e3ccb</vt:lpwstr>
  </property>
</Properties>
</file>