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7CAA" w:rsidRPr="00631D33" w:rsidRDefault="00747CAA">
      <w:pPr>
        <w:pStyle w:val="Frslagsrubrik"/>
        <w:shd w:val="clear" w:color="000000" w:fill="auto"/>
      </w:pPr>
      <w:r w:rsidRPr="00631D33">
        <w:t>Förslag till riksdagsbeslut</w:t>
      </w:r>
    </w:p>
    <w:p w:rsidR="00747CAA" w:rsidRPr="00631D33" w:rsidRDefault="00747CAA">
      <w:pPr>
        <w:pStyle w:val="Hemstlatt"/>
        <w:shd w:val="clear" w:color="000000" w:fill="auto"/>
        <w:ind w:left="0"/>
      </w:pPr>
      <w:r w:rsidRPr="00631D33">
        <w:t>Riksdagen tillkännager för regeringen som sin mening vad som anförs i motionen om vikten av att uppmärksamma betydelsen av det kristna kulturarvet i form av sångskatten och kyrkliga för</w:t>
      </w:r>
      <w:r w:rsidRPr="00631D33">
        <w:t>e</w:t>
      </w:r>
      <w:r w:rsidRPr="00631D33">
        <w:t>mål.</w:t>
      </w:r>
    </w:p>
    <w:p w:rsidR="00747CAA" w:rsidRPr="00631D33" w:rsidRDefault="00747CAA">
      <w:pPr>
        <w:pStyle w:val="Rubrik1"/>
        <w:shd w:val="clear" w:color="000000" w:fill="auto"/>
      </w:pPr>
      <w:r w:rsidRPr="00631D33">
        <w:t>Motivering</w:t>
      </w:r>
    </w:p>
    <w:p w:rsidR="00747CAA" w:rsidRPr="00631D33" w:rsidRDefault="00747CAA">
      <w:pPr>
        <w:shd w:val="clear" w:color="000000" w:fill="auto"/>
      </w:pPr>
      <w:r w:rsidRPr="00631D33">
        <w:t>I många kulturer är religionen bärare av den människosyn och etik som g</w:t>
      </w:r>
      <w:r w:rsidRPr="00631D33">
        <w:t>e</w:t>
      </w:r>
      <w:r w:rsidRPr="00631D33">
        <w:t>nomsyrar samhället. I vår del av världen är de kristna värdena den tongivande förmedlaren av den människosyn och de grundläggande värden som motiv</w:t>
      </w:r>
      <w:r w:rsidRPr="00631D33">
        <w:t>e</w:t>
      </w:r>
      <w:r w:rsidRPr="00631D33">
        <w:t>rar mänskliga rättigheter och skyldigheter.</w:t>
      </w:r>
    </w:p>
    <w:p w:rsidR="00747CAA" w:rsidRPr="00631D33" w:rsidRDefault="00747CAA">
      <w:pPr>
        <w:pStyle w:val="Normaltindrag"/>
        <w:shd w:val="clear" w:color="000000" w:fill="auto"/>
      </w:pPr>
      <w:r w:rsidRPr="00631D33">
        <w:t>Med kristna värden avses de allmänt giltiga värden som inspirerats och förvaltats av den kristna traditionen. De handlar om allas lika värde oavsett rel</w:t>
      </w:r>
      <w:r w:rsidRPr="00631D33">
        <w:t>i</w:t>
      </w:r>
      <w:r w:rsidRPr="00631D33">
        <w:t>gion eller etnisk tillhörighet. Det är de värden som ligger till grund för att välkomna människor från andra länder till Sverige.</w:t>
      </w:r>
    </w:p>
    <w:p w:rsidR="00747CAA" w:rsidRPr="00631D33" w:rsidRDefault="00747CAA">
      <w:pPr>
        <w:pStyle w:val="Normaltindrag"/>
        <w:shd w:val="clear" w:color="000000" w:fill="auto"/>
      </w:pPr>
      <w:r w:rsidRPr="00631D33">
        <w:t>Att ha god kännedom om sitt eget kulturarv är en förutsättning både för att bygga upp sin egen identitet och för att kunna respektera andras kultur och värden. Detta gäller alla människor, också svenskarna. Vårt gemensamma arv är mer än den fasta och synliga del som till stor del förvaltas i museer och arkiv. Det inrymmer också en andlig dimension som handlar om kulturell gemens</w:t>
      </w:r>
      <w:r w:rsidRPr="00631D33">
        <w:t>kap, liksom den kulturella nyckeln: vårt gemensamma språk.</w:t>
      </w:r>
    </w:p>
    <w:p w:rsidR="00747CAA" w:rsidRPr="00631D33" w:rsidRDefault="00747CAA">
      <w:pPr>
        <w:pStyle w:val="Normaltindrag"/>
        <w:shd w:val="clear" w:color="000000" w:fill="auto"/>
      </w:pPr>
      <w:r w:rsidRPr="00631D33">
        <w:t>Sångens och musikens betydelse för människors välmående och hälsa har många upplevt. Det är viktigt att vi bevarar det kulturella arv vi har i den kristna sångskatten. De gamla så kallade läsarsångerna med sitt rika bildspråk och klara budskap kan ge tröst, påminna om trygghet, tillförsikt och om vä</w:t>
      </w:r>
      <w:r w:rsidRPr="00631D33">
        <w:t>r</w:t>
      </w:r>
      <w:r w:rsidRPr="00631D33">
        <w:t xml:space="preserve">den som går långt utöver det som kanske i stunden upplevs som viktigt. De manar till eftertanke och reflexion om livets djupaste mening men påminner också om glädjen och tacksamheten för livet här och nu. Dessa sånger är inte </w:t>
      </w:r>
      <w:r w:rsidRPr="00631D33">
        <w:lastRenderedPageBreak/>
        <w:t>enbart gamla sånger, utan en del av vårt kulturella arv. Även forskningen har påvisat att sång kan ha positiva effekter i behandling av patienter.</w:t>
      </w:r>
    </w:p>
    <w:p w:rsidR="00747CAA" w:rsidRPr="00631D33" w:rsidRDefault="00747CAA">
      <w:pPr>
        <w:pStyle w:val="Normaltindrag"/>
        <w:shd w:val="clear" w:color="000000" w:fill="auto"/>
      </w:pPr>
      <w:r w:rsidRPr="00631D33">
        <w:t>De senaste decenniernas sekularisering har gjort att delar av det svenska folket inte längre nyttjar kyrkorummet för sina upplevelser. Mån</w:t>
      </w:r>
      <w:r w:rsidRPr="00631D33">
        <w:t>ga kyrkor i glesbygden står tomma hela veckor. Ibland har de sålts som privatbostäder och i sämsta fall står de tomma och förfaller. Det är viktigt att vårt kulturella arv i form av kyrkliga föremål som varit i kyrkorna också tas tillvara på ett ansvarsfullt sätt.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1D33">
        <w:trPr>
          <w:cantSplit/>
        </w:trPr>
        <w:tc>
          <w:tcPr>
            <w:tcW w:w="3046" w:type="dxa"/>
          </w:tcPr>
          <w:p w:rsidR="00747CAA" w:rsidRPr="00631D33" w:rsidRDefault="00747CAA">
            <w:pPr>
              <w:pStyle w:val="UnderskriftDatum"/>
              <w:shd w:val="clear" w:color="000000" w:fill="auto"/>
              <w:spacing w:before="240"/>
            </w:pPr>
            <w:r w:rsidRPr="00631D33">
              <w:t>Stockholm den 4 oktober 2013</w:t>
            </w:r>
          </w:p>
        </w:tc>
        <w:tc>
          <w:tcPr>
            <w:tcW w:w="3047" w:type="dxa"/>
          </w:tcPr>
          <w:p w:rsidR="00747CAA" w:rsidRPr="00631D33" w:rsidRDefault="00747CAA">
            <w:pPr>
              <w:pStyle w:val="Underskrifter"/>
              <w:shd w:val="clear" w:color="000000" w:fill="auto"/>
              <w:spacing w:before="240"/>
            </w:pPr>
          </w:p>
        </w:tc>
      </w:tr>
      <w:tr w:rsidR="00000000" w:rsidRPr="00631D33">
        <w:trPr>
          <w:cantSplit/>
        </w:trPr>
        <w:tc>
          <w:tcPr>
            <w:tcW w:w="3046" w:type="dxa"/>
          </w:tcPr>
          <w:p w:rsidR="00747CAA" w:rsidRPr="00631D33" w:rsidRDefault="00747CAA">
            <w:pPr>
              <w:pStyle w:val="Underskrifter"/>
              <w:shd w:val="clear" w:color="000000" w:fill="auto"/>
            </w:pPr>
            <w:r w:rsidRPr="00631D33">
              <w:t>Yvonne Andersson (KD)</w:t>
            </w:r>
          </w:p>
        </w:tc>
        <w:tc>
          <w:tcPr>
            <w:tcW w:w="3046" w:type="dxa"/>
          </w:tcPr>
          <w:p w:rsidR="00747CAA" w:rsidRPr="00631D33" w:rsidRDefault="00747CAA">
            <w:pPr>
              <w:pStyle w:val="Underskrifter"/>
              <w:shd w:val="clear" w:color="000000" w:fill="auto"/>
            </w:pPr>
          </w:p>
        </w:tc>
      </w:tr>
    </w:tbl>
    <w:p w:rsidR="00747CAA" w:rsidRPr="00631D33" w:rsidRDefault="00747CAA">
      <w:pPr>
        <w:pStyle w:val="Normaltindrag"/>
        <w:shd w:val="clear" w:color="000000" w:fill="auto"/>
      </w:pPr>
    </w:p>
    <w:sectPr w:rsidR="00747CAA" w:rsidRPr="00631D3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7CAA" w:rsidRPr="00631D33" w:rsidRDefault="00747CAA">
      <w:r w:rsidRPr="00631D33">
        <w:separator/>
      </w:r>
    </w:p>
  </w:endnote>
  <w:endnote w:type="continuationSeparator" w:id="0">
    <w:p w:rsidR="00747CAA" w:rsidRPr="00631D33" w:rsidRDefault="00747CAA">
      <w:r w:rsidRPr="00631D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CAA" w:rsidRPr="00631D33" w:rsidRDefault="00631D33">
    <w:pPr>
      <w:pStyle w:val="Sidfot"/>
    </w:pPr>
    <w:r w:rsidRPr="00631D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04586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CAA" w:rsidRDefault="00747C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7CAA" w:rsidRDefault="00747C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CAA" w:rsidRPr="00631D33" w:rsidRDefault="00631D33">
    <w:pPr>
      <w:pStyle w:val="Sidfot"/>
    </w:pPr>
    <w:r w:rsidRPr="00631D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8656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CAA" w:rsidRDefault="00747CA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7CAA" w:rsidRDefault="00747CA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CAA" w:rsidRPr="00631D33" w:rsidRDefault="00631D33">
    <w:pPr>
      <w:pStyle w:val="Sidfot"/>
    </w:pPr>
    <w:r w:rsidRPr="00631D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11987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CAA" w:rsidRDefault="00747C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7CAA" w:rsidRDefault="00747C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7CAA" w:rsidRPr="00631D33" w:rsidRDefault="00747CAA">
      <w:r w:rsidRPr="00631D33">
        <w:separator/>
      </w:r>
    </w:p>
  </w:footnote>
  <w:footnote w:type="continuationSeparator" w:id="0">
    <w:p w:rsidR="00747CAA" w:rsidRPr="00631D33" w:rsidRDefault="00747CAA">
      <w:r w:rsidRPr="00631D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CAA" w:rsidRPr="00631D33" w:rsidRDefault="00631D33">
    <w:pPr>
      <w:pStyle w:val="Sidhuvud"/>
    </w:pPr>
    <w:r w:rsidRPr="00631D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60946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CAA" w:rsidRDefault="00747CA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7CAA" w:rsidRDefault="00747CA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CAA" w:rsidRPr="00631D33" w:rsidRDefault="00631D33">
    <w:pPr>
      <w:pStyle w:val="Sidhuvud"/>
    </w:pPr>
    <w:r w:rsidRPr="00631D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56039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CAA" w:rsidRDefault="00747CA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7CAA" w:rsidRDefault="00747CA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CAA" w:rsidRPr="00631D33" w:rsidRDefault="00747CAA">
    <w:pPr>
      <w:pStyle w:val="FSHNormal"/>
      <w:tabs>
        <w:tab w:val="right" w:pos="5840"/>
      </w:tabs>
    </w:pPr>
    <w:r w:rsidRPr="00631D33">
      <w:br/>
    </w:r>
    <w:r w:rsidRPr="00631D33">
      <w:fldChar w:fldCharType="begin" w:fldLock="1"/>
    </w:r>
    <w:r w:rsidRPr="00631D33">
      <w:instrText xml:space="preserve"> DOCPROPERTY</w:instrText>
    </w:r>
    <w:r w:rsidRPr="00631D33">
      <w:rPr>
        <w:sz w:val="18"/>
      </w:rPr>
      <w:instrText xml:space="preserve"> "YearUser" *\charformat </w:instrText>
    </w:r>
    <w:r w:rsidRPr="00631D33">
      <w:fldChar w:fldCharType="separate"/>
    </w:r>
    <w:r w:rsidRPr="00631D33">
      <w:t>2013/14</w:t>
    </w:r>
    <w:r w:rsidRPr="00631D33">
      <w:fldChar w:fldCharType="end"/>
    </w:r>
    <w:r w:rsidRPr="00631D33">
      <w:t xml:space="preserve"> </w:t>
    </w:r>
    <w:r w:rsidRPr="00631D33">
      <w:tab/>
      <w:t xml:space="preserve">mnr: </w:t>
    </w:r>
    <w:r w:rsidRPr="00631D33">
      <w:fldChar w:fldCharType="begin" w:fldLock="1"/>
    </w:r>
    <w:r w:rsidRPr="00631D33">
      <w:instrText xml:space="preserve"> DOCPROPERTY</w:instrText>
    </w:r>
    <w:r w:rsidRPr="00631D33">
      <w:rPr>
        <w:sz w:val="18"/>
      </w:rPr>
      <w:instrText xml:space="preserve"> "Motionsnummer" *\charformat </w:instrText>
    </w:r>
    <w:r w:rsidRPr="00631D33">
      <w:fldChar w:fldCharType="separate"/>
    </w:r>
    <w:r w:rsidRPr="00631D33">
      <w:t>Kr319</w:t>
    </w:r>
    <w:r w:rsidRPr="00631D33">
      <w:fldChar w:fldCharType="end"/>
    </w:r>
    <w:r w:rsidRPr="00631D33">
      <w:br/>
    </w:r>
    <w:r w:rsidRPr="00631D33">
      <w:fldChar w:fldCharType="begin" w:fldLock="1"/>
    </w:r>
    <w:r w:rsidRPr="00631D33">
      <w:instrText xml:space="preserve"> DOCPROPERTY</w:instrText>
    </w:r>
    <w:r w:rsidRPr="00631D33">
      <w:rPr>
        <w:sz w:val="18"/>
      </w:rPr>
      <w:instrText xml:space="preserve"> "Samling" *\charformat </w:instrText>
    </w:r>
    <w:r w:rsidRPr="00631D33">
      <w:fldChar w:fldCharType="end"/>
    </w:r>
    <w:r w:rsidRPr="00631D33">
      <w:tab/>
      <w:t xml:space="preserve">pnr: </w:t>
    </w:r>
    <w:r w:rsidRPr="00631D33">
      <w:fldChar w:fldCharType="begin" w:fldLock="1"/>
    </w:r>
    <w:r w:rsidRPr="00631D33">
      <w:instrText xml:space="preserve"> DOCPROPERTY</w:instrText>
    </w:r>
    <w:r w:rsidRPr="00631D33">
      <w:rPr>
        <w:sz w:val="18"/>
      </w:rPr>
      <w:instrText xml:space="preserve"> "Partinummer" *\charformat </w:instrText>
    </w:r>
    <w:r w:rsidRPr="00631D33">
      <w:fldChar w:fldCharType="separate"/>
    </w:r>
    <w:r w:rsidRPr="00631D33">
      <w:t>KD642</w:t>
    </w:r>
    <w:r w:rsidRPr="00631D33">
      <w:fldChar w:fldCharType="end"/>
    </w:r>
  </w:p>
  <w:p w:rsidR="00747CAA" w:rsidRPr="00631D33" w:rsidRDefault="00747CAA">
    <w:pPr>
      <w:pStyle w:val="FSHRub1"/>
    </w:pPr>
    <w:r w:rsidRPr="00631D33">
      <w:t>Motion till riksdagen</w:t>
    </w:r>
    <w:r w:rsidRPr="00631D33">
      <w:br/>
    </w:r>
    <w:r w:rsidRPr="00631D33">
      <w:fldChar w:fldCharType="begin" w:fldLock="1"/>
    </w:r>
    <w:r w:rsidRPr="00631D33">
      <w:instrText xml:space="preserve"> DOCPROPERTY "YearUser" *\charformat </w:instrText>
    </w:r>
    <w:r w:rsidRPr="00631D33">
      <w:fldChar w:fldCharType="separate"/>
    </w:r>
    <w:r w:rsidRPr="00631D33">
      <w:t>2013/14</w:t>
    </w:r>
    <w:r w:rsidRPr="00631D33">
      <w:fldChar w:fldCharType="end"/>
    </w:r>
    <w:r w:rsidRPr="00631D33">
      <w:t>:</w:t>
    </w:r>
    <w:r w:rsidRPr="00631D33">
      <w:fldChar w:fldCharType="begin" w:fldLock="1"/>
    </w:r>
    <w:r w:rsidRPr="00631D33">
      <w:instrText xml:space="preserve"> DOCPROPERTY "Motionsnummer" *\charformat </w:instrText>
    </w:r>
    <w:r w:rsidRPr="00631D33">
      <w:fldChar w:fldCharType="separate"/>
    </w:r>
    <w:r w:rsidRPr="00631D33">
      <w:t>Kr319</w:t>
    </w:r>
    <w:r w:rsidRPr="00631D33">
      <w:fldChar w:fldCharType="end"/>
    </w:r>
  </w:p>
  <w:p w:rsidR="00747CAA" w:rsidRPr="00631D33" w:rsidRDefault="00747CAA">
    <w:pPr>
      <w:pStyle w:val="FSHNormalS5"/>
    </w:pPr>
    <w:r w:rsidRPr="00631D33">
      <w:fldChar w:fldCharType="begin" w:fldLock="1"/>
    </w:r>
    <w:r w:rsidRPr="00631D33">
      <w:instrText xml:space="preserve"> DOCPROPERTY "MotionarText" *\charformat </w:instrText>
    </w:r>
    <w:r w:rsidRPr="00631D33">
      <w:fldChar w:fldCharType="separate"/>
    </w:r>
    <w:r w:rsidRPr="00631D33">
      <w:t>av Yvonne Andersson (KD)</w:t>
    </w:r>
    <w:r w:rsidRPr="00631D33">
      <w:fldChar w:fldCharType="end"/>
    </w:r>
    <w:r w:rsidRPr="00631D33">
      <w:br/>
    </w:r>
    <w:r w:rsidRPr="00631D33">
      <w:fldChar w:fldCharType="begin" w:fldLock="1"/>
    </w:r>
    <w:r w:rsidRPr="00631D33">
      <w:instrText xml:space="preserve"> DOCPROPERTY "SvarFrasKort" *\charformat </w:instrText>
    </w:r>
    <w:r w:rsidRPr="00631D33">
      <w:fldChar w:fldCharType="end"/>
    </w:r>
  </w:p>
  <w:p w:rsidR="00747CAA" w:rsidRPr="00631D33" w:rsidRDefault="00747CAA">
    <w:pPr>
      <w:pStyle w:val="FSHTitel"/>
    </w:pPr>
    <w:r w:rsidRPr="00631D33">
      <w:fldChar w:fldCharType="begin" w:fldLock="1"/>
    </w:r>
    <w:r w:rsidRPr="00631D33">
      <w:instrText xml:space="preserve"> DOCPROPERTY</w:instrText>
    </w:r>
    <w:r w:rsidRPr="00631D33">
      <w:rPr>
        <w:sz w:val="18"/>
      </w:rPr>
      <w:instrText xml:space="preserve"> "RubrikSvar" *\charformat </w:instrText>
    </w:r>
    <w:r w:rsidRPr="00631D33">
      <w:fldChar w:fldCharType="separate"/>
    </w:r>
    <w:r w:rsidRPr="00631D33">
      <w:t>Det kyrkliga kulturarvet</w:t>
    </w:r>
    <w:r w:rsidRPr="00631D33">
      <w:fldChar w:fldCharType="end"/>
    </w:r>
  </w:p>
  <w:p w:rsidR="00747CAA" w:rsidRPr="00631D33" w:rsidRDefault="00747CAA">
    <w:pPr>
      <w:pStyle w:val="Normal00"/>
    </w:pPr>
  </w:p>
  <w:p w:rsidR="00747CAA" w:rsidRPr="00631D33" w:rsidRDefault="00747C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55423262">
    <w:abstractNumId w:val="13"/>
  </w:num>
  <w:num w:numId="2" w16cid:durableId="199830869">
    <w:abstractNumId w:val="11"/>
  </w:num>
  <w:num w:numId="3" w16cid:durableId="1407722363">
    <w:abstractNumId w:val="14"/>
  </w:num>
  <w:num w:numId="4" w16cid:durableId="1481384897">
    <w:abstractNumId w:val="8"/>
  </w:num>
  <w:num w:numId="5" w16cid:durableId="1689797777">
    <w:abstractNumId w:val="3"/>
  </w:num>
  <w:num w:numId="6" w16cid:durableId="1073359349">
    <w:abstractNumId w:val="2"/>
  </w:num>
  <w:num w:numId="7" w16cid:durableId="1391153036">
    <w:abstractNumId w:val="1"/>
  </w:num>
  <w:num w:numId="8" w16cid:durableId="1649900963">
    <w:abstractNumId w:val="0"/>
  </w:num>
  <w:num w:numId="9" w16cid:durableId="508763110">
    <w:abstractNumId w:val="9"/>
  </w:num>
  <w:num w:numId="10" w16cid:durableId="2095011191">
    <w:abstractNumId w:val="7"/>
  </w:num>
  <w:num w:numId="11" w16cid:durableId="25761915">
    <w:abstractNumId w:val="6"/>
  </w:num>
  <w:num w:numId="12" w16cid:durableId="1767724558">
    <w:abstractNumId w:val="5"/>
  </w:num>
  <w:num w:numId="13" w16cid:durableId="549806038">
    <w:abstractNumId w:val="4"/>
  </w:num>
  <w:num w:numId="14" w16cid:durableId="1542596203">
    <w:abstractNumId w:val="16"/>
  </w:num>
  <w:num w:numId="15" w16cid:durableId="261188854">
    <w:abstractNumId w:val="12"/>
  </w:num>
  <w:num w:numId="16" w16cid:durableId="20242845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4E2DF389-786E-46CB-906F-126E5ECBF42A}"/>
  </w:docVars>
  <w:rsids>
    <w:rsidRoot w:val="00A41686"/>
    <w:rsid w:val="00631D33"/>
    <w:rsid w:val="00747CAA"/>
    <w:rsid w:val="00A416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0470DC-0F42-4F1E-8F35-1353E626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2007</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2014-01-08T09:45:00Z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Det kyrkliga kulturarvet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kyrkliga kulturarvet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dd1210aa</vt:lpwstr>
  </property>
  <property fmtid="{D5CDD505-2E9C-101B-9397-08002B2CF9AE}" pid="46" name="MotionID">
    <vt:lpwstr>20132014000000750068000006420069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20132014000000750068000006420069</vt:lpwstr>
  </property>
  <property fmtid="{D5CDD505-2E9C-101B-9397-08002B2CF9AE}" pid="50" name="nummer">
    <vt:lpwstr>319</vt:lpwstr>
  </property>
  <property fmtid="{D5CDD505-2E9C-101B-9397-08002B2CF9AE}" pid="51" name="utskottsbeteckning">
    <vt:lpwstr>Kr</vt:lpwstr>
  </property>
  <property fmtid="{D5CDD505-2E9C-101B-9397-08002B2CF9AE}" pid="52" name="GlobalUID">
    <vt:lpwstr>{8ADF061A-2C55-4C38-9EB4-333CF9C550E3}</vt:lpwstr>
  </property>
  <property fmtid="{D5CDD505-2E9C-101B-9397-08002B2CF9AE}" pid="53" name="Överföringar">
    <vt:i4>0</vt:i4>
  </property>
  <property fmtid="{D5CDD505-2E9C-101B-9397-08002B2CF9AE}" pid="54" name="Checksum">
    <vt:lpwstr>*0010995632742*</vt:lpwstr>
  </property>
  <property fmtid="{D5CDD505-2E9C-101B-9397-08002B2CF9AE}" pid="55" name="skuggnummer">
    <vt:lpwstr>3037</vt:lpwstr>
  </property>
  <property fmtid="{D5CDD505-2E9C-101B-9397-08002B2CF9AE}" pid="56" name="urixVersion">
    <vt:lpwstr>4.6.0.0</vt:lpwstr>
  </property>
  <property fmtid="{D5CDD505-2E9C-101B-9397-08002B2CF9AE}" pid="57" name="urixOrigin">
    <vt:lpwstr>140108 10:46:50.032</vt:lpwstr>
  </property>
  <property fmtid="{D5CDD505-2E9C-101B-9397-08002B2CF9AE}" pid="58" name="urixGuid">
    <vt:lpwstr>{F5872E1B-3805-4097-B31C-6F341A86FF40}</vt:lpwstr>
  </property>
</Properties>
</file>