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D6C36" w14:textId="5A7E8152" w:rsidR="006163B7" w:rsidRDefault="006163B7" w:rsidP="00DA0661">
      <w:pPr>
        <w:pStyle w:val="Rubrik"/>
      </w:pPr>
      <w:bookmarkStart w:id="0" w:name="Start"/>
      <w:bookmarkEnd w:id="0"/>
      <w:r>
        <w:t>Svar på fråga 2019/20:1518 av Lina Nordquist (L)</w:t>
      </w:r>
      <w:r>
        <w:br/>
        <w:t>Kriterier för miljöbedömning av läkemedel</w:t>
      </w:r>
    </w:p>
    <w:p w14:paraId="27ED2165" w14:textId="5E8083DD" w:rsidR="006163B7" w:rsidRDefault="006163B7" w:rsidP="002749F7">
      <w:pPr>
        <w:pStyle w:val="Brdtext"/>
      </w:pPr>
      <w:r>
        <w:t xml:space="preserve">Lina Nordquist har frågat mig om regeringen är beredd att </w:t>
      </w:r>
      <w:r w:rsidR="00A00E67">
        <w:t xml:space="preserve">låta </w:t>
      </w:r>
      <w:r>
        <w:t>ta fram kriterier för miljöbedömning av läkemedel så att patienter i högre grad kan välja miljövänliga alternativ på apotek – receptfritt och inom utbytes</w:t>
      </w:r>
      <w:r w:rsidR="001545BD">
        <w:softHyphen/>
      </w:r>
      <w:r>
        <w:t xml:space="preserve">systemet. </w:t>
      </w:r>
    </w:p>
    <w:p w14:paraId="22DB4636" w14:textId="2F34038E" w:rsidR="00C450A1" w:rsidRDefault="00C450A1" w:rsidP="008A3592">
      <w:pPr>
        <w:pStyle w:val="Brdtext"/>
      </w:pPr>
      <w:r w:rsidRPr="00C450A1">
        <w:t xml:space="preserve">Regeringen har under många år arbetat aktivt för att minska spridningen av läkemedelsrester till miljön. Bland </w:t>
      </w:r>
      <w:r w:rsidR="00E91538">
        <w:t xml:space="preserve">annat driver </w:t>
      </w:r>
      <w:r w:rsidRPr="00C450A1">
        <w:t xml:space="preserve">Sverige </w:t>
      </w:r>
      <w:r w:rsidR="00E91538">
        <w:t xml:space="preserve">sedan länge på </w:t>
      </w:r>
      <w:r w:rsidRPr="00C450A1">
        <w:t xml:space="preserve">inom EU och internationellt för ökad miljöhänsyn i läkemedelslagstiftningen, i enlighet med etappmålet till miljökvalitetsmålet Giftfri miljö.  </w:t>
      </w:r>
    </w:p>
    <w:p w14:paraId="79791894" w14:textId="7D0AF360" w:rsidR="00215B03" w:rsidRDefault="00215B03" w:rsidP="008A3592">
      <w:pPr>
        <w:pStyle w:val="Brdtext"/>
      </w:pPr>
      <w:r w:rsidRPr="00215B03">
        <w:t>Läkemedelslagstiftningen ställer krav på läkemedelsföretagen att dokumen</w:t>
      </w:r>
      <w:r w:rsidR="001545BD">
        <w:softHyphen/>
      </w:r>
      <w:r w:rsidRPr="00215B03">
        <w:t>tera potentiella miljöeffekter från läkemedelsprodukter i samband med godkännandet av nya läkemedel. Detta betyder att miljödata rörande substanser finns för alla nya läkemedel som introducerats på den europeiska marknaden den senaste 10-årsperioden. I FASS finns information om läkemedlens miljöpåverkan tillgänglig.</w:t>
      </w:r>
    </w:p>
    <w:p w14:paraId="46813DC0" w14:textId="5D1EA56C" w:rsidR="00C450A1" w:rsidRDefault="00C450A1" w:rsidP="008A3592">
      <w:pPr>
        <w:pStyle w:val="Brdtext"/>
      </w:pPr>
      <w:r w:rsidRPr="00C450A1">
        <w:t xml:space="preserve">Under de senaste åren har dessutom många åtgärder </w:t>
      </w:r>
      <w:r w:rsidR="00A00E67">
        <w:t>vid</w:t>
      </w:r>
      <w:r w:rsidRPr="00C450A1">
        <w:t>tagits för att minimera utsläppen av läkemedelsrester till miljön. Som exempel kan nämnas att Upphandlingsmyndigheten tagit fram miljökriterier för offentlig upphandling av läkemedel och att regeringen avsatt medel till avancerad rening av avloppsvatten för att minimera utsläpp av läkemedelsrester.</w:t>
      </w:r>
    </w:p>
    <w:p w14:paraId="5A36FADB" w14:textId="53760C61" w:rsidR="00C450A1" w:rsidRDefault="00C450A1" w:rsidP="008A3592">
      <w:pPr>
        <w:pStyle w:val="Brdtext"/>
      </w:pPr>
      <w:r w:rsidRPr="00C450A1">
        <w:t xml:space="preserve">Regeringen har även givit Läkemedelsverket i uppdrag att inrätta ett kunskapscentrum för läkemedel i miljön. Kunskapscentrumet ska bidra till att samla svenska aktörer och utgöra en plattform för dialog och samarbete. </w:t>
      </w:r>
      <w:r w:rsidR="004C23C9" w:rsidRPr="004C23C9">
        <w:lastRenderedPageBreak/>
        <w:t>Kunskapscentrum</w:t>
      </w:r>
      <w:r w:rsidR="004C23C9">
        <w:t>et</w:t>
      </w:r>
      <w:r w:rsidR="004C23C9" w:rsidRPr="004C23C9">
        <w:t xml:space="preserve"> arbetar </w:t>
      </w:r>
      <w:r w:rsidR="004C23C9">
        <w:t xml:space="preserve">bland annat </w:t>
      </w:r>
      <w:r w:rsidR="004C23C9" w:rsidRPr="004C23C9">
        <w:t>med att öka och sprida kunskapen om miljökriterier för läkemedelssubstanser genom att lyfta goda exempel och utbyta erfarenheter mellan olika regioner, organisationer, forskare och myn</w:t>
      </w:r>
      <w:r w:rsidR="0000305A">
        <w:t>-</w:t>
      </w:r>
      <w:r w:rsidR="004C23C9" w:rsidRPr="004C23C9">
        <w:t>dig</w:t>
      </w:r>
      <w:r w:rsidR="0000305A">
        <w:softHyphen/>
      </w:r>
      <w:r w:rsidR="004C23C9" w:rsidRPr="004C23C9">
        <w:t xml:space="preserve">heter. </w:t>
      </w:r>
    </w:p>
    <w:p w14:paraId="064AD6D6" w14:textId="3D291561" w:rsidR="00C450A1" w:rsidRDefault="00C450A1" w:rsidP="008A3592">
      <w:pPr>
        <w:pStyle w:val="Brdtext"/>
      </w:pPr>
      <w:r w:rsidRPr="00C450A1">
        <w:t xml:space="preserve">Jag </w:t>
      </w:r>
      <w:r w:rsidR="00E91538">
        <w:t xml:space="preserve">och regeringen </w:t>
      </w:r>
      <w:r w:rsidRPr="00C450A1">
        <w:t xml:space="preserve">följer med intresse det </w:t>
      </w:r>
      <w:r w:rsidR="004C23C9">
        <w:t xml:space="preserve">pågående </w:t>
      </w:r>
      <w:r w:rsidRPr="00C450A1">
        <w:t>arbete</w:t>
      </w:r>
      <w:r w:rsidR="004C23C9">
        <w:t>t</w:t>
      </w:r>
      <w:r w:rsidRPr="00C450A1">
        <w:t xml:space="preserve"> med miljökrite</w:t>
      </w:r>
      <w:r w:rsidR="0000305A">
        <w:t>-</w:t>
      </w:r>
      <w:bookmarkStart w:id="1" w:name="_GoBack"/>
      <w:bookmarkEnd w:id="1"/>
      <w:r w:rsidRPr="00C450A1">
        <w:t>rier för läkemedel.</w:t>
      </w:r>
    </w:p>
    <w:p w14:paraId="1E0E2A39" w14:textId="77777777" w:rsidR="00C450A1" w:rsidRDefault="00C450A1" w:rsidP="006A12F1">
      <w:pPr>
        <w:pStyle w:val="Brdtext"/>
      </w:pPr>
    </w:p>
    <w:p w14:paraId="583E04D6" w14:textId="2731015E" w:rsidR="006163B7" w:rsidRDefault="006163B7" w:rsidP="006A12F1">
      <w:pPr>
        <w:pStyle w:val="Brdtext"/>
      </w:pPr>
      <w:r>
        <w:t xml:space="preserve">Stockholm den </w:t>
      </w:r>
      <w:sdt>
        <w:sdtPr>
          <w:id w:val="-1225218591"/>
          <w:placeholder>
            <w:docPart w:val="3A5134CC75AD4540957B63E646BA8170"/>
          </w:placeholder>
          <w:dataBinding w:prefixMappings="xmlns:ns0='http://lp/documentinfo/RK' " w:xpath="/ns0:DocumentInfo[1]/ns0:BaseInfo[1]/ns0:HeaderDate[1]" w:storeItemID="{91B7A2B2-00BF-4537-AEA1-E2E6A529A7C4}"/>
          <w:date w:fullDate="2020-06-17T00:00:00Z">
            <w:dateFormat w:val="d MMMM yyyy"/>
            <w:lid w:val="sv-SE"/>
            <w:storeMappedDataAs w:val="dateTime"/>
            <w:calendar w:val="gregorian"/>
          </w:date>
        </w:sdtPr>
        <w:sdtEndPr/>
        <w:sdtContent>
          <w:r>
            <w:t>17 juni 2020</w:t>
          </w:r>
        </w:sdtContent>
      </w:sdt>
    </w:p>
    <w:p w14:paraId="5E4C602E" w14:textId="77777777" w:rsidR="006163B7" w:rsidRDefault="006163B7" w:rsidP="004E7A8F">
      <w:pPr>
        <w:pStyle w:val="Brdtextutanavstnd"/>
      </w:pPr>
    </w:p>
    <w:p w14:paraId="3312A7C4" w14:textId="77777777" w:rsidR="006163B7" w:rsidRDefault="006163B7" w:rsidP="004E7A8F">
      <w:pPr>
        <w:pStyle w:val="Brdtextutanavstnd"/>
      </w:pPr>
    </w:p>
    <w:p w14:paraId="6DBAE8FC" w14:textId="77777777" w:rsidR="006163B7" w:rsidRDefault="006163B7" w:rsidP="004E7A8F">
      <w:pPr>
        <w:pStyle w:val="Brdtextutanavstnd"/>
      </w:pPr>
    </w:p>
    <w:p w14:paraId="36890322" w14:textId="517D4726" w:rsidR="006163B7" w:rsidRDefault="006163B7" w:rsidP="00422A41">
      <w:pPr>
        <w:pStyle w:val="Brdtext"/>
      </w:pPr>
      <w:r>
        <w:t>Lena Hallengren</w:t>
      </w:r>
    </w:p>
    <w:p w14:paraId="414A054B" w14:textId="77777777" w:rsidR="006163B7" w:rsidRPr="00DB48AB" w:rsidRDefault="006163B7" w:rsidP="00DB48AB">
      <w:pPr>
        <w:pStyle w:val="Brdtext"/>
      </w:pPr>
    </w:p>
    <w:sectPr w:rsidR="006163B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FFECF" w14:textId="77777777" w:rsidR="006163B7" w:rsidRDefault="006163B7" w:rsidP="00A87A54">
      <w:pPr>
        <w:spacing w:after="0" w:line="240" w:lineRule="auto"/>
      </w:pPr>
      <w:r>
        <w:separator/>
      </w:r>
    </w:p>
  </w:endnote>
  <w:endnote w:type="continuationSeparator" w:id="0">
    <w:p w14:paraId="433877B3" w14:textId="77777777" w:rsidR="006163B7" w:rsidRDefault="006163B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59D8E1E" w14:textId="77777777" w:rsidTr="006A26EC">
      <w:trPr>
        <w:trHeight w:val="227"/>
        <w:jc w:val="right"/>
      </w:trPr>
      <w:tc>
        <w:tcPr>
          <w:tcW w:w="708" w:type="dxa"/>
          <w:vAlign w:val="bottom"/>
        </w:tcPr>
        <w:p w14:paraId="1D58756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37D52E4" w14:textId="77777777" w:rsidTr="006A26EC">
      <w:trPr>
        <w:trHeight w:val="850"/>
        <w:jc w:val="right"/>
      </w:trPr>
      <w:tc>
        <w:tcPr>
          <w:tcW w:w="708" w:type="dxa"/>
          <w:vAlign w:val="bottom"/>
        </w:tcPr>
        <w:p w14:paraId="68620597" w14:textId="77777777" w:rsidR="005606BC" w:rsidRPr="00347E11" w:rsidRDefault="005606BC" w:rsidP="005606BC">
          <w:pPr>
            <w:pStyle w:val="Sidfot"/>
            <w:spacing w:line="276" w:lineRule="auto"/>
            <w:jc w:val="right"/>
          </w:pPr>
        </w:p>
      </w:tc>
    </w:tr>
  </w:tbl>
  <w:p w14:paraId="49E1B0E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5758A1" w14:textId="77777777" w:rsidTr="001F4302">
      <w:trPr>
        <w:trHeight w:val="510"/>
      </w:trPr>
      <w:tc>
        <w:tcPr>
          <w:tcW w:w="8525" w:type="dxa"/>
          <w:gridSpan w:val="2"/>
          <w:vAlign w:val="bottom"/>
        </w:tcPr>
        <w:p w14:paraId="69AF6F8D" w14:textId="77777777" w:rsidR="00347E11" w:rsidRPr="00347E11" w:rsidRDefault="00347E11" w:rsidP="00347E11">
          <w:pPr>
            <w:pStyle w:val="Sidfot"/>
            <w:rPr>
              <w:sz w:val="8"/>
            </w:rPr>
          </w:pPr>
        </w:p>
      </w:tc>
    </w:tr>
    <w:tr w:rsidR="00093408" w:rsidRPr="00EE3C0F" w14:paraId="27166E81" w14:textId="77777777" w:rsidTr="00C26068">
      <w:trPr>
        <w:trHeight w:val="227"/>
      </w:trPr>
      <w:tc>
        <w:tcPr>
          <w:tcW w:w="4074" w:type="dxa"/>
        </w:tcPr>
        <w:p w14:paraId="53EFDB40" w14:textId="77777777" w:rsidR="00347E11" w:rsidRPr="00F53AEA" w:rsidRDefault="00347E11" w:rsidP="00C26068">
          <w:pPr>
            <w:pStyle w:val="Sidfot"/>
            <w:spacing w:line="276" w:lineRule="auto"/>
          </w:pPr>
        </w:p>
      </w:tc>
      <w:tc>
        <w:tcPr>
          <w:tcW w:w="4451" w:type="dxa"/>
        </w:tcPr>
        <w:p w14:paraId="33BAFA05" w14:textId="77777777" w:rsidR="00093408" w:rsidRPr="00F53AEA" w:rsidRDefault="00093408" w:rsidP="00F53AEA">
          <w:pPr>
            <w:pStyle w:val="Sidfot"/>
            <w:spacing w:line="276" w:lineRule="auto"/>
          </w:pPr>
        </w:p>
      </w:tc>
    </w:tr>
  </w:tbl>
  <w:p w14:paraId="229A18C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0CC33" w14:textId="77777777" w:rsidR="006163B7" w:rsidRDefault="006163B7" w:rsidP="00A87A54">
      <w:pPr>
        <w:spacing w:after="0" w:line="240" w:lineRule="auto"/>
      </w:pPr>
      <w:r>
        <w:separator/>
      </w:r>
    </w:p>
  </w:footnote>
  <w:footnote w:type="continuationSeparator" w:id="0">
    <w:p w14:paraId="40B1246D" w14:textId="77777777" w:rsidR="006163B7" w:rsidRDefault="006163B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163B7" w14:paraId="33D21B9B" w14:textId="77777777" w:rsidTr="00C93EBA">
      <w:trPr>
        <w:trHeight w:val="227"/>
      </w:trPr>
      <w:tc>
        <w:tcPr>
          <w:tcW w:w="5534" w:type="dxa"/>
        </w:tcPr>
        <w:p w14:paraId="1316D98C" w14:textId="77777777" w:rsidR="006163B7" w:rsidRPr="007D73AB" w:rsidRDefault="006163B7">
          <w:pPr>
            <w:pStyle w:val="Sidhuvud"/>
          </w:pPr>
        </w:p>
      </w:tc>
      <w:tc>
        <w:tcPr>
          <w:tcW w:w="3170" w:type="dxa"/>
          <w:vAlign w:val="bottom"/>
        </w:tcPr>
        <w:p w14:paraId="6EA47C70" w14:textId="77777777" w:rsidR="006163B7" w:rsidRPr="007D73AB" w:rsidRDefault="006163B7" w:rsidP="00340DE0">
          <w:pPr>
            <w:pStyle w:val="Sidhuvud"/>
          </w:pPr>
        </w:p>
      </w:tc>
      <w:tc>
        <w:tcPr>
          <w:tcW w:w="1134" w:type="dxa"/>
        </w:tcPr>
        <w:p w14:paraId="3746D7D0" w14:textId="77777777" w:rsidR="006163B7" w:rsidRDefault="006163B7" w:rsidP="005A703A">
          <w:pPr>
            <w:pStyle w:val="Sidhuvud"/>
          </w:pPr>
        </w:p>
      </w:tc>
    </w:tr>
    <w:tr w:rsidR="006163B7" w14:paraId="4D7A22AC" w14:textId="77777777" w:rsidTr="00C93EBA">
      <w:trPr>
        <w:trHeight w:val="1928"/>
      </w:trPr>
      <w:tc>
        <w:tcPr>
          <w:tcW w:w="5534" w:type="dxa"/>
        </w:tcPr>
        <w:p w14:paraId="1E79E95E" w14:textId="77777777" w:rsidR="006163B7" w:rsidRPr="00340DE0" w:rsidRDefault="006163B7" w:rsidP="00340DE0">
          <w:pPr>
            <w:pStyle w:val="Sidhuvud"/>
          </w:pPr>
          <w:r>
            <w:rPr>
              <w:noProof/>
            </w:rPr>
            <w:drawing>
              <wp:inline distT="0" distB="0" distL="0" distR="0" wp14:anchorId="36760379" wp14:editId="686FFB7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FA8FBE" w14:textId="77777777" w:rsidR="006163B7" w:rsidRPr="00710A6C" w:rsidRDefault="006163B7" w:rsidP="00EE3C0F">
          <w:pPr>
            <w:pStyle w:val="Sidhuvud"/>
            <w:rPr>
              <w:b/>
            </w:rPr>
          </w:pPr>
        </w:p>
        <w:p w14:paraId="386948A3" w14:textId="77777777" w:rsidR="006163B7" w:rsidRDefault="006163B7" w:rsidP="00EE3C0F">
          <w:pPr>
            <w:pStyle w:val="Sidhuvud"/>
          </w:pPr>
        </w:p>
        <w:p w14:paraId="3A145C2C" w14:textId="77777777" w:rsidR="006163B7" w:rsidRDefault="006163B7" w:rsidP="00EE3C0F">
          <w:pPr>
            <w:pStyle w:val="Sidhuvud"/>
          </w:pPr>
        </w:p>
        <w:p w14:paraId="3A20DE59" w14:textId="77777777" w:rsidR="006163B7" w:rsidRDefault="006163B7" w:rsidP="00EE3C0F">
          <w:pPr>
            <w:pStyle w:val="Sidhuvud"/>
          </w:pPr>
        </w:p>
        <w:sdt>
          <w:sdtPr>
            <w:alias w:val="Dnr"/>
            <w:tag w:val="ccRKShow_Dnr"/>
            <w:id w:val="-829283628"/>
            <w:placeholder>
              <w:docPart w:val="98D21E1DD4A3494B860AFEF1BF2E3EEC"/>
            </w:placeholder>
            <w:dataBinding w:prefixMappings="xmlns:ns0='http://lp/documentinfo/RK' " w:xpath="/ns0:DocumentInfo[1]/ns0:BaseInfo[1]/ns0:Dnr[1]" w:storeItemID="{91B7A2B2-00BF-4537-AEA1-E2E6A529A7C4}"/>
            <w:text/>
          </w:sdtPr>
          <w:sdtEndPr/>
          <w:sdtContent>
            <w:p w14:paraId="19FED86C" w14:textId="77777777" w:rsidR="006163B7" w:rsidRDefault="006163B7" w:rsidP="00EE3C0F">
              <w:pPr>
                <w:pStyle w:val="Sidhuvud"/>
              </w:pPr>
              <w:r>
                <w:t>S2020/05071/FS</w:t>
              </w:r>
            </w:p>
          </w:sdtContent>
        </w:sdt>
        <w:sdt>
          <w:sdtPr>
            <w:alias w:val="DocNumber"/>
            <w:tag w:val="DocNumber"/>
            <w:id w:val="1726028884"/>
            <w:placeholder>
              <w:docPart w:val="12F04B64975A4948A7E0D94911686558"/>
            </w:placeholder>
            <w:showingPlcHdr/>
            <w:dataBinding w:prefixMappings="xmlns:ns0='http://lp/documentinfo/RK' " w:xpath="/ns0:DocumentInfo[1]/ns0:BaseInfo[1]/ns0:DocNumber[1]" w:storeItemID="{91B7A2B2-00BF-4537-AEA1-E2E6A529A7C4}"/>
            <w:text/>
          </w:sdtPr>
          <w:sdtEndPr/>
          <w:sdtContent>
            <w:p w14:paraId="60C163C6" w14:textId="77777777" w:rsidR="006163B7" w:rsidRDefault="006163B7" w:rsidP="00EE3C0F">
              <w:pPr>
                <w:pStyle w:val="Sidhuvud"/>
              </w:pPr>
              <w:r>
                <w:rPr>
                  <w:rStyle w:val="Platshllartext"/>
                </w:rPr>
                <w:t xml:space="preserve"> </w:t>
              </w:r>
            </w:p>
          </w:sdtContent>
        </w:sdt>
        <w:p w14:paraId="761D9A23" w14:textId="77777777" w:rsidR="006163B7" w:rsidRDefault="006163B7" w:rsidP="00EE3C0F">
          <w:pPr>
            <w:pStyle w:val="Sidhuvud"/>
          </w:pPr>
        </w:p>
      </w:tc>
      <w:tc>
        <w:tcPr>
          <w:tcW w:w="1134" w:type="dxa"/>
        </w:tcPr>
        <w:p w14:paraId="68AF308A" w14:textId="77777777" w:rsidR="006163B7" w:rsidRDefault="006163B7" w:rsidP="0094502D">
          <w:pPr>
            <w:pStyle w:val="Sidhuvud"/>
          </w:pPr>
        </w:p>
        <w:p w14:paraId="23E619D7" w14:textId="77777777" w:rsidR="006163B7" w:rsidRPr="0094502D" w:rsidRDefault="006163B7" w:rsidP="00EC71A6">
          <w:pPr>
            <w:pStyle w:val="Sidhuvud"/>
          </w:pPr>
        </w:p>
      </w:tc>
    </w:tr>
    <w:tr w:rsidR="006163B7" w14:paraId="2AC4E88D" w14:textId="77777777" w:rsidTr="00C93EBA">
      <w:trPr>
        <w:trHeight w:val="2268"/>
      </w:trPr>
      <w:tc>
        <w:tcPr>
          <w:tcW w:w="5534" w:type="dxa"/>
          <w:tcMar>
            <w:right w:w="1134" w:type="dxa"/>
          </w:tcMar>
        </w:tcPr>
        <w:sdt>
          <w:sdtPr>
            <w:rPr>
              <w:b/>
            </w:rPr>
            <w:alias w:val="SenderText"/>
            <w:tag w:val="ccRKShow_SenderText"/>
            <w:id w:val="1374046025"/>
            <w:placeholder>
              <w:docPart w:val="B65703612D8D41EE96B51B98F3059AAB"/>
            </w:placeholder>
          </w:sdtPr>
          <w:sdtEndPr>
            <w:rPr>
              <w:b w:val="0"/>
            </w:rPr>
          </w:sdtEndPr>
          <w:sdtContent>
            <w:p w14:paraId="61910AF5" w14:textId="77777777" w:rsidR="006163B7" w:rsidRPr="006163B7" w:rsidRDefault="006163B7" w:rsidP="00340DE0">
              <w:pPr>
                <w:pStyle w:val="Sidhuvud"/>
                <w:rPr>
                  <w:b/>
                </w:rPr>
              </w:pPr>
              <w:r w:rsidRPr="006163B7">
                <w:rPr>
                  <w:b/>
                </w:rPr>
                <w:t>Socialdepartementet</w:t>
              </w:r>
            </w:p>
            <w:p w14:paraId="0EF3578B" w14:textId="77777777" w:rsidR="00881828" w:rsidRDefault="006163B7" w:rsidP="00340DE0">
              <w:pPr>
                <w:pStyle w:val="Sidhuvud"/>
              </w:pPr>
              <w:r w:rsidRPr="006163B7">
                <w:t>Socialministern</w:t>
              </w:r>
            </w:p>
            <w:p w14:paraId="3D27A277" w14:textId="77777777" w:rsidR="00881828" w:rsidRDefault="00881828" w:rsidP="00340DE0">
              <w:pPr>
                <w:pStyle w:val="Sidhuvud"/>
              </w:pPr>
            </w:p>
            <w:p w14:paraId="145E371E" w14:textId="58054DA4" w:rsidR="006163B7" w:rsidRDefault="0000305A" w:rsidP="00881828">
              <w:pPr>
                <w:pStyle w:val="Sidhuvud"/>
              </w:pPr>
            </w:p>
          </w:sdtContent>
        </w:sdt>
        <w:p w14:paraId="7D7532C4" w14:textId="77777777" w:rsidR="006163B7" w:rsidRDefault="006163B7" w:rsidP="006163B7">
          <w:pPr>
            <w:rPr>
              <w:rFonts w:asciiTheme="majorHAnsi" w:hAnsiTheme="majorHAnsi"/>
              <w:sz w:val="19"/>
            </w:rPr>
          </w:pPr>
        </w:p>
        <w:p w14:paraId="1429843D" w14:textId="77777777" w:rsidR="006163B7" w:rsidRDefault="006163B7" w:rsidP="006163B7">
          <w:pPr>
            <w:rPr>
              <w:rFonts w:asciiTheme="majorHAnsi" w:hAnsiTheme="majorHAnsi"/>
              <w:sz w:val="19"/>
            </w:rPr>
          </w:pPr>
        </w:p>
        <w:p w14:paraId="17C2D587" w14:textId="77777777" w:rsidR="006163B7" w:rsidRPr="006163B7" w:rsidRDefault="006163B7" w:rsidP="006163B7"/>
      </w:tc>
      <w:sdt>
        <w:sdtPr>
          <w:alias w:val="Recipient"/>
          <w:tag w:val="ccRKShow_Recipient"/>
          <w:id w:val="-28344517"/>
          <w:placeholder>
            <w:docPart w:val="C09744BB2B03478DB790DE050C5861A6"/>
          </w:placeholder>
          <w:dataBinding w:prefixMappings="xmlns:ns0='http://lp/documentinfo/RK' " w:xpath="/ns0:DocumentInfo[1]/ns0:BaseInfo[1]/ns0:Recipient[1]" w:storeItemID="{91B7A2B2-00BF-4537-AEA1-E2E6A529A7C4}"/>
          <w:text w:multiLine="1"/>
        </w:sdtPr>
        <w:sdtEndPr/>
        <w:sdtContent>
          <w:tc>
            <w:tcPr>
              <w:tcW w:w="3170" w:type="dxa"/>
            </w:tcPr>
            <w:p w14:paraId="28866CD1" w14:textId="77777777" w:rsidR="006163B7" w:rsidRDefault="006163B7" w:rsidP="00547B89">
              <w:pPr>
                <w:pStyle w:val="Sidhuvud"/>
              </w:pPr>
              <w:r>
                <w:t>Till riksdagen</w:t>
              </w:r>
            </w:p>
          </w:tc>
        </w:sdtContent>
      </w:sdt>
      <w:tc>
        <w:tcPr>
          <w:tcW w:w="1134" w:type="dxa"/>
        </w:tcPr>
        <w:p w14:paraId="4809606C" w14:textId="77777777" w:rsidR="006163B7" w:rsidRDefault="006163B7" w:rsidP="003E6020">
          <w:pPr>
            <w:pStyle w:val="Sidhuvud"/>
          </w:pPr>
        </w:p>
      </w:tc>
    </w:tr>
  </w:tbl>
  <w:p w14:paraId="5F1A307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B7"/>
    <w:rsid w:val="00000290"/>
    <w:rsid w:val="00001068"/>
    <w:rsid w:val="0000305A"/>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7892"/>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C693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45BD"/>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3CD1"/>
    <w:rsid w:val="00204079"/>
    <w:rsid w:val="002102FD"/>
    <w:rsid w:val="002116FE"/>
    <w:rsid w:val="00211B4E"/>
    <w:rsid w:val="00213204"/>
    <w:rsid w:val="00213258"/>
    <w:rsid w:val="00215B03"/>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722"/>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23C9"/>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327"/>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63B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3FF"/>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5C7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13A"/>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828"/>
    <w:rsid w:val="00881BC6"/>
    <w:rsid w:val="008860CC"/>
    <w:rsid w:val="00886EEE"/>
    <w:rsid w:val="00887F86"/>
    <w:rsid w:val="00890876"/>
    <w:rsid w:val="00891929"/>
    <w:rsid w:val="00893029"/>
    <w:rsid w:val="0089514A"/>
    <w:rsid w:val="00895C2A"/>
    <w:rsid w:val="008A03E9"/>
    <w:rsid w:val="008A0A0D"/>
    <w:rsid w:val="008A3592"/>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0E67"/>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5DF0"/>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0A1"/>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2338"/>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62E2"/>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4811"/>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07B4"/>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1538"/>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0FF601"/>
  <w15:docId w15:val="{1DA58B36-2938-455F-AE14-2A4C566E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D21E1DD4A3494B860AFEF1BF2E3EEC"/>
        <w:category>
          <w:name w:val="Allmänt"/>
          <w:gallery w:val="placeholder"/>
        </w:category>
        <w:types>
          <w:type w:val="bbPlcHdr"/>
        </w:types>
        <w:behaviors>
          <w:behavior w:val="content"/>
        </w:behaviors>
        <w:guid w:val="{A09476C6-2A98-4695-8588-4A545CBDD4AC}"/>
      </w:docPartPr>
      <w:docPartBody>
        <w:p w:rsidR="009349C3" w:rsidRDefault="00F611FC" w:rsidP="00F611FC">
          <w:pPr>
            <w:pStyle w:val="98D21E1DD4A3494B860AFEF1BF2E3EEC"/>
          </w:pPr>
          <w:r>
            <w:rPr>
              <w:rStyle w:val="Platshllartext"/>
            </w:rPr>
            <w:t xml:space="preserve"> </w:t>
          </w:r>
        </w:p>
      </w:docPartBody>
    </w:docPart>
    <w:docPart>
      <w:docPartPr>
        <w:name w:val="12F04B64975A4948A7E0D94911686558"/>
        <w:category>
          <w:name w:val="Allmänt"/>
          <w:gallery w:val="placeholder"/>
        </w:category>
        <w:types>
          <w:type w:val="bbPlcHdr"/>
        </w:types>
        <w:behaviors>
          <w:behavior w:val="content"/>
        </w:behaviors>
        <w:guid w:val="{5920D8F0-3285-4727-B332-D246AA115363}"/>
      </w:docPartPr>
      <w:docPartBody>
        <w:p w:rsidR="009349C3" w:rsidRDefault="00F611FC" w:rsidP="00F611FC">
          <w:pPr>
            <w:pStyle w:val="12F04B64975A4948A7E0D949116865581"/>
          </w:pPr>
          <w:r>
            <w:rPr>
              <w:rStyle w:val="Platshllartext"/>
            </w:rPr>
            <w:t xml:space="preserve"> </w:t>
          </w:r>
        </w:p>
      </w:docPartBody>
    </w:docPart>
    <w:docPart>
      <w:docPartPr>
        <w:name w:val="B65703612D8D41EE96B51B98F3059AAB"/>
        <w:category>
          <w:name w:val="Allmänt"/>
          <w:gallery w:val="placeholder"/>
        </w:category>
        <w:types>
          <w:type w:val="bbPlcHdr"/>
        </w:types>
        <w:behaviors>
          <w:behavior w:val="content"/>
        </w:behaviors>
        <w:guid w:val="{2269E59F-FA8B-4DEC-A4E6-640EF7CDA6EF}"/>
      </w:docPartPr>
      <w:docPartBody>
        <w:p w:rsidR="009349C3" w:rsidRDefault="00F611FC" w:rsidP="00F611FC">
          <w:pPr>
            <w:pStyle w:val="B65703612D8D41EE96B51B98F3059AAB1"/>
          </w:pPr>
          <w:r>
            <w:rPr>
              <w:rStyle w:val="Platshllartext"/>
            </w:rPr>
            <w:t xml:space="preserve"> </w:t>
          </w:r>
        </w:p>
      </w:docPartBody>
    </w:docPart>
    <w:docPart>
      <w:docPartPr>
        <w:name w:val="C09744BB2B03478DB790DE050C5861A6"/>
        <w:category>
          <w:name w:val="Allmänt"/>
          <w:gallery w:val="placeholder"/>
        </w:category>
        <w:types>
          <w:type w:val="bbPlcHdr"/>
        </w:types>
        <w:behaviors>
          <w:behavior w:val="content"/>
        </w:behaviors>
        <w:guid w:val="{F9B64996-8707-420D-B273-655F85F38B51}"/>
      </w:docPartPr>
      <w:docPartBody>
        <w:p w:rsidR="009349C3" w:rsidRDefault="00F611FC" w:rsidP="00F611FC">
          <w:pPr>
            <w:pStyle w:val="C09744BB2B03478DB790DE050C5861A6"/>
          </w:pPr>
          <w:r>
            <w:rPr>
              <w:rStyle w:val="Platshllartext"/>
            </w:rPr>
            <w:t xml:space="preserve"> </w:t>
          </w:r>
        </w:p>
      </w:docPartBody>
    </w:docPart>
    <w:docPart>
      <w:docPartPr>
        <w:name w:val="3A5134CC75AD4540957B63E646BA8170"/>
        <w:category>
          <w:name w:val="Allmänt"/>
          <w:gallery w:val="placeholder"/>
        </w:category>
        <w:types>
          <w:type w:val="bbPlcHdr"/>
        </w:types>
        <w:behaviors>
          <w:behavior w:val="content"/>
        </w:behaviors>
        <w:guid w:val="{0A6E9673-C17C-4F4A-9DDE-2BA7D9A08019}"/>
      </w:docPartPr>
      <w:docPartBody>
        <w:p w:rsidR="009349C3" w:rsidRDefault="00F611FC" w:rsidP="00F611FC">
          <w:pPr>
            <w:pStyle w:val="3A5134CC75AD4540957B63E646BA817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FC"/>
    <w:rsid w:val="009349C3"/>
    <w:rsid w:val="00F61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0BF249532BD46579517E8C5CD4DEA0A">
    <w:name w:val="70BF249532BD46579517E8C5CD4DEA0A"/>
    <w:rsid w:val="00F611FC"/>
  </w:style>
  <w:style w:type="character" w:styleId="Platshllartext">
    <w:name w:val="Placeholder Text"/>
    <w:basedOn w:val="Standardstycketeckensnitt"/>
    <w:uiPriority w:val="99"/>
    <w:semiHidden/>
    <w:rsid w:val="00F611FC"/>
    <w:rPr>
      <w:noProof w:val="0"/>
      <w:color w:val="808080"/>
    </w:rPr>
  </w:style>
  <w:style w:type="paragraph" w:customStyle="1" w:styleId="EB34AB54689E433D93FC6E3961242ADC">
    <w:name w:val="EB34AB54689E433D93FC6E3961242ADC"/>
    <w:rsid w:val="00F611FC"/>
  </w:style>
  <w:style w:type="paragraph" w:customStyle="1" w:styleId="2B955F10ABFA49F4B203AC889EC1EBEF">
    <w:name w:val="2B955F10ABFA49F4B203AC889EC1EBEF"/>
    <w:rsid w:val="00F611FC"/>
  </w:style>
  <w:style w:type="paragraph" w:customStyle="1" w:styleId="BA012BEAF7914A1CB4BA14432E1FA1AB">
    <w:name w:val="BA012BEAF7914A1CB4BA14432E1FA1AB"/>
    <w:rsid w:val="00F611FC"/>
  </w:style>
  <w:style w:type="paragraph" w:customStyle="1" w:styleId="98D21E1DD4A3494B860AFEF1BF2E3EEC">
    <w:name w:val="98D21E1DD4A3494B860AFEF1BF2E3EEC"/>
    <w:rsid w:val="00F611FC"/>
  </w:style>
  <w:style w:type="paragraph" w:customStyle="1" w:styleId="12F04B64975A4948A7E0D94911686558">
    <w:name w:val="12F04B64975A4948A7E0D94911686558"/>
    <w:rsid w:val="00F611FC"/>
  </w:style>
  <w:style w:type="paragraph" w:customStyle="1" w:styleId="EBEB63B5E32D46C3B246E88B96926634">
    <w:name w:val="EBEB63B5E32D46C3B246E88B96926634"/>
    <w:rsid w:val="00F611FC"/>
  </w:style>
  <w:style w:type="paragraph" w:customStyle="1" w:styleId="A5A6FCEA019A4CCE9902A48749BC0DC9">
    <w:name w:val="A5A6FCEA019A4CCE9902A48749BC0DC9"/>
    <w:rsid w:val="00F611FC"/>
  </w:style>
  <w:style w:type="paragraph" w:customStyle="1" w:styleId="3718C2528AC9474FA7F4CC499A890D67">
    <w:name w:val="3718C2528AC9474FA7F4CC499A890D67"/>
    <w:rsid w:val="00F611FC"/>
  </w:style>
  <w:style w:type="paragraph" w:customStyle="1" w:styleId="B65703612D8D41EE96B51B98F3059AAB">
    <w:name w:val="B65703612D8D41EE96B51B98F3059AAB"/>
    <w:rsid w:val="00F611FC"/>
  </w:style>
  <w:style w:type="paragraph" w:customStyle="1" w:styleId="C09744BB2B03478DB790DE050C5861A6">
    <w:name w:val="C09744BB2B03478DB790DE050C5861A6"/>
    <w:rsid w:val="00F611FC"/>
  </w:style>
  <w:style w:type="paragraph" w:customStyle="1" w:styleId="12F04B64975A4948A7E0D949116865581">
    <w:name w:val="12F04B64975A4948A7E0D949116865581"/>
    <w:rsid w:val="00F611F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5703612D8D41EE96B51B98F3059AAB1">
    <w:name w:val="B65703612D8D41EE96B51B98F3059AAB1"/>
    <w:rsid w:val="00F611F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171DA13ED1447CB2A354332E8FC88B">
    <w:name w:val="09171DA13ED1447CB2A354332E8FC88B"/>
    <w:rsid w:val="00F611FC"/>
  </w:style>
  <w:style w:type="paragraph" w:customStyle="1" w:styleId="521076C058924C55A550DC42E331D1C8">
    <w:name w:val="521076C058924C55A550DC42E331D1C8"/>
    <w:rsid w:val="00F611FC"/>
  </w:style>
  <w:style w:type="paragraph" w:customStyle="1" w:styleId="91C2628D1F5A4F53A2FA4B1D15FECD80">
    <w:name w:val="91C2628D1F5A4F53A2FA4B1D15FECD80"/>
    <w:rsid w:val="00F611FC"/>
  </w:style>
  <w:style w:type="paragraph" w:customStyle="1" w:styleId="4C3CF03551FD403E8177274EE27D274F">
    <w:name w:val="4C3CF03551FD403E8177274EE27D274F"/>
    <w:rsid w:val="00F611FC"/>
  </w:style>
  <w:style w:type="paragraph" w:customStyle="1" w:styleId="5053F8C6CDD34012AD14B768733DF264">
    <w:name w:val="5053F8C6CDD34012AD14B768733DF264"/>
    <w:rsid w:val="00F611FC"/>
  </w:style>
  <w:style w:type="paragraph" w:customStyle="1" w:styleId="3A5134CC75AD4540957B63E646BA8170">
    <w:name w:val="3A5134CC75AD4540957B63E646BA8170"/>
    <w:rsid w:val="00F611FC"/>
  </w:style>
  <w:style w:type="paragraph" w:customStyle="1" w:styleId="F4FC613DBD2D448CA3A58CCF70961360">
    <w:name w:val="F4FC613DBD2D448CA3A58CCF70961360"/>
    <w:rsid w:val="00F6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2020-06-17T00:00:00</HeaderDate>
    <Office/>
    <Dnr>S2020/05071/FS</Dnr>
    <ParagrafNr/>
    <DocumentTitle/>
    <VisitingAddress/>
    <Extra1/>
    <Extra2/>
    <Extra3>Lina Nordquist</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71b365f9-2544-4385-8bc2-bf6a41986799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40C-1698-4896-9A0D-E6A22AE682AE}"/>
</file>

<file path=customXml/itemProps2.xml><?xml version="1.0" encoding="utf-8"?>
<ds:datastoreItem xmlns:ds="http://schemas.openxmlformats.org/officeDocument/2006/customXml" ds:itemID="{C9A60F82-7EB5-4855-95BD-0FFF5202CDC5}"/>
</file>

<file path=customXml/itemProps3.xml><?xml version="1.0" encoding="utf-8"?>
<ds:datastoreItem xmlns:ds="http://schemas.openxmlformats.org/officeDocument/2006/customXml" ds:itemID="{91B7A2B2-00BF-4537-AEA1-E2E6A529A7C4}"/>
</file>

<file path=customXml/itemProps4.xml><?xml version="1.0" encoding="utf-8"?>
<ds:datastoreItem xmlns:ds="http://schemas.openxmlformats.org/officeDocument/2006/customXml" ds:itemID="{2D4A4128-FD94-4793-868B-5275EFFE32C7}">
  <ds:schemaRefs>
    <ds:schemaRef ds:uri="Microsoft.SharePoint.Taxonomy.ContentTypeSync"/>
  </ds:schemaRefs>
</ds:datastoreItem>
</file>

<file path=customXml/itemProps5.xml><?xml version="1.0" encoding="utf-8"?>
<ds:datastoreItem xmlns:ds="http://schemas.openxmlformats.org/officeDocument/2006/customXml" ds:itemID="{C445ACFE-82DE-422A-8719-0B36F8A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A60F82-7EB5-4855-95BD-0FFF5202CDC5}">
  <ds:schemaRefs>
    <ds:schemaRef ds:uri="http://schemas.microsoft.com/sharepoint/v3/contenttype/forms"/>
  </ds:schemaRefs>
</ds:datastoreItem>
</file>

<file path=customXml/itemProps7.xml><?xml version="1.0" encoding="utf-8"?>
<ds:datastoreItem xmlns:ds="http://schemas.openxmlformats.org/officeDocument/2006/customXml" ds:itemID="{E8E80BFB-6949-49C9-878B-525464610961}"/>
</file>

<file path=customXml/itemProps8.xml><?xml version="1.0" encoding="utf-8"?>
<ds:datastoreItem xmlns:ds="http://schemas.openxmlformats.org/officeDocument/2006/customXml" ds:itemID="{533E088A-C18D-40DC-B043-1D77459E9DC9}"/>
</file>

<file path=docProps/app.xml><?xml version="1.0" encoding="utf-8"?>
<Properties xmlns="http://schemas.openxmlformats.org/officeDocument/2006/extended-properties" xmlns:vt="http://schemas.openxmlformats.org/officeDocument/2006/docPropsVTypes">
  <Template>RK Basmall</Template>
  <TotalTime>0</TotalTime>
  <Pages>2</Pages>
  <Words>310</Words>
  <Characters>1644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1518 Kriterier för miljöbedömning av läkemedel.docx</dc:title>
  <dc:subject/>
  <dc:creator>Helena Santesson-Kurti</dc:creator>
  <cp:keywords/>
  <dc:description/>
  <cp:lastModifiedBy>Helena Santesson-Kurti</cp:lastModifiedBy>
  <cp:revision>16</cp:revision>
  <cp:lastPrinted>2020-06-05T14:40:00Z</cp:lastPrinted>
  <dcterms:created xsi:type="dcterms:W3CDTF">2020-06-05T12:29:00Z</dcterms:created>
  <dcterms:modified xsi:type="dcterms:W3CDTF">2020-06-15T06:22:00Z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5b806aff-b142-4d26-b25c-90e5dc0ff8f8</vt:lpwstr>
  </property>
</Properties>
</file>