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DF9D0A" w14:textId="77777777">
      <w:pPr>
        <w:pStyle w:val="Normalutanindragellerluft"/>
      </w:pPr>
    </w:p>
    <w:sdt>
      <w:sdtPr>
        <w:alias w:val="CC_Boilerplate_4"/>
        <w:tag w:val="CC_Boilerplate_4"/>
        <w:id w:val="-1644581176"/>
        <w:lock w:val="sdtLocked"/>
        <w:placeholder>
          <w:docPart w:val="2F7EB569FB3344BCA26AA14DBA575712"/>
        </w:placeholder>
        <w15:appearance w15:val="hidden"/>
        <w:text/>
      </w:sdtPr>
      <w:sdtEndPr/>
      <w:sdtContent>
        <w:p w:rsidR="00AF30DD" w:rsidP="00CC4C93" w:rsidRDefault="00AF30DD" w14:paraId="6EDF9D0B" w14:textId="77777777">
          <w:pPr>
            <w:pStyle w:val="Rubrik1"/>
          </w:pPr>
          <w:r>
            <w:t>Förslag till riksdagsbeslut</w:t>
          </w:r>
        </w:p>
      </w:sdtContent>
    </w:sdt>
    <w:sdt>
      <w:sdtPr>
        <w:alias w:val="Förslag 1"/>
        <w:tag w:val="f47dc56c-5446-4aa1-8d91-ecf425fcdc43"/>
        <w:id w:val="-1501507401"/>
        <w:lock w:val="sdtLocked"/>
      </w:sdtPr>
      <w:sdtEndPr/>
      <w:sdtContent>
        <w:p w:rsidR="00BB3E50" w:rsidRDefault="00FA7544" w14:paraId="6EDF9D0C" w14:textId="0755C22F">
          <w:pPr>
            <w:pStyle w:val="Frslagstext"/>
          </w:pPr>
          <w:r>
            <w:t>Riksdagen tillkännager för regeringen som sin mening vad som anförs i motionen om gemensamma nationella riktlinjer för transport av brukare</w:t>
          </w:r>
          <w:r w:rsidR="00CC02BA">
            <w:t xml:space="preserve"> enligt LSS</w:t>
          </w:r>
          <w:bookmarkStart w:name="_GoBack" w:id="0"/>
          <w:bookmarkEnd w:id="0"/>
          <w:r>
            <w:t>.</w:t>
          </w:r>
        </w:p>
      </w:sdtContent>
    </w:sdt>
    <w:p w:rsidR="00AF30DD" w:rsidP="00AF30DD" w:rsidRDefault="000156D9" w14:paraId="6EDF9D0D" w14:textId="77777777">
      <w:pPr>
        <w:pStyle w:val="Rubrik1"/>
      </w:pPr>
      <w:bookmarkStart w:name="MotionsStart" w:id="1"/>
      <w:bookmarkEnd w:id="1"/>
      <w:r>
        <w:t>Motivering</w:t>
      </w:r>
    </w:p>
    <w:p w:rsidR="009A276D" w:rsidP="009A276D" w:rsidRDefault="00F02398" w14:paraId="6EDF9D0E" w14:textId="77777777">
      <w:pPr>
        <w:pStyle w:val="Normalutanindragellerluft"/>
      </w:pPr>
      <w:r>
        <w:t xml:space="preserve">Det är idag stor skillnad på vilka regler och rutiner som gäller i kommunerna vid </w:t>
      </w:r>
      <w:proofErr w:type="gramStart"/>
      <w:r>
        <w:t>transport av brukare.</w:t>
      </w:r>
      <w:proofErr w:type="gramEnd"/>
      <w:r>
        <w:t xml:space="preserve"> I vissa kommuner är det tillåtet för uppdragstagaren att använda sin egen bil eller brukares bil vid transport av brukare</w:t>
      </w:r>
      <w:r w:rsidR="009A276D">
        <w:t>, under vissa villkor. Medan det inte är tillåtet i andra kommuner.</w:t>
      </w:r>
    </w:p>
    <w:p w:rsidRPr="009A276D" w:rsidR="009A276D" w:rsidP="009A276D" w:rsidRDefault="009A276D" w14:paraId="6EDF9D0F" w14:textId="77777777">
      <w:r>
        <w:t>Det är olyckligt att kommunerna har olika regler och rutiner för transport av brukare vilket innebär ojämlikhet mellan brukare utifrån var man är bosatt. Sverigedemokraterna anser att man bör ta fram gemensamma nationella riktlinjer för transport av brukare.</w:t>
      </w:r>
    </w:p>
    <w:sdt>
      <w:sdtPr>
        <w:alias w:val="CC_Underskrifter"/>
        <w:tag w:val="CC_Underskrifter"/>
        <w:id w:val="583496634"/>
        <w:lock w:val="sdtContentLocked"/>
        <w:placeholder>
          <w:docPart w:val="3EC16A19E65B4A048DED9D16A36EBA2B"/>
        </w:placeholder>
        <w15:appearance w15:val="hidden"/>
      </w:sdtPr>
      <w:sdtEndPr/>
      <w:sdtContent>
        <w:p w:rsidRPr="009E153C" w:rsidR="00AD28F9" w:rsidP="00F9793C" w:rsidRDefault="00F02398" w14:paraId="6EDF9D10"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Pr="009E153C" w:rsidR="00865E70" w:rsidP="004B262F" w:rsidRDefault="00865E70" w14:paraId="6EDF9D14"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F9D17" w14:textId="77777777" w:rsidR="00F02398" w:rsidRDefault="00F02398" w:rsidP="000C1CAD">
      <w:pPr>
        <w:spacing w:line="240" w:lineRule="auto"/>
      </w:pPr>
      <w:r>
        <w:separator/>
      </w:r>
    </w:p>
  </w:endnote>
  <w:endnote w:type="continuationSeparator" w:id="0">
    <w:p w14:paraId="6EDF9D18" w14:textId="77777777" w:rsidR="00F02398" w:rsidRDefault="00F02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F9D1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F9D23" w14:textId="77777777" w:rsidR="00123378" w:rsidRDefault="00123378">
    <w:pPr>
      <w:pStyle w:val="Sidfot"/>
    </w:pPr>
    <w:r>
      <w:fldChar w:fldCharType="begin"/>
    </w:r>
    <w:r>
      <w:instrText xml:space="preserve"> PRINTDATE  \@ "yyyy-MM-dd HH:mm"  \* MERGEFORMAT </w:instrText>
    </w:r>
    <w:r>
      <w:fldChar w:fldCharType="separate"/>
    </w:r>
    <w:r>
      <w:rPr>
        <w:noProof/>
      </w:rPr>
      <w:t>2014-10-22 12:45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F9D15" w14:textId="77777777" w:rsidR="00F02398" w:rsidRDefault="00F02398" w:rsidP="000C1CAD">
      <w:pPr>
        <w:spacing w:line="240" w:lineRule="auto"/>
      </w:pPr>
      <w:r>
        <w:separator/>
      </w:r>
    </w:p>
  </w:footnote>
  <w:footnote w:type="continuationSeparator" w:id="0">
    <w:p w14:paraId="6EDF9D16" w14:textId="77777777" w:rsidR="00F02398" w:rsidRDefault="00F023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DF9D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C02BA" w14:paraId="6EDF9D1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251</w:t>
        </w:r>
      </w:sdtContent>
    </w:sdt>
  </w:p>
  <w:p w:rsidR="00467151" w:rsidP="00283E0F" w:rsidRDefault="00CC02BA" w14:paraId="6EDF9D20" w14:textId="77777777">
    <w:pPr>
      <w:pStyle w:val="FSHRub2"/>
    </w:pPr>
    <w:sdt>
      <w:sdtPr>
        <w:alias w:val="CC_Noformat_Avtext"/>
        <w:tag w:val="CC_Noformat_Avtext"/>
        <w:id w:val="1389603703"/>
        <w:lock w:val="sdtContentLocked"/>
        <w15:appearance w15:val="hidden"/>
        <w:text/>
      </w:sdtPr>
      <w:sdtEndPr/>
      <w:sdtContent>
        <w:r>
          <w:t>av Per Ramhorn (SD)</w:t>
        </w:r>
      </w:sdtContent>
    </w:sdt>
  </w:p>
  <w:sdt>
    <w:sdtPr>
      <w:alias w:val="CC_Noformat_Rubtext"/>
      <w:tag w:val="CC_Noformat_Rubtext"/>
      <w:id w:val="1800419874"/>
      <w:lock w:val="sdtContentLocked"/>
      <w15:appearance w15:val="hidden"/>
      <w:text/>
    </w:sdtPr>
    <w:sdtEndPr/>
    <w:sdtContent>
      <w:p w:rsidR="00467151" w:rsidP="00283E0F" w:rsidRDefault="00F02398" w14:paraId="6EDF9D21" w14:textId="77777777">
        <w:pPr>
          <w:pStyle w:val="FSHRub2"/>
        </w:pPr>
        <w:r>
          <w:t>Nationella riktlinjer för transport av brukare</w:t>
        </w:r>
      </w:p>
    </w:sdtContent>
  </w:sdt>
  <w:sdt>
    <w:sdtPr>
      <w:alias w:val="CC_Boilerplate_3"/>
      <w:tag w:val="CC_Boilerplate_3"/>
      <w:id w:val="-1567486118"/>
      <w:lock w:val="sdtContentLocked"/>
      <w15:appearance w15:val="hidden"/>
      <w:text w:multiLine="1"/>
    </w:sdtPr>
    <w:sdtEndPr/>
    <w:sdtContent>
      <w:p w:rsidR="00467151" w:rsidP="00283E0F" w:rsidRDefault="00467151" w14:paraId="6EDF9D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
  </w:docVars>
  <w:rsids>
    <w:rsidRoot w:val="00F0239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378"/>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BAC"/>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364"/>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76D"/>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E5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02BA"/>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398"/>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9793C"/>
    <w:rsid w:val="00FA1FBF"/>
    <w:rsid w:val="00FA3932"/>
    <w:rsid w:val="00FA754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DF9D0A"/>
  <w15:chartTrackingRefBased/>
  <w15:docId w15:val="{5F813E87-E44B-43DA-9E9B-22F7AF49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7EB569FB3344BCA26AA14DBA575712"/>
        <w:category>
          <w:name w:val="Allmänt"/>
          <w:gallery w:val="placeholder"/>
        </w:category>
        <w:types>
          <w:type w:val="bbPlcHdr"/>
        </w:types>
        <w:behaviors>
          <w:behavior w:val="content"/>
        </w:behaviors>
        <w:guid w:val="{A47B69E9-02F9-4620-A882-35005EEE4B4C}"/>
      </w:docPartPr>
      <w:docPartBody>
        <w:p w:rsidR="00BC7E14" w:rsidRDefault="00BC7E14">
          <w:pPr>
            <w:pStyle w:val="2F7EB569FB3344BCA26AA14DBA575712"/>
          </w:pPr>
          <w:r w:rsidRPr="009A726D">
            <w:rPr>
              <w:rStyle w:val="Platshllartext"/>
            </w:rPr>
            <w:t>Klicka här för att ange text.</w:t>
          </w:r>
        </w:p>
      </w:docPartBody>
    </w:docPart>
    <w:docPart>
      <w:docPartPr>
        <w:name w:val="3EC16A19E65B4A048DED9D16A36EBA2B"/>
        <w:category>
          <w:name w:val="Allmänt"/>
          <w:gallery w:val="placeholder"/>
        </w:category>
        <w:types>
          <w:type w:val="bbPlcHdr"/>
        </w:types>
        <w:behaviors>
          <w:behavior w:val="content"/>
        </w:behaviors>
        <w:guid w:val="{950276CC-D9BD-4B09-9932-52B7595FC0EC}"/>
      </w:docPartPr>
      <w:docPartBody>
        <w:p w:rsidR="00BC7E14" w:rsidRDefault="00BC7E14">
          <w:pPr>
            <w:pStyle w:val="3EC16A19E65B4A048DED9D16A36EBA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14"/>
    <w:rsid w:val="00BC7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7EB569FB3344BCA26AA14DBA575712">
    <w:name w:val="2F7EB569FB3344BCA26AA14DBA575712"/>
  </w:style>
  <w:style w:type="paragraph" w:customStyle="1" w:styleId="7E2633C3FA2B40A3A5F825C1E094E404">
    <w:name w:val="7E2633C3FA2B40A3A5F825C1E094E404"/>
  </w:style>
  <w:style w:type="paragraph" w:customStyle="1" w:styleId="3EC16A19E65B4A048DED9D16A36EBA2B">
    <w:name w:val="3EC16A19E65B4A048DED9D16A36EB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267</RubrikLookup>
    <MotionGuid xmlns="00d11361-0b92-4bae-a181-288d6a55b763">d37d04f9-8559-4755-a0db-f1dc62e5e224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6FA6D-AB8E-4BEE-A37B-B32BC85A83C9}"/>
</file>

<file path=customXml/itemProps2.xml><?xml version="1.0" encoding="utf-8"?>
<ds:datastoreItem xmlns:ds="http://schemas.openxmlformats.org/officeDocument/2006/customXml" ds:itemID="{9ED04A70-CAF5-413B-A365-050539C3F497}"/>
</file>

<file path=customXml/itemProps3.xml><?xml version="1.0" encoding="utf-8"?>
<ds:datastoreItem xmlns:ds="http://schemas.openxmlformats.org/officeDocument/2006/customXml" ds:itemID="{C1E63FDF-CCAE-48DE-A60D-F66B55B20B73}"/>
</file>

<file path=customXml/itemProps4.xml><?xml version="1.0" encoding="utf-8"?>
<ds:datastoreItem xmlns:ds="http://schemas.openxmlformats.org/officeDocument/2006/customXml" ds:itemID="{E0214134-E41E-4538-BEA6-BFD7269FF703}"/>
</file>

<file path=docProps/app.xml><?xml version="1.0" encoding="utf-8"?>
<Properties xmlns="http://schemas.openxmlformats.org/officeDocument/2006/extended-properties" xmlns:vt="http://schemas.openxmlformats.org/officeDocument/2006/docPropsVTypes">
  <Template>GranskaMot</Template>
  <TotalTime>19</TotalTime>
  <Pages>1</Pages>
  <Words>118</Words>
  <Characters>654</Characters>
  <Application>Microsoft Office Word</Application>
  <DocSecurity>0</DocSecurity>
  <Lines>16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201415SD26 Nationella riktlinjer för transport av brukare</vt:lpstr>
      <vt:lpstr/>
    </vt:vector>
  </TitlesOfParts>
  <Company>Riksdagen</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201415SD26 Nationella riktlinjer för transport av brukare</dc:title>
  <dc:subject/>
  <dc:creator>It-avdelningen</dc:creator>
  <cp:keywords/>
  <dc:description/>
  <cp:lastModifiedBy>Anders Norin</cp:lastModifiedBy>
  <cp:revision>6</cp:revision>
  <cp:lastPrinted>2014-10-22T10:45:00Z</cp:lastPrinted>
  <dcterms:created xsi:type="dcterms:W3CDTF">2014-10-22T10:27:00Z</dcterms:created>
  <dcterms:modified xsi:type="dcterms:W3CDTF">2014-11-05T08:40:00Z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*TB1CB6B574E38*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http://filur.riksdagen.se/drop/DropOffLibrary/TB1CB6B574E38.docx</vt:lpwstr>
  </property>
</Properties>
</file>