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B796" w14:textId="0F15B997" w:rsidR="00FF6F73" w:rsidRDefault="00FF6F73" w:rsidP="00DA0661">
      <w:pPr>
        <w:pStyle w:val="Rubrik"/>
      </w:pPr>
      <w:bookmarkStart w:id="0" w:name="Start"/>
      <w:bookmarkEnd w:id="0"/>
      <w:r>
        <w:t>Svar på fråga 20</w:t>
      </w:r>
      <w:r w:rsidR="00525975">
        <w:t>20</w:t>
      </w:r>
      <w:r>
        <w:t>/2</w:t>
      </w:r>
      <w:r w:rsidR="00525975">
        <w:t>1</w:t>
      </w:r>
      <w:r>
        <w:t>:</w:t>
      </w:r>
      <w:r w:rsidR="00525975">
        <w:t xml:space="preserve">730 </w:t>
      </w:r>
      <w:r>
        <w:t xml:space="preserve">av </w:t>
      </w:r>
      <w:r w:rsidR="00525975" w:rsidRPr="00525975">
        <w:t xml:space="preserve">Dennis </w:t>
      </w:r>
      <w:proofErr w:type="spellStart"/>
      <w:r w:rsidR="00525975" w:rsidRPr="00525975">
        <w:t>Dioukarev</w:t>
      </w:r>
      <w:proofErr w:type="spellEnd"/>
      <w:r w:rsidR="00525975" w:rsidRPr="00525975">
        <w:t xml:space="preserve"> (SD)</w:t>
      </w:r>
      <w:r w:rsidR="00525975">
        <w:t xml:space="preserve"> </w:t>
      </w:r>
      <w:r>
        <w:br/>
      </w:r>
      <w:r w:rsidR="00525975">
        <w:t>Investeringssparkonton</w:t>
      </w:r>
    </w:p>
    <w:p w14:paraId="2F3BF52C" w14:textId="181D94F6" w:rsidR="00FF6F73" w:rsidRDefault="00525975" w:rsidP="006936E6">
      <w:pPr>
        <w:pStyle w:val="Brdtext"/>
      </w:pPr>
      <w:r>
        <w:t>D</w:t>
      </w:r>
      <w:r w:rsidRPr="00525975">
        <w:t xml:space="preserve">ennis </w:t>
      </w:r>
      <w:proofErr w:type="spellStart"/>
      <w:r w:rsidRPr="00525975">
        <w:t>Dioukarev</w:t>
      </w:r>
      <w:proofErr w:type="spellEnd"/>
      <w:r w:rsidRPr="00525975">
        <w:t xml:space="preserve"> </w:t>
      </w:r>
      <w:r w:rsidR="00FF6F73">
        <w:t xml:space="preserve">har frågat </w:t>
      </w:r>
      <w:r w:rsidR="006936E6" w:rsidRPr="006936E6">
        <w:t xml:space="preserve">finansmarknads- och bostadsministern </w:t>
      </w:r>
      <w:r>
        <w:t xml:space="preserve">om regeringen är tillfredsställd med hur lagen </w:t>
      </w:r>
      <w:r w:rsidR="00F26FEC">
        <w:t xml:space="preserve">(2011:1268) </w:t>
      </w:r>
      <w:r>
        <w:t>om investerings</w:t>
      </w:r>
      <w:r w:rsidR="00F26FEC">
        <w:softHyphen/>
      </w:r>
      <w:r>
        <w:t xml:space="preserve">sparkonto fungerar, eller om man avser att vidta några lagstiftningsåtgärder i syfte att justera de brister som Dennis </w:t>
      </w:r>
      <w:proofErr w:type="spellStart"/>
      <w:r>
        <w:t>Dioukarev</w:t>
      </w:r>
      <w:proofErr w:type="spellEnd"/>
      <w:r>
        <w:t xml:space="preserve"> anser föreligger </w:t>
      </w:r>
      <w:r w:rsidR="00F26FEC">
        <w:t>vid</w:t>
      </w:r>
      <w:r w:rsidR="006936E6">
        <w:t xml:space="preserve"> börsnoteringar som omfattar både nyemitterade och befintliga aktier</w:t>
      </w:r>
      <w:r w:rsidR="009E1AD3">
        <w:t>.</w:t>
      </w:r>
    </w:p>
    <w:p w14:paraId="31BEC34C" w14:textId="37201EB6" w:rsidR="006936E6" w:rsidRDefault="006936E6" w:rsidP="00525975">
      <w:pPr>
        <w:pStyle w:val="Brdtext"/>
      </w:pPr>
      <w:r w:rsidRPr="006936E6">
        <w:t>Arbetet inom regeringen är så fördelat att det är jag som ska svara på frågan.</w:t>
      </w:r>
    </w:p>
    <w:p w14:paraId="1774A12D" w14:textId="31A8802C" w:rsidR="002560EE" w:rsidRDefault="009E1AD3" w:rsidP="002560EE">
      <w:pPr>
        <w:pStyle w:val="Brdtext"/>
      </w:pPr>
      <w:r w:rsidRPr="009E1AD3">
        <w:t>I regeringens skrivelse Riksrevisionens rapport om investeringssparkonto (</w:t>
      </w:r>
      <w:proofErr w:type="spellStart"/>
      <w:r w:rsidRPr="009E1AD3">
        <w:t>skr</w:t>
      </w:r>
      <w:proofErr w:type="spellEnd"/>
      <w:r w:rsidRPr="009E1AD3">
        <w:t>. 2018/19:30) anges</w:t>
      </w:r>
      <w:r w:rsidR="002560EE">
        <w:t xml:space="preserve"> att det kan finnas skäl att se över möjligheten till ytterligare förenkling av reglerna om aktiesparande i investeringssparkonto och att en sådan översyn bör vara begränsad till sparares möjligheter att delta i nyemission och börsintroduktion.</w:t>
      </w:r>
      <w:r w:rsidRPr="009E1AD3">
        <w:t xml:space="preserve"> </w:t>
      </w:r>
    </w:p>
    <w:p w14:paraId="075C4335" w14:textId="687C07F7" w:rsidR="00ED30E3" w:rsidRDefault="006936E6" w:rsidP="00ED30E3">
      <w:pPr>
        <w:pStyle w:val="Brdtext"/>
      </w:pPr>
      <w:r>
        <w:t>Frågan bereds för närvarande inom Regeringskansliet</w:t>
      </w:r>
      <w:r w:rsidR="00ED30E3">
        <w:t>.</w:t>
      </w:r>
    </w:p>
    <w:p w14:paraId="762DFA65" w14:textId="06DD52AC" w:rsidR="00FF6F73" w:rsidRDefault="00FF6F7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C36DBC4C634C82B6D4554846D2E493"/>
          </w:placeholder>
          <w:dataBinding w:prefixMappings="xmlns:ns0='http://lp/documentinfo/RK' " w:xpath="/ns0:DocumentInfo[1]/ns0:BaseInfo[1]/ns0:HeaderDate[1]" w:storeItemID="{22D342FF-DE6D-45A8-9A79-BAF09BB268EF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36E6">
            <w:t>9 december 2020</w:t>
          </w:r>
        </w:sdtContent>
      </w:sdt>
    </w:p>
    <w:p w14:paraId="5CEBE6A8" w14:textId="77777777" w:rsidR="00FF6F73" w:rsidRDefault="00FF6F73" w:rsidP="004E7A8F">
      <w:pPr>
        <w:pStyle w:val="Brdtextutanavstnd"/>
      </w:pPr>
    </w:p>
    <w:p w14:paraId="60FC9F82" w14:textId="77777777" w:rsidR="00FF6F73" w:rsidRDefault="00FF6F73" w:rsidP="004E7A8F">
      <w:pPr>
        <w:pStyle w:val="Brdtextutanavstnd"/>
      </w:pPr>
    </w:p>
    <w:p w14:paraId="56802E51" w14:textId="77777777" w:rsidR="00FF6F73" w:rsidRDefault="00FF6F73" w:rsidP="004E7A8F">
      <w:pPr>
        <w:pStyle w:val="Brdtextutanavstnd"/>
      </w:pPr>
    </w:p>
    <w:p w14:paraId="0E7DCF71" w14:textId="36B41975" w:rsidR="00FF6F73" w:rsidRDefault="00FF6F73" w:rsidP="00422A41">
      <w:pPr>
        <w:pStyle w:val="Brdtext"/>
      </w:pPr>
      <w:r>
        <w:t>Magdalena Andersson</w:t>
      </w:r>
    </w:p>
    <w:p w14:paraId="0B8BD8C1" w14:textId="77777777" w:rsidR="00FF6F73" w:rsidRPr="00DB48AB" w:rsidRDefault="00FF6F73" w:rsidP="00DB48AB">
      <w:pPr>
        <w:pStyle w:val="Brdtext"/>
      </w:pPr>
    </w:p>
    <w:sectPr w:rsidR="00FF6F7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B3EA2" w14:textId="77777777" w:rsidR="00CD7DF2" w:rsidRDefault="00CD7DF2" w:rsidP="00A87A54">
      <w:pPr>
        <w:spacing w:after="0" w:line="240" w:lineRule="auto"/>
      </w:pPr>
      <w:r>
        <w:separator/>
      </w:r>
    </w:p>
  </w:endnote>
  <w:endnote w:type="continuationSeparator" w:id="0">
    <w:p w14:paraId="5975BA8D" w14:textId="77777777" w:rsidR="00CD7DF2" w:rsidRDefault="00CD7D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61C5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1C79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F660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F51A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E7F7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0904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6D31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27E76D" w14:textId="77777777" w:rsidTr="00C26068">
      <w:trPr>
        <w:trHeight w:val="227"/>
      </w:trPr>
      <w:tc>
        <w:tcPr>
          <w:tcW w:w="4074" w:type="dxa"/>
        </w:tcPr>
        <w:p w14:paraId="78F9D9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2A27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E5F6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01E0" w14:textId="77777777" w:rsidR="00CD7DF2" w:rsidRDefault="00CD7DF2" w:rsidP="00A87A54">
      <w:pPr>
        <w:spacing w:after="0" w:line="240" w:lineRule="auto"/>
      </w:pPr>
      <w:r>
        <w:separator/>
      </w:r>
    </w:p>
  </w:footnote>
  <w:footnote w:type="continuationSeparator" w:id="0">
    <w:p w14:paraId="17301F3B" w14:textId="77777777" w:rsidR="00CD7DF2" w:rsidRDefault="00CD7D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6F73" w14:paraId="5B457A5D" w14:textId="77777777" w:rsidTr="00C93EBA">
      <w:trPr>
        <w:trHeight w:val="227"/>
      </w:trPr>
      <w:tc>
        <w:tcPr>
          <w:tcW w:w="5534" w:type="dxa"/>
        </w:tcPr>
        <w:p w14:paraId="58C50586" w14:textId="77777777" w:rsidR="00FF6F73" w:rsidRPr="007D73AB" w:rsidRDefault="00FF6F73">
          <w:pPr>
            <w:pStyle w:val="Sidhuvud"/>
          </w:pPr>
        </w:p>
      </w:tc>
      <w:tc>
        <w:tcPr>
          <w:tcW w:w="3170" w:type="dxa"/>
          <w:vAlign w:val="bottom"/>
        </w:tcPr>
        <w:p w14:paraId="1971C704" w14:textId="77777777" w:rsidR="00FF6F73" w:rsidRPr="007D73AB" w:rsidRDefault="00FF6F73" w:rsidP="00340DE0">
          <w:pPr>
            <w:pStyle w:val="Sidhuvud"/>
          </w:pPr>
        </w:p>
      </w:tc>
      <w:tc>
        <w:tcPr>
          <w:tcW w:w="1134" w:type="dxa"/>
        </w:tcPr>
        <w:p w14:paraId="3CEC960E" w14:textId="77777777" w:rsidR="00FF6F73" w:rsidRDefault="00FF6F73" w:rsidP="005A703A">
          <w:pPr>
            <w:pStyle w:val="Sidhuvud"/>
          </w:pPr>
        </w:p>
      </w:tc>
    </w:tr>
    <w:tr w:rsidR="00FF6F73" w14:paraId="48BAF413" w14:textId="77777777" w:rsidTr="00C93EBA">
      <w:trPr>
        <w:trHeight w:val="1928"/>
      </w:trPr>
      <w:tc>
        <w:tcPr>
          <w:tcW w:w="5534" w:type="dxa"/>
        </w:tcPr>
        <w:p w14:paraId="1374357A" w14:textId="77777777" w:rsidR="00FF6F73" w:rsidRPr="00340DE0" w:rsidRDefault="00FF6F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8389D7" wp14:editId="1D4BDDF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344E2D" w14:textId="77777777" w:rsidR="00FF6F73" w:rsidRPr="00710A6C" w:rsidRDefault="00FF6F73" w:rsidP="00EE3C0F">
          <w:pPr>
            <w:pStyle w:val="Sidhuvud"/>
            <w:rPr>
              <w:b/>
            </w:rPr>
          </w:pPr>
        </w:p>
        <w:p w14:paraId="2DA811C7" w14:textId="77777777" w:rsidR="00FF6F73" w:rsidRDefault="00FF6F73" w:rsidP="00EE3C0F">
          <w:pPr>
            <w:pStyle w:val="Sidhuvud"/>
          </w:pPr>
        </w:p>
        <w:p w14:paraId="23BEDBD5" w14:textId="77777777" w:rsidR="00FF6F73" w:rsidRDefault="00FF6F73" w:rsidP="00EE3C0F">
          <w:pPr>
            <w:pStyle w:val="Sidhuvud"/>
          </w:pPr>
        </w:p>
        <w:p w14:paraId="6C043A5E" w14:textId="77777777" w:rsidR="00FF6F73" w:rsidRDefault="00FF6F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6FE4BE0B1D4B65BEB40D51562E6549"/>
            </w:placeholder>
            <w:dataBinding w:prefixMappings="xmlns:ns0='http://lp/documentinfo/RK' " w:xpath="/ns0:DocumentInfo[1]/ns0:BaseInfo[1]/ns0:Dnr[1]" w:storeItemID="{22D342FF-DE6D-45A8-9A79-BAF09BB268EF}"/>
            <w:text/>
          </w:sdtPr>
          <w:sdtEndPr/>
          <w:sdtContent>
            <w:p w14:paraId="794006A1" w14:textId="67F05F85" w:rsidR="00FF6F73" w:rsidRDefault="00FF6F73" w:rsidP="00EE3C0F">
              <w:pPr>
                <w:pStyle w:val="Sidhuvud"/>
              </w:pPr>
              <w:r>
                <w:t>Fi2020/</w:t>
              </w:r>
              <w:r w:rsidR="00ED30E3">
                <w:t>0</w:t>
              </w:r>
              <w:r w:rsidR="00525975">
                <w:t>4747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906CA374D14ED4A77BFB0DA9A4CA16"/>
            </w:placeholder>
            <w:showingPlcHdr/>
            <w:dataBinding w:prefixMappings="xmlns:ns0='http://lp/documentinfo/RK' " w:xpath="/ns0:DocumentInfo[1]/ns0:BaseInfo[1]/ns0:DocNumber[1]" w:storeItemID="{22D342FF-DE6D-45A8-9A79-BAF09BB268EF}"/>
            <w:text/>
          </w:sdtPr>
          <w:sdtEndPr/>
          <w:sdtContent>
            <w:p w14:paraId="284B50A4" w14:textId="77777777" w:rsidR="00FF6F73" w:rsidRDefault="00FF6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616AAF" w14:textId="77777777" w:rsidR="00FF6F73" w:rsidRDefault="00FF6F73" w:rsidP="00EE3C0F">
          <w:pPr>
            <w:pStyle w:val="Sidhuvud"/>
          </w:pPr>
        </w:p>
      </w:tc>
      <w:tc>
        <w:tcPr>
          <w:tcW w:w="1134" w:type="dxa"/>
        </w:tcPr>
        <w:p w14:paraId="7046A3DF" w14:textId="77777777" w:rsidR="00FF6F73" w:rsidRDefault="00FF6F73" w:rsidP="0094502D">
          <w:pPr>
            <w:pStyle w:val="Sidhuvud"/>
          </w:pPr>
        </w:p>
        <w:p w14:paraId="61099C38" w14:textId="77777777" w:rsidR="00FF6F73" w:rsidRPr="0094502D" w:rsidRDefault="00FF6F73" w:rsidP="00EC71A6">
          <w:pPr>
            <w:pStyle w:val="Sidhuvud"/>
          </w:pPr>
        </w:p>
      </w:tc>
    </w:tr>
    <w:tr w:rsidR="00FF6F73" w14:paraId="660DC62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989064C359046E38C075CACF531CA93"/>
            </w:placeholder>
          </w:sdtPr>
          <w:sdtEndPr>
            <w:rPr>
              <w:b w:val="0"/>
            </w:rPr>
          </w:sdtEndPr>
          <w:sdtContent>
            <w:p w14:paraId="47324DAD" w14:textId="77777777" w:rsidR="00FF6F73" w:rsidRPr="00FF6F73" w:rsidRDefault="00FF6F73" w:rsidP="00340DE0">
              <w:pPr>
                <w:pStyle w:val="Sidhuvud"/>
                <w:rPr>
                  <w:b/>
                </w:rPr>
              </w:pPr>
              <w:r w:rsidRPr="00FF6F73">
                <w:rPr>
                  <w:b/>
                </w:rPr>
                <w:t>Finansdepartementet</w:t>
              </w:r>
            </w:p>
            <w:p w14:paraId="0842D5CB" w14:textId="77777777" w:rsidR="00ED30E3" w:rsidRDefault="00FF6F73" w:rsidP="00340DE0">
              <w:pPr>
                <w:pStyle w:val="Sidhuvud"/>
              </w:pPr>
              <w:r w:rsidRPr="00FF6F73">
                <w:t>Finansministern</w:t>
              </w:r>
            </w:p>
            <w:p w14:paraId="1CF494D3" w14:textId="77777777" w:rsidR="00ED30E3" w:rsidRDefault="00ED30E3" w:rsidP="00340DE0">
              <w:pPr>
                <w:pStyle w:val="Sidhuvud"/>
              </w:pPr>
            </w:p>
            <w:p w14:paraId="4F7B6A8C" w14:textId="32CB71B7" w:rsidR="00ED30E3" w:rsidRPr="00D56C47" w:rsidRDefault="00ED30E3" w:rsidP="00ED30E3">
              <w:pPr>
                <w:tabs>
                  <w:tab w:val="center" w:pos="4536"/>
                  <w:tab w:val="right" w:pos="9072"/>
                </w:tabs>
                <w:spacing w:line="276" w:lineRule="auto"/>
                <w:rPr>
                  <w:rFonts w:asciiTheme="majorHAnsi" w:hAnsiTheme="majorHAnsi" w:cstheme="majorHAnsi"/>
                  <w:sz w:val="19"/>
                  <w:szCs w:val="19"/>
                </w:rPr>
              </w:pPr>
            </w:p>
            <w:p w14:paraId="6FDAB857" w14:textId="57220735" w:rsidR="00FF6F73" w:rsidRPr="00340DE0" w:rsidRDefault="00CD7DF2" w:rsidP="00340DE0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5D2AF4956904F958D830737563830B8"/>
          </w:placeholder>
          <w:dataBinding w:prefixMappings="xmlns:ns0='http://lp/documentinfo/RK' " w:xpath="/ns0:DocumentInfo[1]/ns0:BaseInfo[1]/ns0:Recipient[1]" w:storeItemID="{22D342FF-DE6D-45A8-9A79-BAF09BB268EF}"/>
          <w:text w:multiLine="1"/>
        </w:sdtPr>
        <w:sdtEndPr/>
        <w:sdtContent>
          <w:tc>
            <w:tcPr>
              <w:tcW w:w="3170" w:type="dxa"/>
            </w:tcPr>
            <w:p w14:paraId="34DEE149" w14:textId="77777777" w:rsidR="00FF6F73" w:rsidRDefault="00FF6F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7574C6" w14:textId="77777777" w:rsidR="00FF6F73" w:rsidRDefault="00FF6F73" w:rsidP="003E6020">
          <w:pPr>
            <w:pStyle w:val="Sidhuvud"/>
          </w:pPr>
        </w:p>
      </w:tc>
    </w:tr>
  </w:tbl>
  <w:p w14:paraId="39782B39" w14:textId="795A14BA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0E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6F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4F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6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975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47FFD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6E6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5B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11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9C3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8BB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AD3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CAF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DF2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6C47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8A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0E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FE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00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6FE4BE0B1D4B65BEB40D51562E6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6B03B-F9BD-4F61-8EA8-C7E723FC926E}"/>
      </w:docPartPr>
      <w:docPartBody>
        <w:p w:rsidR="006F42CC" w:rsidRDefault="00E271E8" w:rsidP="00E271E8">
          <w:pPr>
            <w:pStyle w:val="386FE4BE0B1D4B65BEB40D51562E65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06CA374D14ED4A77BFB0DA9A4C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C2246-4EDC-40D7-B015-5B12F3787D7A}"/>
      </w:docPartPr>
      <w:docPartBody>
        <w:p w:rsidR="006F42CC" w:rsidRDefault="00E271E8" w:rsidP="00E271E8">
          <w:pPr>
            <w:pStyle w:val="9B906CA374D14ED4A77BFB0DA9A4CA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89064C359046E38C075CACF531C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5484E-17B4-42F0-B99B-D4AAE26A90EC}"/>
      </w:docPartPr>
      <w:docPartBody>
        <w:p w:rsidR="006F42CC" w:rsidRDefault="00E271E8" w:rsidP="00E271E8">
          <w:pPr>
            <w:pStyle w:val="F989064C359046E38C075CACF531CA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D2AF4956904F958D83073756383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6286F-1381-449F-AE9A-7E8A1C0AAD8E}"/>
      </w:docPartPr>
      <w:docPartBody>
        <w:p w:rsidR="006F42CC" w:rsidRDefault="00E271E8" w:rsidP="00E271E8">
          <w:pPr>
            <w:pStyle w:val="35D2AF4956904F958D830737563830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36DBC4C634C82B6D4554846D2E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FBC6D-DD1A-45B2-A88F-8C9B5EA9174D}"/>
      </w:docPartPr>
      <w:docPartBody>
        <w:p w:rsidR="006F42CC" w:rsidRDefault="00E271E8" w:rsidP="00E271E8">
          <w:pPr>
            <w:pStyle w:val="CEC36DBC4C634C82B6D4554846D2E4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8"/>
    <w:rsid w:val="006F42CC"/>
    <w:rsid w:val="008272F5"/>
    <w:rsid w:val="00E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5EE5DAD8854CEFB25A09FEE77E275F">
    <w:name w:val="1F5EE5DAD8854CEFB25A09FEE77E275F"/>
    <w:rsid w:val="00E271E8"/>
  </w:style>
  <w:style w:type="character" w:styleId="Platshllartext">
    <w:name w:val="Placeholder Text"/>
    <w:basedOn w:val="Standardstycketeckensnitt"/>
    <w:uiPriority w:val="99"/>
    <w:semiHidden/>
    <w:rsid w:val="00E271E8"/>
    <w:rPr>
      <w:noProof w:val="0"/>
      <w:color w:val="808080"/>
    </w:rPr>
  </w:style>
  <w:style w:type="paragraph" w:customStyle="1" w:styleId="64E9D0571C0D4EF9B4CD01C0A05B5306">
    <w:name w:val="64E9D0571C0D4EF9B4CD01C0A05B5306"/>
    <w:rsid w:val="00E271E8"/>
  </w:style>
  <w:style w:type="paragraph" w:customStyle="1" w:styleId="59E5881B407C4836BD30960A241D07AD">
    <w:name w:val="59E5881B407C4836BD30960A241D07AD"/>
    <w:rsid w:val="00E271E8"/>
  </w:style>
  <w:style w:type="paragraph" w:customStyle="1" w:styleId="E709DF82F0A04E829904E308D0FF10C9">
    <w:name w:val="E709DF82F0A04E829904E308D0FF10C9"/>
    <w:rsid w:val="00E271E8"/>
  </w:style>
  <w:style w:type="paragraph" w:customStyle="1" w:styleId="386FE4BE0B1D4B65BEB40D51562E6549">
    <w:name w:val="386FE4BE0B1D4B65BEB40D51562E6549"/>
    <w:rsid w:val="00E271E8"/>
  </w:style>
  <w:style w:type="paragraph" w:customStyle="1" w:styleId="9B906CA374D14ED4A77BFB0DA9A4CA16">
    <w:name w:val="9B906CA374D14ED4A77BFB0DA9A4CA16"/>
    <w:rsid w:val="00E271E8"/>
  </w:style>
  <w:style w:type="paragraph" w:customStyle="1" w:styleId="FEF023BA58A741F8A8594B0C5470C6F5">
    <w:name w:val="FEF023BA58A741F8A8594B0C5470C6F5"/>
    <w:rsid w:val="00E271E8"/>
  </w:style>
  <w:style w:type="paragraph" w:customStyle="1" w:styleId="FFF4588283DC4A70BD8C27FD0B95D13A">
    <w:name w:val="FFF4588283DC4A70BD8C27FD0B95D13A"/>
    <w:rsid w:val="00E271E8"/>
  </w:style>
  <w:style w:type="paragraph" w:customStyle="1" w:styleId="172B7414D5474654A4ED59910C430F1A">
    <w:name w:val="172B7414D5474654A4ED59910C430F1A"/>
    <w:rsid w:val="00E271E8"/>
  </w:style>
  <w:style w:type="paragraph" w:customStyle="1" w:styleId="F989064C359046E38C075CACF531CA93">
    <w:name w:val="F989064C359046E38C075CACF531CA93"/>
    <w:rsid w:val="00E271E8"/>
  </w:style>
  <w:style w:type="paragraph" w:customStyle="1" w:styleId="35D2AF4956904F958D830737563830B8">
    <w:name w:val="35D2AF4956904F958D830737563830B8"/>
    <w:rsid w:val="00E271E8"/>
  </w:style>
  <w:style w:type="paragraph" w:customStyle="1" w:styleId="9B906CA374D14ED4A77BFB0DA9A4CA161">
    <w:name w:val="9B906CA374D14ED4A77BFB0DA9A4CA161"/>
    <w:rsid w:val="00E271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89064C359046E38C075CACF531CA931">
    <w:name w:val="F989064C359046E38C075CACF531CA931"/>
    <w:rsid w:val="00E271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B0591D4B6C464BBCE99097F245DD45">
    <w:name w:val="7CB0591D4B6C464BBCE99097F245DD45"/>
    <w:rsid w:val="00E271E8"/>
  </w:style>
  <w:style w:type="paragraph" w:customStyle="1" w:styleId="EBF2321A771B414B86F0959F329C09BD">
    <w:name w:val="EBF2321A771B414B86F0959F329C09BD"/>
    <w:rsid w:val="00E271E8"/>
  </w:style>
  <w:style w:type="paragraph" w:customStyle="1" w:styleId="F68003BFF25B4180AE5BD9BCABAFAF64">
    <w:name w:val="F68003BFF25B4180AE5BD9BCABAFAF64"/>
    <w:rsid w:val="00E271E8"/>
  </w:style>
  <w:style w:type="paragraph" w:customStyle="1" w:styleId="5D18C3E9857B4235B4CB85CF55F9FF0F">
    <w:name w:val="5D18C3E9857B4235B4CB85CF55F9FF0F"/>
    <w:rsid w:val="00E271E8"/>
  </w:style>
  <w:style w:type="paragraph" w:customStyle="1" w:styleId="633E2C5441F948D499DCA2F9332F6C15">
    <w:name w:val="633E2C5441F948D499DCA2F9332F6C15"/>
    <w:rsid w:val="00E271E8"/>
  </w:style>
  <w:style w:type="paragraph" w:customStyle="1" w:styleId="CEC36DBC4C634C82B6D4554846D2E493">
    <w:name w:val="CEC36DBC4C634C82B6D4554846D2E493"/>
    <w:rsid w:val="00E271E8"/>
  </w:style>
  <w:style w:type="paragraph" w:customStyle="1" w:styleId="4DEB4B5670E14A938C02D3BB3A83C674">
    <w:name w:val="4DEB4B5670E14A938C02D3BB3A83C674"/>
    <w:rsid w:val="00E271E8"/>
  </w:style>
  <w:style w:type="paragraph" w:customStyle="1" w:styleId="68FB044853EB45F681B0DC0E1EFE2042">
    <w:name w:val="68FB044853EB45F681B0DC0E1EFE2042"/>
    <w:rsid w:val="00E27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2020-12-09T00:00:00</HeaderDate>
    <Office/>
    <Dnr>Fi2020/04747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693fc2d4-fdca-47a0-832e-da5405df46e6</RD_Svarsid>
  </documentManagement>
</p:properties>
</file>

<file path=customXml/itemProps1.xml><?xml version="1.0" encoding="utf-8"?>
<ds:datastoreItem xmlns:ds="http://schemas.openxmlformats.org/officeDocument/2006/customXml" ds:itemID="{4006AC7D-5219-42AD-B62B-DD0E713F0335}"/>
</file>

<file path=customXml/itemProps2.xml><?xml version="1.0" encoding="utf-8"?>
<ds:datastoreItem xmlns:ds="http://schemas.openxmlformats.org/officeDocument/2006/customXml" ds:itemID="{4937E6F3-8AC0-4AF8-971B-FC698259E803}"/>
</file>

<file path=customXml/itemProps3.xml><?xml version="1.0" encoding="utf-8"?>
<ds:datastoreItem xmlns:ds="http://schemas.openxmlformats.org/officeDocument/2006/customXml" ds:itemID="{D42FF2E8-E608-4BD7-82A7-570675A7E52D}"/>
</file>

<file path=customXml/itemProps4.xml><?xml version="1.0" encoding="utf-8"?>
<ds:datastoreItem xmlns:ds="http://schemas.openxmlformats.org/officeDocument/2006/customXml" ds:itemID="{22D342FF-DE6D-45A8-9A79-BAF09BB268EF}"/>
</file>

<file path=customXml/itemProps5.xml><?xml version="1.0" encoding="utf-8"?>
<ds:datastoreItem xmlns:ds="http://schemas.openxmlformats.org/officeDocument/2006/customXml" ds:itemID="{BF196EE3-86C8-4F27-91B6-484CE9F5C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730 slutlig.docx</dc:title>
  <dc:subject/>
  <dc:creator/>
  <cp:keywords/>
  <dc:description/>
  <cp:lastModifiedBy/>
  <cp:revision>1</cp:revision>
  <dcterms:created xsi:type="dcterms:W3CDTF">2020-12-09T08:27:00Z</dcterms:created>
  <dcterms:modified xsi:type="dcterms:W3CDTF">2020-12-07T18:42:00Z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