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5684" w:rsidRPr="005A7052" w:rsidRDefault="00DD5684">
      <w:pPr>
        <w:pStyle w:val="Frslagsrubrik"/>
      </w:pPr>
      <w:r w:rsidRPr="005A7052">
        <w:t>Förslag till riksdagsbeslut</w:t>
      </w:r>
    </w:p>
    <w:p w:rsidR="00DD5684" w:rsidRPr="005A7052" w:rsidRDefault="00DD5684">
      <w:pPr>
        <w:pStyle w:val="Hemstlatt"/>
      </w:pPr>
      <w:r w:rsidRPr="005A7052">
        <w:t>Riksdagen tillkännager för regeringen som sin mening vad som anförs i motionen om behovet av sanktioner mot arbetsgivares lön</w:t>
      </w:r>
      <w:r w:rsidRPr="005A7052">
        <w:t>e</w:t>
      </w:r>
      <w:r w:rsidRPr="005A7052">
        <w:t>stöld.</w:t>
      </w:r>
    </w:p>
    <w:p w:rsidR="00DD5684" w:rsidRPr="005A7052" w:rsidRDefault="00DD5684">
      <w:pPr>
        <w:pStyle w:val="Rubrik1"/>
      </w:pPr>
      <w:r w:rsidRPr="005A7052">
        <w:t>Motivering</w:t>
      </w:r>
    </w:p>
    <w:p w:rsidR="00DD5684" w:rsidRPr="005A7052" w:rsidRDefault="00DD5684">
      <w:r w:rsidRPr="005A7052">
        <w:t>Enligt flera fackförbund, t.ex. Unionen, så drabbas flera unga av att de aldrig får ut sin lön eller delar av sin lön när de sommar- eller helgjobbar. Företag kan till exempel kräva att man ”provjobbar utan lön”. Detta beteende är natu</w:t>
      </w:r>
      <w:r w:rsidRPr="005A7052">
        <w:t>r</w:t>
      </w:r>
      <w:r w:rsidRPr="005A7052">
        <w:t>ligtvis förbjudet, men det finns ingen sanktion i lagen som renderar någon påföljd för dessa företag. Därmed är lagen tandlös. Regeringen bör återko</w:t>
      </w:r>
      <w:r w:rsidRPr="005A7052">
        <w:t>m</w:t>
      </w:r>
      <w:r w:rsidRPr="005A7052">
        <w:t>ma till riksdagen med förslag som innebär att lagstiftningen skärps så att det finns sanktionsmöjligheter utöver att man får den lön man har rätt till.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A7052">
        <w:trPr>
          <w:cantSplit/>
        </w:trPr>
        <w:tc>
          <w:tcPr>
            <w:tcW w:w="3046" w:type="dxa"/>
          </w:tcPr>
          <w:p w:rsidR="00DD5684" w:rsidRPr="005A7052" w:rsidRDefault="00DD5684">
            <w:pPr>
              <w:pStyle w:val="UnderskriftDatum"/>
              <w:spacing w:before="240"/>
            </w:pPr>
            <w:r w:rsidRPr="005A7052">
              <w:t>Stockholm den 27 september 2011</w:t>
            </w:r>
          </w:p>
        </w:tc>
        <w:tc>
          <w:tcPr>
            <w:tcW w:w="3047" w:type="dxa"/>
          </w:tcPr>
          <w:p w:rsidR="00DD5684" w:rsidRPr="005A7052" w:rsidRDefault="00DD5684">
            <w:pPr>
              <w:pStyle w:val="Underskrifter"/>
              <w:spacing w:before="240"/>
            </w:pPr>
          </w:p>
        </w:tc>
      </w:tr>
      <w:tr w:rsidR="00000000" w:rsidRPr="005A7052">
        <w:trPr>
          <w:cantSplit/>
        </w:trPr>
        <w:tc>
          <w:tcPr>
            <w:tcW w:w="3046" w:type="dxa"/>
          </w:tcPr>
          <w:p w:rsidR="00DD5684" w:rsidRPr="005A7052" w:rsidRDefault="00DD5684">
            <w:pPr>
              <w:pStyle w:val="Underskrifter"/>
            </w:pPr>
            <w:r w:rsidRPr="005A7052">
              <w:t>Fredrik Olovsson (S)</w:t>
            </w:r>
          </w:p>
        </w:tc>
        <w:tc>
          <w:tcPr>
            <w:tcW w:w="3046" w:type="dxa"/>
          </w:tcPr>
          <w:p w:rsidR="00DD5684" w:rsidRPr="005A7052" w:rsidRDefault="00DD5684">
            <w:pPr>
              <w:pStyle w:val="Underskrifter"/>
            </w:pPr>
          </w:p>
        </w:tc>
      </w:tr>
    </w:tbl>
    <w:p w:rsidR="00DD5684" w:rsidRPr="005A7052" w:rsidRDefault="00DD5684">
      <w:pPr>
        <w:pStyle w:val="Normaltindrag"/>
      </w:pPr>
    </w:p>
    <w:sectPr w:rsidR="00DD5684" w:rsidRPr="005A70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684" w:rsidRPr="005A7052" w:rsidRDefault="00DD5684">
      <w:r w:rsidRPr="005A7052">
        <w:separator/>
      </w:r>
    </w:p>
  </w:endnote>
  <w:endnote w:type="continuationSeparator" w:id="0">
    <w:p w:rsidR="00DD5684" w:rsidRPr="005A7052" w:rsidRDefault="00DD5684">
      <w:r w:rsidRPr="005A70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684" w:rsidRPr="005A7052" w:rsidRDefault="005A7052">
    <w:pPr>
      <w:pStyle w:val="Sidfot"/>
    </w:pPr>
    <w:r w:rsidRPr="005A70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18654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684" w:rsidRDefault="00DD568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5684" w:rsidRDefault="00DD568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684" w:rsidRPr="005A7052" w:rsidRDefault="005A7052">
    <w:pPr>
      <w:pStyle w:val="Sidfot"/>
    </w:pPr>
    <w:r w:rsidRPr="005A70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24816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684" w:rsidRDefault="00DD56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5684" w:rsidRDefault="00DD56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684" w:rsidRPr="005A7052" w:rsidRDefault="005A7052">
    <w:pPr>
      <w:pStyle w:val="Sidfot"/>
    </w:pPr>
    <w:r w:rsidRPr="005A70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40030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684" w:rsidRDefault="00DD56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5684" w:rsidRDefault="00DD56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684" w:rsidRPr="005A7052" w:rsidRDefault="00DD5684">
      <w:r w:rsidRPr="005A7052">
        <w:separator/>
      </w:r>
    </w:p>
  </w:footnote>
  <w:footnote w:type="continuationSeparator" w:id="0">
    <w:p w:rsidR="00DD5684" w:rsidRPr="005A7052" w:rsidRDefault="00DD5684">
      <w:r w:rsidRPr="005A70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684" w:rsidRPr="005A7052" w:rsidRDefault="005A7052">
    <w:pPr>
      <w:pStyle w:val="Sidhuvud"/>
    </w:pPr>
    <w:r w:rsidRPr="005A70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60029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684" w:rsidRDefault="00DD568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5684" w:rsidRDefault="00DD568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684" w:rsidRPr="005A7052" w:rsidRDefault="005A7052">
    <w:pPr>
      <w:pStyle w:val="Sidhuvud"/>
    </w:pPr>
    <w:r w:rsidRPr="005A70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98761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684" w:rsidRDefault="00DD568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5684" w:rsidRDefault="00DD568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684" w:rsidRPr="005A7052" w:rsidRDefault="00DD5684">
    <w:pPr>
      <w:pStyle w:val="FSHNormal"/>
      <w:tabs>
        <w:tab w:val="right" w:pos="5840"/>
      </w:tabs>
    </w:pPr>
    <w:r w:rsidRPr="005A7052">
      <w:br/>
    </w:r>
    <w:r w:rsidRPr="005A7052">
      <w:fldChar w:fldCharType="begin" w:fldLock="1"/>
    </w:r>
    <w:r w:rsidRPr="005A7052">
      <w:instrText xml:space="preserve"> DOCPROPERTY</w:instrText>
    </w:r>
    <w:r w:rsidRPr="005A7052">
      <w:rPr>
        <w:sz w:val="18"/>
      </w:rPr>
      <w:instrText xml:space="preserve"> "YearUser" *\charformat </w:instrText>
    </w:r>
    <w:r w:rsidRPr="005A7052">
      <w:fldChar w:fldCharType="separate"/>
    </w:r>
    <w:r w:rsidRPr="005A7052">
      <w:t>2011/12</w:t>
    </w:r>
    <w:r w:rsidRPr="005A7052">
      <w:fldChar w:fldCharType="end"/>
    </w:r>
    <w:r w:rsidRPr="005A7052">
      <w:t xml:space="preserve"> </w:t>
    </w:r>
    <w:r w:rsidRPr="005A7052">
      <w:tab/>
      <w:t xml:space="preserve">mnr: </w:t>
    </w:r>
    <w:r w:rsidRPr="005A7052">
      <w:fldChar w:fldCharType="begin" w:fldLock="1"/>
    </w:r>
    <w:r w:rsidRPr="005A7052">
      <w:instrText xml:space="preserve"> DOCPROPERTY</w:instrText>
    </w:r>
    <w:r w:rsidRPr="005A7052">
      <w:rPr>
        <w:sz w:val="18"/>
      </w:rPr>
      <w:instrText xml:space="preserve"> "Motionsnummer" *\charformat </w:instrText>
    </w:r>
    <w:r w:rsidRPr="005A7052">
      <w:fldChar w:fldCharType="separate"/>
    </w:r>
    <w:r w:rsidRPr="005A7052">
      <w:t>A217</w:t>
    </w:r>
    <w:r w:rsidRPr="005A7052">
      <w:fldChar w:fldCharType="end"/>
    </w:r>
    <w:r w:rsidRPr="005A7052">
      <w:br/>
    </w:r>
    <w:r w:rsidRPr="005A7052">
      <w:fldChar w:fldCharType="begin" w:fldLock="1"/>
    </w:r>
    <w:r w:rsidRPr="005A7052">
      <w:instrText xml:space="preserve"> DOCPROPERTY</w:instrText>
    </w:r>
    <w:r w:rsidRPr="005A7052">
      <w:rPr>
        <w:sz w:val="18"/>
      </w:rPr>
      <w:instrText xml:space="preserve"> "Samling" *\charformat </w:instrText>
    </w:r>
    <w:r w:rsidRPr="005A7052">
      <w:fldChar w:fldCharType="end"/>
    </w:r>
    <w:r w:rsidRPr="005A7052">
      <w:tab/>
      <w:t xml:space="preserve">pnr: </w:t>
    </w:r>
    <w:r w:rsidRPr="005A7052">
      <w:fldChar w:fldCharType="begin" w:fldLock="1"/>
    </w:r>
    <w:r w:rsidRPr="005A7052">
      <w:instrText xml:space="preserve"> DOCPROPERTY</w:instrText>
    </w:r>
    <w:r w:rsidRPr="005A7052">
      <w:rPr>
        <w:sz w:val="18"/>
      </w:rPr>
      <w:instrText xml:space="preserve"> "Partinummer" *\charformat </w:instrText>
    </w:r>
    <w:r w:rsidRPr="005A7052">
      <w:fldChar w:fldCharType="separate"/>
    </w:r>
    <w:r w:rsidRPr="005A7052">
      <w:t>S19055</w:t>
    </w:r>
    <w:r w:rsidRPr="005A7052">
      <w:fldChar w:fldCharType="end"/>
    </w:r>
  </w:p>
  <w:p w:rsidR="00DD5684" w:rsidRPr="005A7052" w:rsidRDefault="00DD5684">
    <w:pPr>
      <w:pStyle w:val="FSHRub1"/>
    </w:pPr>
    <w:r w:rsidRPr="005A7052">
      <w:t>Motion till riksdagen</w:t>
    </w:r>
    <w:r w:rsidRPr="005A7052">
      <w:br/>
    </w:r>
    <w:r w:rsidRPr="005A7052">
      <w:fldChar w:fldCharType="begin" w:fldLock="1"/>
    </w:r>
    <w:r w:rsidRPr="005A7052">
      <w:instrText xml:space="preserve"> DOCPROPERTY "YearUser" *\charformat </w:instrText>
    </w:r>
    <w:r w:rsidRPr="005A7052">
      <w:fldChar w:fldCharType="separate"/>
    </w:r>
    <w:r w:rsidRPr="005A7052">
      <w:t>2011/12</w:t>
    </w:r>
    <w:r w:rsidRPr="005A7052">
      <w:fldChar w:fldCharType="end"/>
    </w:r>
    <w:r w:rsidRPr="005A7052">
      <w:t>:</w:t>
    </w:r>
    <w:r w:rsidRPr="005A7052">
      <w:fldChar w:fldCharType="begin" w:fldLock="1"/>
    </w:r>
    <w:r w:rsidRPr="005A7052">
      <w:instrText xml:space="preserve"> DOCPROPERTY "Motionsnummer" *\charformat </w:instrText>
    </w:r>
    <w:r w:rsidRPr="005A7052">
      <w:fldChar w:fldCharType="separate"/>
    </w:r>
    <w:r w:rsidRPr="005A7052">
      <w:t>A217</w:t>
    </w:r>
    <w:r w:rsidRPr="005A7052">
      <w:fldChar w:fldCharType="end"/>
    </w:r>
  </w:p>
  <w:p w:rsidR="00DD5684" w:rsidRPr="005A7052" w:rsidRDefault="00DD5684">
    <w:pPr>
      <w:pStyle w:val="FSHNormalS5"/>
    </w:pPr>
    <w:r w:rsidRPr="005A7052">
      <w:fldChar w:fldCharType="begin" w:fldLock="1"/>
    </w:r>
    <w:r w:rsidRPr="005A7052">
      <w:instrText xml:space="preserve"> DOCPROPERTY "MotionarText" *\charformat </w:instrText>
    </w:r>
    <w:r w:rsidRPr="005A7052">
      <w:fldChar w:fldCharType="separate"/>
    </w:r>
    <w:r w:rsidRPr="005A7052">
      <w:t>av Fredrik Olovsson (S)</w:t>
    </w:r>
    <w:r w:rsidRPr="005A7052">
      <w:fldChar w:fldCharType="end"/>
    </w:r>
    <w:r w:rsidRPr="005A7052">
      <w:br/>
    </w:r>
    <w:r w:rsidRPr="005A7052">
      <w:fldChar w:fldCharType="begin" w:fldLock="1"/>
    </w:r>
    <w:r w:rsidRPr="005A7052">
      <w:instrText xml:space="preserve"> DOCPROPERTY "SvarFrasKort" *\charformat </w:instrText>
    </w:r>
    <w:r w:rsidRPr="005A7052">
      <w:fldChar w:fldCharType="end"/>
    </w:r>
  </w:p>
  <w:p w:rsidR="00DD5684" w:rsidRPr="005A7052" w:rsidRDefault="00DD5684">
    <w:pPr>
      <w:pStyle w:val="FSHTitel"/>
    </w:pPr>
    <w:r w:rsidRPr="005A7052">
      <w:fldChar w:fldCharType="begin" w:fldLock="1"/>
    </w:r>
    <w:r w:rsidRPr="005A7052">
      <w:instrText xml:space="preserve"> DOCPROPERTY</w:instrText>
    </w:r>
    <w:r w:rsidRPr="005A7052">
      <w:rPr>
        <w:sz w:val="18"/>
      </w:rPr>
      <w:instrText xml:space="preserve"> "RubrikSvar" *\charformat </w:instrText>
    </w:r>
    <w:r w:rsidRPr="005A7052">
      <w:fldChar w:fldCharType="separate"/>
    </w:r>
    <w:r w:rsidRPr="005A7052">
      <w:t>Sanktioner mot lönestöld</w:t>
    </w:r>
    <w:r w:rsidRPr="005A7052">
      <w:fldChar w:fldCharType="end"/>
    </w:r>
  </w:p>
  <w:p w:rsidR="00DD5684" w:rsidRPr="005A7052" w:rsidRDefault="00DD5684">
    <w:pPr>
      <w:pStyle w:val="Normal00"/>
    </w:pPr>
  </w:p>
  <w:p w:rsidR="00DD5684" w:rsidRPr="005A7052" w:rsidRDefault="00DD56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74262298">
    <w:abstractNumId w:val="3"/>
  </w:num>
  <w:num w:numId="2" w16cid:durableId="2061393807">
    <w:abstractNumId w:val="2"/>
  </w:num>
  <w:num w:numId="3" w16cid:durableId="1120495459">
    <w:abstractNumId w:val="1"/>
  </w:num>
  <w:num w:numId="4" w16cid:durableId="503009128">
    <w:abstractNumId w:val="0"/>
  </w:num>
  <w:num w:numId="5" w16cid:durableId="391268819">
    <w:abstractNumId w:val="7"/>
  </w:num>
  <w:num w:numId="6" w16cid:durableId="1579245643">
    <w:abstractNumId w:val="6"/>
  </w:num>
  <w:num w:numId="7" w16cid:durableId="2034916592">
    <w:abstractNumId w:val="5"/>
  </w:num>
  <w:num w:numId="8" w16cid:durableId="982736928">
    <w:abstractNumId w:val="4"/>
  </w:num>
  <w:num w:numId="9" w16cid:durableId="1780561402">
    <w:abstractNumId w:val="8"/>
  </w:num>
  <w:num w:numId="10" w16cid:durableId="1697582710">
    <w:abstractNumId w:val="9"/>
  </w:num>
  <w:num w:numId="11" w16cid:durableId="1710372601">
    <w:abstractNumId w:val="10"/>
  </w:num>
  <w:num w:numId="12" w16cid:durableId="736786225">
    <w:abstractNumId w:val="13"/>
  </w:num>
  <w:num w:numId="13" w16cid:durableId="1451704006">
    <w:abstractNumId w:val="15"/>
  </w:num>
  <w:num w:numId="14" w16cid:durableId="1712149937">
    <w:abstractNumId w:val="16"/>
  </w:num>
  <w:num w:numId="15" w16cid:durableId="968779598">
    <w:abstractNumId w:val="11"/>
  </w:num>
  <w:num w:numId="16" w16cid:durableId="1725912425">
    <w:abstractNumId w:val="18"/>
  </w:num>
  <w:num w:numId="17" w16cid:durableId="1582371674">
    <w:abstractNumId w:val="17"/>
  </w:num>
  <w:num w:numId="18" w16cid:durableId="391198895">
    <w:abstractNumId w:val="14"/>
  </w:num>
  <w:num w:numId="19" w16cid:durableId="11175989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1"/>
    <w:docVar w:name="PersonGUIDs" w:val="{F708B1B8-DB78-4B18-BA0A-C0B31121F7DF}"/>
  </w:docVars>
  <w:rsids>
    <w:rsidRoot w:val="00E77C66"/>
    <w:rsid w:val="005A7052"/>
    <w:rsid w:val="00DD5684"/>
    <w:rsid w:val="00E7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B7FFED-3AA7-45DB-AE2A-CB2440FE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649</Characters>
  <Application>Microsoft Office Word</Application>
  <DocSecurity>4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S19055</vt:lpstr>
    </vt:vector>
  </TitlesOfParts>
  <Company>Riksdagen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S19055</dc:title>
  <dc:subject>S19055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2011-10-04T12:32:00Z</cp:lastPrinted>
  <dcterms:created xsi:type="dcterms:W3CDTF">2025-12-17T18:22:00Z</dcterms:created>
  <dcterms:modified xsi:type="dcterms:W3CDTF">2025-12-17T18:22:00Z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mot2000_533_2011-09-11</vt:lpwstr>
  </property>
  <property fmtid="{D5CDD505-2E9C-101B-9397-08002B2CF9AE}" pid="3" name="version">
    <vt:lpwstr>mot2000_533_2011-09-11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Sanktioner mot lönestöld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Sanktioner mot lönestöld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20112012000000000083000190550069</vt:lpwstr>
  </property>
  <property fmtid="{D5CDD505-2E9C-101B-9397-08002B2CF9AE}" pid="47" name="datum">
    <vt:lpwstr>110927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20112012000000000083000190550069</vt:lpwstr>
  </property>
  <property fmtid="{D5CDD505-2E9C-101B-9397-08002B2CF9AE}" pid="50" name="nummer">
    <vt:lpwstr>217</vt:lpwstr>
  </property>
  <property fmtid="{D5CDD505-2E9C-101B-9397-08002B2CF9AE}" pid="51" name="utskottsbeteckning">
    <vt:lpwstr>A</vt:lpwstr>
  </property>
  <property fmtid="{D5CDD505-2E9C-101B-9397-08002B2CF9AE}" pid="52" name="GlobalUID">
    <vt:lpwstr>{64B3A58A-4FF4-4F3B-834C-6D31B39FFE36}</vt:lpwstr>
  </property>
  <property fmtid="{D5CDD505-2E9C-101B-9397-08002B2CF9AE}" pid="53" name="Överföringar">
    <vt:i4>0</vt:i4>
  </property>
  <property fmtid="{D5CDD505-2E9C-101B-9397-08002B2CF9AE}" pid="54" name="Checksum">
    <vt:lpwstr>*1020039798302*</vt:lpwstr>
  </property>
  <property fmtid="{D5CDD505-2E9C-101B-9397-08002B2CF9AE}" pid="55" name="skuggnummer">
    <vt:lpwstr>196</vt:lpwstr>
  </property>
  <property fmtid="{D5CDD505-2E9C-101B-9397-08002B2CF9AE}" pid="56" name="urixVersion">
    <vt:lpwstr>4.5.0.25</vt:lpwstr>
  </property>
  <property fmtid="{D5CDD505-2E9C-101B-9397-08002B2CF9AE}" pid="57" name="urixOrigin">
    <vt:lpwstr>111004 14:32:10.668</vt:lpwstr>
  </property>
  <property fmtid="{D5CDD505-2E9C-101B-9397-08002B2CF9AE}" pid="58" name="urixGuid">
    <vt:lpwstr>{EF34A898-4937-40FA-8F75-AE06DBDAEC01}</vt:lpwstr>
  </property>
</Properties>
</file>