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DCA" w:rsidRPr="005B7DAC" w:rsidRDefault="003B1DCA">
      <w:pPr>
        <w:pStyle w:val="Frslagsrubrik"/>
      </w:pPr>
      <w:r w:rsidRPr="005B7DAC">
        <w:t>Förslag till riksdagsbeslut</w:t>
      </w:r>
    </w:p>
    <w:p w:rsidR="003B1DCA" w:rsidRPr="005B7DAC" w:rsidRDefault="003B1DCA">
      <w:pPr>
        <w:pStyle w:val="Hemstlatt"/>
        <w:ind w:left="0"/>
      </w:pPr>
      <w:r w:rsidRPr="005B7DAC">
        <w:t>Riksdagen tillkännager för regeringen som sin mening vad som anförs i motionen om att pröva möjligheten att undanta elbilar från trängselskatt i Stockholm och Göteborg.</w:t>
      </w:r>
    </w:p>
    <w:p w:rsidR="003B1DCA" w:rsidRPr="005B7DAC" w:rsidRDefault="003B1DCA">
      <w:pPr>
        <w:pStyle w:val="Rubrik1"/>
      </w:pPr>
      <w:r w:rsidRPr="005B7DAC">
        <w:t>Motivering</w:t>
      </w:r>
    </w:p>
    <w:p w:rsidR="003B1DCA" w:rsidRPr="005B7DAC" w:rsidRDefault="003B1DCA">
      <w:r w:rsidRPr="005B7DAC">
        <w:t>I augusti 2007 permanentades trängselskatten för Stockholms innerstad. 2013 kommer också Göteborg att få trängselskatt. Syftet med trängselskatten var ursprungligen en miljöavgift för att förbättra miljön genom att minska utsläpp och partiklar från förbränningsmotorer. På senare tid har trängselskatten han</w:t>
      </w:r>
      <w:r w:rsidRPr="005B7DAC">
        <w:t>d</w:t>
      </w:r>
      <w:r w:rsidRPr="005B7DAC">
        <w:t>lat om att öka framkomligheten i rusningstid.</w:t>
      </w:r>
    </w:p>
    <w:p w:rsidR="003B1DCA" w:rsidRPr="005B7DAC" w:rsidRDefault="003B1DCA">
      <w:pPr>
        <w:pStyle w:val="Normaltindrag"/>
      </w:pPr>
      <w:r w:rsidRPr="005B7DAC">
        <w:t>Det har i närtid introducerats ett dussintal elbilar med nollutsläpp och lägre buller där de körs. Elbilar är idag ca 2–3 gånger dyrare än motsvarande bil med förbränningsmotor och förväntas därför få en långsam introduktionsfas.</w:t>
      </w:r>
    </w:p>
    <w:p w:rsidR="003B1DCA" w:rsidRPr="005B7DAC" w:rsidRDefault="003B1DCA">
      <w:pPr>
        <w:pStyle w:val="Normaltindrag"/>
      </w:pPr>
      <w:r w:rsidRPr="005B7DAC">
        <w:t>För att öka incitamenten för fler att köra elbil bör man göra det enklare och billigare att köra elbil. Ett effektivt sätt är att befria elbilar från trängselska</w:t>
      </w:r>
      <w:r w:rsidRPr="005B7DAC">
        <w:t>t</w:t>
      </w:r>
      <w:r w:rsidRPr="005B7DAC">
        <w:t>ten i Stockholm och i Göteborg under 3–5 år. Antalet elbilar som då undantas från trängselskatt bedöms endast marginellt påverka trängseln under aktuell tid</w:t>
      </w:r>
      <w:r w:rsidRPr="005B7DAC">
        <w:t>s</w:t>
      </w:r>
      <w:r w:rsidRPr="005B7DAC">
        <w:t>period. Det ekonomiska bortfallet är också litet men signalvärdet är stort.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7DAC">
        <w:trPr>
          <w:cantSplit/>
        </w:trPr>
        <w:tc>
          <w:tcPr>
            <w:tcW w:w="3046" w:type="dxa"/>
          </w:tcPr>
          <w:p w:rsidR="003B1DCA" w:rsidRPr="005B7DAC" w:rsidRDefault="003B1DCA">
            <w:pPr>
              <w:pStyle w:val="UnderskriftDatum"/>
              <w:spacing w:before="240"/>
            </w:pPr>
            <w:r w:rsidRPr="005B7DAC">
              <w:t>Stockholm den 3 oktober 2011</w:t>
            </w:r>
          </w:p>
        </w:tc>
        <w:tc>
          <w:tcPr>
            <w:tcW w:w="3047" w:type="dxa"/>
          </w:tcPr>
          <w:p w:rsidR="003B1DCA" w:rsidRPr="005B7DAC" w:rsidRDefault="003B1DCA">
            <w:pPr>
              <w:pStyle w:val="Underskrifter"/>
              <w:spacing w:before="240"/>
            </w:pPr>
          </w:p>
        </w:tc>
      </w:tr>
      <w:tr w:rsidR="00000000" w:rsidRPr="005B7DAC">
        <w:trPr>
          <w:cantSplit/>
        </w:trPr>
        <w:tc>
          <w:tcPr>
            <w:tcW w:w="3046" w:type="dxa"/>
          </w:tcPr>
          <w:p w:rsidR="003B1DCA" w:rsidRPr="005B7DAC" w:rsidRDefault="003B1DCA">
            <w:pPr>
              <w:pStyle w:val="Underskrifter"/>
            </w:pPr>
            <w:r w:rsidRPr="005B7DAC">
              <w:t>Per Lodenius (C)</w:t>
            </w:r>
          </w:p>
        </w:tc>
        <w:tc>
          <w:tcPr>
            <w:tcW w:w="3046" w:type="dxa"/>
          </w:tcPr>
          <w:p w:rsidR="003B1DCA" w:rsidRPr="005B7DAC" w:rsidRDefault="003B1DCA">
            <w:pPr>
              <w:pStyle w:val="Underskrifter"/>
            </w:pPr>
            <w:r w:rsidRPr="005B7DAC">
              <w:t>Kerstin Lundgren (C)</w:t>
            </w:r>
          </w:p>
        </w:tc>
      </w:tr>
    </w:tbl>
    <w:p w:rsidR="003B1DCA" w:rsidRPr="005B7DAC" w:rsidRDefault="003B1DCA">
      <w:pPr>
        <w:pStyle w:val="Normaltindrag"/>
      </w:pPr>
    </w:p>
    <w:sectPr w:rsidR="003B1DCA" w:rsidRPr="005B7D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DCA" w:rsidRPr="005B7DAC" w:rsidRDefault="003B1DCA">
      <w:r w:rsidRPr="005B7DAC">
        <w:separator/>
      </w:r>
    </w:p>
  </w:endnote>
  <w:endnote w:type="continuationSeparator" w:id="0">
    <w:p w:rsidR="003B1DCA" w:rsidRPr="005B7DAC" w:rsidRDefault="003B1DCA">
      <w:r w:rsidRPr="005B7D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DCA" w:rsidRPr="005B7DAC" w:rsidRDefault="005B7DAC">
    <w:pPr>
      <w:pStyle w:val="Sidfot"/>
    </w:pPr>
    <w:r w:rsidRPr="005B7D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4295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DCA" w:rsidRDefault="003B1DC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1DCA" w:rsidRDefault="003B1DC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DCA" w:rsidRPr="005B7DAC" w:rsidRDefault="005B7DAC">
    <w:pPr>
      <w:pStyle w:val="Sidfot"/>
    </w:pPr>
    <w:r w:rsidRPr="005B7D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701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DCA" w:rsidRDefault="003B1D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1DCA" w:rsidRDefault="003B1D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DCA" w:rsidRPr="005B7DAC" w:rsidRDefault="005B7DAC">
    <w:pPr>
      <w:pStyle w:val="Sidfot"/>
    </w:pPr>
    <w:r w:rsidRPr="005B7D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354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DCA" w:rsidRDefault="003B1D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1DCA" w:rsidRDefault="003B1D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DCA" w:rsidRPr="005B7DAC" w:rsidRDefault="003B1DCA">
      <w:r w:rsidRPr="005B7DAC">
        <w:separator/>
      </w:r>
    </w:p>
  </w:footnote>
  <w:footnote w:type="continuationSeparator" w:id="0">
    <w:p w:rsidR="003B1DCA" w:rsidRPr="005B7DAC" w:rsidRDefault="003B1DCA">
      <w:r w:rsidRPr="005B7D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DCA" w:rsidRPr="005B7DAC" w:rsidRDefault="005B7DAC">
    <w:pPr>
      <w:pStyle w:val="Sidhuvud"/>
    </w:pPr>
    <w:r w:rsidRPr="005B7D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101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DCA" w:rsidRDefault="003B1D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1DCA" w:rsidRDefault="003B1D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DCA" w:rsidRPr="005B7DAC" w:rsidRDefault="005B7DAC">
    <w:pPr>
      <w:pStyle w:val="Sidhuvud"/>
    </w:pPr>
    <w:r w:rsidRPr="005B7D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12334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DCA" w:rsidRDefault="003B1D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1DCA" w:rsidRDefault="003B1D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DCA" w:rsidRPr="005B7DAC" w:rsidRDefault="003B1DCA">
    <w:pPr>
      <w:pStyle w:val="FSHNormal"/>
      <w:tabs>
        <w:tab w:val="right" w:pos="5840"/>
      </w:tabs>
    </w:pPr>
    <w:r w:rsidRPr="005B7DAC">
      <w:br/>
    </w:r>
    <w:r w:rsidRPr="005B7DAC">
      <w:fldChar w:fldCharType="begin" w:fldLock="1"/>
    </w:r>
    <w:r w:rsidRPr="005B7DAC">
      <w:instrText xml:space="preserve"> DOCPROPERTY</w:instrText>
    </w:r>
    <w:r w:rsidRPr="005B7DAC">
      <w:rPr>
        <w:sz w:val="18"/>
      </w:rPr>
      <w:instrText xml:space="preserve"> "YearUser" *\charformat </w:instrText>
    </w:r>
    <w:r w:rsidRPr="005B7DAC">
      <w:fldChar w:fldCharType="separate"/>
    </w:r>
    <w:r w:rsidRPr="005B7DAC">
      <w:t>2011/12</w:t>
    </w:r>
    <w:r w:rsidRPr="005B7DAC">
      <w:fldChar w:fldCharType="end"/>
    </w:r>
    <w:r w:rsidRPr="005B7DAC">
      <w:t xml:space="preserve"> </w:t>
    </w:r>
    <w:r w:rsidRPr="005B7DAC">
      <w:tab/>
      <w:t xml:space="preserve">mnr: </w:t>
    </w:r>
    <w:r w:rsidRPr="005B7DAC">
      <w:fldChar w:fldCharType="begin" w:fldLock="1"/>
    </w:r>
    <w:r w:rsidRPr="005B7DAC">
      <w:instrText xml:space="preserve"> DOCPROPERTY</w:instrText>
    </w:r>
    <w:r w:rsidRPr="005B7DAC">
      <w:rPr>
        <w:sz w:val="18"/>
      </w:rPr>
      <w:instrText xml:space="preserve"> "Motionsnummer" *\charformat </w:instrText>
    </w:r>
    <w:r w:rsidRPr="005B7DAC">
      <w:fldChar w:fldCharType="separate"/>
    </w:r>
    <w:r w:rsidRPr="005B7DAC">
      <w:t>Sk432</w:t>
    </w:r>
    <w:r w:rsidRPr="005B7DAC">
      <w:fldChar w:fldCharType="end"/>
    </w:r>
    <w:r w:rsidRPr="005B7DAC">
      <w:br/>
    </w:r>
    <w:r w:rsidRPr="005B7DAC">
      <w:fldChar w:fldCharType="begin" w:fldLock="1"/>
    </w:r>
    <w:r w:rsidRPr="005B7DAC">
      <w:instrText xml:space="preserve"> DOCPROPERTY</w:instrText>
    </w:r>
    <w:r w:rsidRPr="005B7DAC">
      <w:rPr>
        <w:sz w:val="18"/>
      </w:rPr>
      <w:instrText xml:space="preserve"> "Samling" *\charformat </w:instrText>
    </w:r>
    <w:r w:rsidRPr="005B7DAC">
      <w:fldChar w:fldCharType="end"/>
    </w:r>
    <w:r w:rsidRPr="005B7DAC">
      <w:tab/>
      <w:t xml:space="preserve">pnr: </w:t>
    </w:r>
    <w:r w:rsidRPr="005B7DAC">
      <w:fldChar w:fldCharType="begin" w:fldLock="1"/>
    </w:r>
    <w:r w:rsidRPr="005B7DAC">
      <w:instrText xml:space="preserve"> DOCPROPERTY</w:instrText>
    </w:r>
    <w:r w:rsidRPr="005B7DAC">
      <w:rPr>
        <w:sz w:val="18"/>
      </w:rPr>
      <w:instrText xml:space="preserve"> "Partinummer" *\charformat </w:instrText>
    </w:r>
    <w:r w:rsidRPr="005B7DAC">
      <w:fldChar w:fldCharType="separate"/>
    </w:r>
    <w:r w:rsidRPr="005B7DAC">
      <w:t>C402</w:t>
    </w:r>
    <w:r w:rsidRPr="005B7DAC">
      <w:fldChar w:fldCharType="end"/>
    </w:r>
  </w:p>
  <w:p w:rsidR="003B1DCA" w:rsidRPr="005B7DAC" w:rsidRDefault="003B1DCA">
    <w:pPr>
      <w:pStyle w:val="FSHRub1"/>
    </w:pPr>
    <w:r w:rsidRPr="005B7DAC">
      <w:t>Motion till riksdagen</w:t>
    </w:r>
    <w:r w:rsidRPr="005B7DAC">
      <w:br/>
    </w:r>
    <w:r w:rsidRPr="005B7DAC">
      <w:fldChar w:fldCharType="begin" w:fldLock="1"/>
    </w:r>
    <w:r w:rsidRPr="005B7DAC">
      <w:instrText xml:space="preserve"> DOCPROPERTY "YearUser" *\charformat </w:instrText>
    </w:r>
    <w:r w:rsidRPr="005B7DAC">
      <w:fldChar w:fldCharType="separate"/>
    </w:r>
    <w:r w:rsidRPr="005B7DAC">
      <w:t>2011/12</w:t>
    </w:r>
    <w:r w:rsidRPr="005B7DAC">
      <w:fldChar w:fldCharType="end"/>
    </w:r>
    <w:r w:rsidRPr="005B7DAC">
      <w:t>:</w:t>
    </w:r>
    <w:r w:rsidRPr="005B7DAC">
      <w:fldChar w:fldCharType="begin" w:fldLock="1"/>
    </w:r>
    <w:r w:rsidRPr="005B7DAC">
      <w:instrText xml:space="preserve"> DOCPROPERTY "Motionsnummer" *\charformat </w:instrText>
    </w:r>
    <w:r w:rsidRPr="005B7DAC">
      <w:fldChar w:fldCharType="separate"/>
    </w:r>
    <w:r w:rsidRPr="005B7DAC">
      <w:t>Sk432</w:t>
    </w:r>
    <w:r w:rsidRPr="005B7DAC">
      <w:fldChar w:fldCharType="end"/>
    </w:r>
  </w:p>
  <w:p w:rsidR="003B1DCA" w:rsidRPr="005B7DAC" w:rsidRDefault="003B1DCA">
    <w:pPr>
      <w:pStyle w:val="FSHNormalS5"/>
    </w:pPr>
    <w:r w:rsidRPr="005B7DAC">
      <w:fldChar w:fldCharType="begin" w:fldLock="1"/>
    </w:r>
    <w:r w:rsidRPr="005B7DAC">
      <w:instrText xml:space="preserve"> DOCPROPERTY "MotionarText" *\charformat </w:instrText>
    </w:r>
    <w:r w:rsidRPr="005B7DAC">
      <w:fldChar w:fldCharType="separate"/>
    </w:r>
    <w:r w:rsidRPr="005B7DAC">
      <w:t>av Per Lodenius och Kerstin Lundgren (C)</w:t>
    </w:r>
    <w:r w:rsidRPr="005B7DAC">
      <w:fldChar w:fldCharType="end"/>
    </w:r>
    <w:r w:rsidRPr="005B7DAC">
      <w:br/>
    </w:r>
    <w:r w:rsidRPr="005B7DAC">
      <w:fldChar w:fldCharType="begin" w:fldLock="1"/>
    </w:r>
    <w:r w:rsidRPr="005B7DAC">
      <w:instrText xml:space="preserve"> DOCPROPERTY "SvarFrasKort" *\charformat </w:instrText>
    </w:r>
    <w:r w:rsidRPr="005B7DAC">
      <w:fldChar w:fldCharType="end"/>
    </w:r>
  </w:p>
  <w:p w:rsidR="003B1DCA" w:rsidRPr="005B7DAC" w:rsidRDefault="003B1DCA">
    <w:pPr>
      <w:pStyle w:val="FSHTitel"/>
    </w:pPr>
    <w:r w:rsidRPr="005B7DAC">
      <w:fldChar w:fldCharType="begin" w:fldLock="1"/>
    </w:r>
    <w:r w:rsidRPr="005B7DAC">
      <w:instrText xml:space="preserve"> DOCPROPERTY</w:instrText>
    </w:r>
    <w:r w:rsidRPr="005B7DAC">
      <w:rPr>
        <w:sz w:val="18"/>
      </w:rPr>
      <w:instrText xml:space="preserve"> "RubrikSvar" *\charformat </w:instrText>
    </w:r>
    <w:r w:rsidRPr="005B7DAC">
      <w:fldChar w:fldCharType="separate"/>
    </w:r>
    <w:r w:rsidRPr="005B7DAC">
      <w:t>Undanta elbilar från trängselskatt</w:t>
    </w:r>
    <w:r w:rsidRPr="005B7DAC">
      <w:fldChar w:fldCharType="end"/>
    </w:r>
  </w:p>
  <w:p w:rsidR="003B1DCA" w:rsidRPr="005B7DAC" w:rsidRDefault="003B1DCA">
    <w:pPr>
      <w:pStyle w:val="Normal00"/>
    </w:pPr>
  </w:p>
  <w:p w:rsidR="003B1DCA" w:rsidRPr="005B7DAC" w:rsidRDefault="003B1D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6796568">
    <w:abstractNumId w:val="3"/>
  </w:num>
  <w:num w:numId="2" w16cid:durableId="1989161507">
    <w:abstractNumId w:val="2"/>
  </w:num>
  <w:num w:numId="3" w16cid:durableId="596446390">
    <w:abstractNumId w:val="1"/>
  </w:num>
  <w:num w:numId="4" w16cid:durableId="1376584348">
    <w:abstractNumId w:val="0"/>
  </w:num>
  <w:num w:numId="5" w16cid:durableId="1393383279">
    <w:abstractNumId w:val="7"/>
  </w:num>
  <w:num w:numId="6" w16cid:durableId="159348235">
    <w:abstractNumId w:val="6"/>
  </w:num>
  <w:num w:numId="7" w16cid:durableId="1147210553">
    <w:abstractNumId w:val="5"/>
  </w:num>
  <w:num w:numId="8" w16cid:durableId="687222099">
    <w:abstractNumId w:val="4"/>
  </w:num>
  <w:num w:numId="9" w16cid:durableId="207108803">
    <w:abstractNumId w:val="8"/>
  </w:num>
  <w:num w:numId="10" w16cid:durableId="58600157">
    <w:abstractNumId w:val="9"/>
  </w:num>
  <w:num w:numId="11" w16cid:durableId="635261391">
    <w:abstractNumId w:val="10"/>
  </w:num>
  <w:num w:numId="12" w16cid:durableId="737676377">
    <w:abstractNumId w:val="13"/>
  </w:num>
  <w:num w:numId="13" w16cid:durableId="1428189374">
    <w:abstractNumId w:val="15"/>
  </w:num>
  <w:num w:numId="14" w16cid:durableId="1925531872">
    <w:abstractNumId w:val="16"/>
  </w:num>
  <w:num w:numId="15" w16cid:durableId="163085946">
    <w:abstractNumId w:val="11"/>
  </w:num>
  <w:num w:numId="16" w16cid:durableId="1876649370">
    <w:abstractNumId w:val="18"/>
  </w:num>
  <w:num w:numId="17" w16cid:durableId="295962058">
    <w:abstractNumId w:val="17"/>
  </w:num>
  <w:num w:numId="18" w16cid:durableId="1016930462">
    <w:abstractNumId w:val="14"/>
  </w:num>
  <w:num w:numId="19" w16cid:durableId="2100329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9C247BD-83F2-4B10-9423-93CDAB2075DB},{C8E6FF61-C893-4C05-A405-35F173143B6E}"/>
  </w:docVars>
  <w:rsids>
    <w:rsidRoot w:val="007B2D8D"/>
    <w:rsid w:val="003B1DCA"/>
    <w:rsid w:val="005B7DAC"/>
    <w:rsid w:val="007B2D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EE9F85-61F6-464F-8B6B-18FC3DD9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1074</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C402</vt:lpstr>
    </vt:vector>
  </TitlesOfParts>
  <Company>Riksdagen</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C402</dc:title>
  <dc:subject>C402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2012-01-10T12:05:00Z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Undanta elbilar från trängselskatt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 elbilar från trängselskatt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Kerstin Lundgren (C)</vt:lpwstr>
  </property>
  <property fmtid="{D5CDD505-2E9C-101B-9397-08002B2CF9AE}" pid="26" name="MotionarLista">
    <vt:lpwstr>Lodenius, Per (C)\Lundgren,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20112012000000000067000004020069</vt:lpwstr>
  </property>
  <property fmtid="{D5CDD505-2E9C-101B-9397-08002B2CF9AE}" pid="47" name="datum">
    <vt:lpwstr>111003</vt:lpwstr>
  </property>
  <property fmtid="{D5CDD505-2E9C-101B-9397-08002B2CF9AE}" pid="48" name="avsändar-e-post">
    <vt:lpwstr>kennet.ericzon@riksdagen.se</vt:lpwstr>
  </property>
  <property fmtid="{D5CDD505-2E9C-101B-9397-08002B2CF9AE}" pid="49" name="id">
    <vt:lpwstr>20112012000000000067000004020069</vt:lpwstr>
  </property>
  <property fmtid="{D5CDD505-2E9C-101B-9397-08002B2CF9AE}" pid="50" name="nummer">
    <vt:lpwstr>432</vt:lpwstr>
  </property>
  <property fmtid="{D5CDD505-2E9C-101B-9397-08002B2CF9AE}" pid="51" name="utskottsbeteckning">
    <vt:lpwstr>Sk</vt:lpwstr>
  </property>
  <property fmtid="{D5CDD505-2E9C-101B-9397-08002B2CF9AE}" pid="52" name="GlobalUID">
    <vt:lpwstr>{E72F1801-BDD5-4B20-9F5E-40AD8644A4BC}</vt:lpwstr>
  </property>
  <property fmtid="{D5CDD505-2E9C-101B-9397-08002B2CF9AE}" pid="53" name="Överföringar">
    <vt:i4>0</vt:i4>
  </property>
  <property fmtid="{D5CDD505-2E9C-101B-9397-08002B2CF9AE}" pid="54" name="Checksum">
    <vt:lpwstr>*0002501178806*</vt:lpwstr>
  </property>
  <property fmtid="{D5CDD505-2E9C-101B-9397-08002B2CF9AE}" pid="55" name="skuggnummer">
    <vt:lpwstr>3191</vt:lpwstr>
  </property>
  <property fmtid="{D5CDD505-2E9C-101B-9397-08002B2CF9AE}" pid="56" name="urixVersion">
    <vt:lpwstr>4.5.0.25</vt:lpwstr>
  </property>
  <property fmtid="{D5CDD505-2E9C-101B-9397-08002B2CF9AE}" pid="57" name="urixOrigin">
    <vt:lpwstr>120110 16:24:13.972</vt:lpwstr>
  </property>
  <property fmtid="{D5CDD505-2E9C-101B-9397-08002B2CF9AE}" pid="58" name="urixGuid">
    <vt:lpwstr>{11339AC4-6BC8-4571-AF6B-C62708123A55}</vt:lpwstr>
  </property>
</Properties>
</file>