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78C6" w:rsidRPr="00F478C6" w:rsidRDefault="00F478C6">
      <w:pPr>
        <w:pStyle w:val="Hemstlrubrik"/>
      </w:pPr>
      <w:r w:rsidRPr="00F478C6">
        <w:t>Förslag till riksdagsbeslut</w:t>
      </w:r>
    </w:p>
    <w:p w:rsidR="00F478C6" w:rsidRPr="00F478C6" w:rsidRDefault="00F478C6">
      <w:pPr>
        <w:pStyle w:val="Hemstlatt"/>
        <w:ind w:left="0"/>
      </w:pPr>
      <w:r w:rsidRPr="00F478C6">
        <w:t>Riksdagen tillkännager för regeringen som sin mening vad som anförs i motionen om behovet av att tillsammans med skogsindustrin utreda hur man kan förbättra bärigheten och möjligheten att få fram virke vid mindre tjäle.</w:t>
      </w:r>
    </w:p>
    <w:p w:rsidR="00F478C6" w:rsidRPr="00F478C6" w:rsidRDefault="00F478C6">
      <w:pPr>
        <w:pStyle w:val="Rubrik1"/>
      </w:pPr>
      <w:r w:rsidRPr="00F478C6">
        <w:t>Motivering</w:t>
      </w:r>
    </w:p>
    <w:p w:rsidR="00F478C6" w:rsidRPr="00F478C6" w:rsidRDefault="00F478C6">
      <w:r w:rsidRPr="00F478C6">
        <w:t>Omkring 550 miljoner kronor per år kostar de dåliga vägarna skogsnäringen varje år. Det är en siffra som med ökande avverkningsvolymer kommer att stiga till 650 miljoner kronor. Det visar en rapport från Skogforsk, framtagen på uppdrag av Vägverket, LRF Skogsägarna och Skogsindustrierna.</w:t>
      </w:r>
    </w:p>
    <w:p w:rsidR="00F478C6" w:rsidRPr="00F478C6" w:rsidRDefault="00F478C6">
      <w:pPr>
        <w:pStyle w:val="Normaltindrag"/>
      </w:pPr>
      <w:r w:rsidRPr="00F478C6">
        <w:t>Skogsnäringen är helt beroende av att det statliga vägnätet har en tillräc</w:t>
      </w:r>
      <w:r w:rsidRPr="00F478C6">
        <w:t>k</w:t>
      </w:r>
      <w:r w:rsidRPr="00F478C6">
        <w:t>lig bärighet för att klara virkestransporter under tjällossningar och kraftiga regn. Det leder till att vissa vägavsnitt inte klarar tunga transporter alls, m</w:t>
      </w:r>
      <w:r w:rsidRPr="00F478C6">
        <w:t>e</w:t>
      </w:r>
      <w:r w:rsidRPr="00F478C6">
        <w:t>dan andra riskerar att bli kraftigt skadade.</w:t>
      </w:r>
    </w:p>
    <w:p w:rsidR="00F478C6" w:rsidRPr="00F478C6" w:rsidRDefault="00F478C6">
      <w:pPr>
        <w:pStyle w:val="Normaltindrag"/>
      </w:pPr>
      <w:r w:rsidRPr="00F478C6">
        <w:t>Så fort en skada uppstår eller befaras uppstå måste transporten avbrytas, viktbegränsningar sättas in eller vägen stängas av helt.</w:t>
      </w:r>
    </w:p>
    <w:p w:rsidR="00F478C6" w:rsidRPr="00F478C6" w:rsidRDefault="00F478C6">
      <w:pPr>
        <w:pStyle w:val="Normaltindrag"/>
      </w:pPr>
      <w:r w:rsidRPr="00F478C6">
        <w:t>Bristande bärighet förorsakar stora problem för skogsnäringen, eftersom man är beroende av en kontinuerlig försörjning av råvara med hög kvalitet och att rätt sortiment av råvara når avsedd mottagare. Tillgängligheten till råvara minskar och kostnaderna ökar rejält när skogstransporterna inte kan ta sig fram på vägarna. Ökade kostnader beror främst på att industrin måste bygga upp större lager för att klara försörjningen när bärigheten är begränsad och på längre transporter när vissa vägar är avstängda.</w:t>
      </w:r>
    </w:p>
    <w:p w:rsidR="00F478C6" w:rsidRPr="00F478C6" w:rsidRDefault="00F478C6">
      <w:pPr>
        <w:pStyle w:val="Normaltindrag"/>
      </w:pPr>
      <w:r w:rsidRPr="00F478C6">
        <w:t>Kostnaderna kan också komma att öka ytterligare med de kraftigt ökade uttagen av biobränsle som planeras och ett förändrat klimat med mer regn och fler tjällossningsperioder.</w:t>
      </w:r>
    </w:p>
    <w:p w:rsidR="00F478C6" w:rsidRPr="00F478C6" w:rsidRDefault="00F478C6">
      <w:pPr>
        <w:pStyle w:val="Normaltindrag"/>
      </w:pPr>
      <w:r w:rsidRPr="00F478C6">
        <w:lastRenderedPageBreak/>
        <w:t>Det är viktigt att man tittar på möjligheten att förbättra bärigheten och inte minst hur man möter det förändrade klimatet med mindre tjäle för att få ut virket ur skogen. Det är angeläget att staten tillsammans med skogsindustrin utreder hur man kan förbättra och möta de framtida svårigheter som försä</w:t>
      </w:r>
      <w:r w:rsidRPr="00F478C6">
        <w:t>m</w:t>
      </w:r>
      <w:r w:rsidRPr="00F478C6">
        <w:t>rad bärighet innebär.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78C6">
        <w:trPr>
          <w:cantSplit/>
        </w:trPr>
        <w:tc>
          <w:tcPr>
            <w:tcW w:w="3046" w:type="dxa"/>
          </w:tcPr>
          <w:p w:rsidR="00F478C6" w:rsidRPr="00F478C6" w:rsidRDefault="00F478C6">
            <w:pPr>
              <w:pStyle w:val="UnderskriftDatum"/>
              <w:spacing w:before="240"/>
            </w:pPr>
            <w:r w:rsidRPr="00F478C6">
              <w:t>Stockholm den 2 oktober 2008</w:t>
            </w:r>
          </w:p>
        </w:tc>
        <w:tc>
          <w:tcPr>
            <w:tcW w:w="3047" w:type="dxa"/>
          </w:tcPr>
          <w:p w:rsidR="00F478C6" w:rsidRPr="00F478C6" w:rsidRDefault="00F478C6">
            <w:pPr>
              <w:pStyle w:val="Underskrifter"/>
              <w:spacing w:before="240"/>
            </w:pPr>
          </w:p>
        </w:tc>
      </w:tr>
      <w:tr w:rsidR="00000000" w:rsidRPr="00F478C6">
        <w:trPr>
          <w:cantSplit/>
        </w:trPr>
        <w:tc>
          <w:tcPr>
            <w:tcW w:w="3046" w:type="dxa"/>
          </w:tcPr>
          <w:p w:rsidR="00F478C6" w:rsidRPr="00F478C6" w:rsidRDefault="00F478C6">
            <w:pPr>
              <w:pStyle w:val="Underskrifter"/>
            </w:pPr>
            <w:r w:rsidRPr="00F478C6">
              <w:t>Ann-Kristine Johansson (s)</w:t>
            </w:r>
          </w:p>
        </w:tc>
        <w:tc>
          <w:tcPr>
            <w:tcW w:w="3046" w:type="dxa"/>
          </w:tcPr>
          <w:p w:rsidR="00F478C6" w:rsidRPr="00F478C6" w:rsidRDefault="00F478C6">
            <w:pPr>
              <w:pStyle w:val="Underskrifter"/>
            </w:pPr>
            <w:r w:rsidRPr="00F478C6">
              <w:t>Marina Pettersson (s)</w:t>
            </w:r>
          </w:p>
        </w:tc>
      </w:tr>
    </w:tbl>
    <w:p w:rsidR="00F478C6" w:rsidRPr="00F478C6" w:rsidRDefault="00F478C6">
      <w:pPr>
        <w:pStyle w:val="Normaltindrag"/>
      </w:pPr>
    </w:p>
    <w:sectPr w:rsidR="00000000" w:rsidRPr="00F478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78C6" w:rsidRPr="00F478C6" w:rsidRDefault="00F478C6">
      <w:r w:rsidRPr="00F478C6">
        <w:separator/>
      </w:r>
    </w:p>
  </w:endnote>
  <w:endnote w:type="continuationSeparator" w:id="0">
    <w:p w:rsidR="00F478C6" w:rsidRPr="00F478C6" w:rsidRDefault="00F478C6">
      <w:r w:rsidRPr="00F478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8C6" w:rsidRPr="00F478C6" w:rsidRDefault="00F478C6">
    <w:pPr>
      <w:pStyle w:val="Sidfot"/>
    </w:pPr>
    <w:r w:rsidRPr="00F478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04948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8C6" w:rsidRDefault="00F478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78C6" w:rsidRDefault="00F478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8C6" w:rsidRPr="00F478C6" w:rsidRDefault="00F478C6">
    <w:pPr>
      <w:pStyle w:val="Sidfot"/>
    </w:pPr>
    <w:r w:rsidRPr="00F478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78059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8C6" w:rsidRDefault="00F478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78C6" w:rsidRDefault="00F478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8C6" w:rsidRPr="00F478C6" w:rsidRDefault="00F478C6">
    <w:pPr>
      <w:pStyle w:val="Sidfot"/>
    </w:pPr>
    <w:r w:rsidRPr="00F478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00343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8C6" w:rsidRDefault="00F478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78C6" w:rsidRDefault="00F478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78C6" w:rsidRPr="00F478C6" w:rsidRDefault="00F478C6">
      <w:r w:rsidRPr="00F478C6">
        <w:separator/>
      </w:r>
    </w:p>
  </w:footnote>
  <w:footnote w:type="continuationSeparator" w:id="0">
    <w:p w:rsidR="00F478C6" w:rsidRPr="00F478C6" w:rsidRDefault="00F478C6">
      <w:r w:rsidRPr="00F478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8C6" w:rsidRPr="00F478C6" w:rsidRDefault="00F478C6">
    <w:pPr>
      <w:pStyle w:val="Sidhuvud"/>
    </w:pPr>
    <w:r w:rsidRPr="00F478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22028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8C6" w:rsidRDefault="00F478C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78C6" w:rsidRDefault="00F478C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8C6" w:rsidRPr="00F478C6" w:rsidRDefault="00F478C6">
    <w:pPr>
      <w:pStyle w:val="Sidhuvud"/>
    </w:pPr>
    <w:r w:rsidRPr="00F478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38605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8C6" w:rsidRDefault="00F478C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78C6" w:rsidRDefault="00F478C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8C6" w:rsidRPr="00F478C6" w:rsidRDefault="00F478C6">
    <w:pPr>
      <w:pStyle w:val="FSHNormal"/>
      <w:tabs>
        <w:tab w:val="right" w:pos="5840"/>
      </w:tabs>
    </w:pPr>
    <w:r w:rsidRPr="00F478C6">
      <w:br/>
    </w:r>
    <w:r w:rsidRPr="00F478C6">
      <w:fldChar w:fldCharType="begin" w:fldLock="1"/>
    </w:r>
    <w:r w:rsidRPr="00F478C6">
      <w:instrText xml:space="preserve"> DOCPROPERTY</w:instrText>
    </w:r>
    <w:r w:rsidRPr="00F478C6">
      <w:rPr>
        <w:sz w:val="18"/>
      </w:rPr>
      <w:instrText xml:space="preserve"> "YearUser" *\charformat </w:instrText>
    </w:r>
    <w:r w:rsidRPr="00F478C6">
      <w:fldChar w:fldCharType="separate"/>
    </w:r>
    <w:r w:rsidRPr="00F478C6">
      <w:t>2008/09</w:t>
    </w:r>
    <w:r w:rsidRPr="00F478C6">
      <w:fldChar w:fldCharType="end"/>
    </w:r>
    <w:r w:rsidRPr="00F478C6">
      <w:t xml:space="preserve"> </w:t>
    </w:r>
    <w:r w:rsidRPr="00F478C6">
      <w:tab/>
      <w:t xml:space="preserve">mnr: </w:t>
    </w:r>
    <w:r w:rsidRPr="00F478C6">
      <w:fldChar w:fldCharType="begin" w:fldLock="1"/>
    </w:r>
    <w:r w:rsidRPr="00F478C6">
      <w:instrText xml:space="preserve"> DOCPROPERTY</w:instrText>
    </w:r>
    <w:r w:rsidRPr="00F478C6">
      <w:rPr>
        <w:sz w:val="18"/>
      </w:rPr>
      <w:instrText xml:space="preserve"> "Motionsnummer" *\charformat </w:instrText>
    </w:r>
    <w:r w:rsidRPr="00F478C6">
      <w:fldChar w:fldCharType="separate"/>
    </w:r>
    <w:r w:rsidRPr="00F478C6">
      <w:t>T426</w:t>
    </w:r>
    <w:r w:rsidRPr="00F478C6">
      <w:fldChar w:fldCharType="end"/>
    </w:r>
    <w:r w:rsidRPr="00F478C6">
      <w:br/>
    </w:r>
    <w:r w:rsidRPr="00F478C6">
      <w:fldChar w:fldCharType="begin" w:fldLock="1"/>
    </w:r>
    <w:r w:rsidRPr="00F478C6">
      <w:instrText xml:space="preserve"> DOCPROPERTY</w:instrText>
    </w:r>
    <w:r w:rsidRPr="00F478C6">
      <w:rPr>
        <w:sz w:val="18"/>
      </w:rPr>
      <w:instrText xml:space="preserve"> "Samling" *\charformat </w:instrText>
    </w:r>
    <w:r w:rsidRPr="00F478C6">
      <w:fldChar w:fldCharType="end"/>
    </w:r>
    <w:r w:rsidRPr="00F478C6">
      <w:tab/>
      <w:t xml:space="preserve">pnr: </w:t>
    </w:r>
    <w:r w:rsidRPr="00F478C6">
      <w:fldChar w:fldCharType="begin" w:fldLock="1"/>
    </w:r>
    <w:r w:rsidRPr="00F478C6">
      <w:instrText xml:space="preserve"> DOCPROPERTY</w:instrText>
    </w:r>
    <w:r w:rsidRPr="00F478C6">
      <w:rPr>
        <w:sz w:val="18"/>
      </w:rPr>
      <w:instrText xml:space="preserve"> "Partinummer" *\charformat </w:instrText>
    </w:r>
    <w:r w:rsidRPr="00F478C6">
      <w:fldChar w:fldCharType="separate"/>
    </w:r>
    <w:r w:rsidRPr="00F478C6">
      <w:t>s45072</w:t>
    </w:r>
    <w:r w:rsidRPr="00F478C6">
      <w:fldChar w:fldCharType="end"/>
    </w:r>
  </w:p>
  <w:p w:rsidR="00F478C6" w:rsidRPr="00F478C6" w:rsidRDefault="00F478C6">
    <w:pPr>
      <w:pStyle w:val="FSHRub1"/>
    </w:pPr>
    <w:r w:rsidRPr="00F478C6">
      <w:t>Motion till riksdagen</w:t>
    </w:r>
    <w:r w:rsidRPr="00F478C6">
      <w:br/>
    </w:r>
    <w:r w:rsidRPr="00F478C6">
      <w:fldChar w:fldCharType="begin" w:fldLock="1"/>
    </w:r>
    <w:r w:rsidRPr="00F478C6">
      <w:instrText xml:space="preserve"> DOCPROPERTY "YearUser" *\charformat </w:instrText>
    </w:r>
    <w:r w:rsidRPr="00F478C6">
      <w:fldChar w:fldCharType="separate"/>
    </w:r>
    <w:r w:rsidRPr="00F478C6">
      <w:t>2008/09</w:t>
    </w:r>
    <w:r w:rsidRPr="00F478C6">
      <w:fldChar w:fldCharType="end"/>
    </w:r>
    <w:r w:rsidRPr="00F478C6">
      <w:t>:</w:t>
    </w:r>
    <w:r w:rsidRPr="00F478C6">
      <w:fldChar w:fldCharType="begin" w:fldLock="1"/>
    </w:r>
    <w:r w:rsidRPr="00F478C6">
      <w:instrText xml:space="preserve"> DOCPROPERTY "Motionsnummer" *\charformat </w:instrText>
    </w:r>
    <w:r w:rsidRPr="00F478C6">
      <w:fldChar w:fldCharType="separate"/>
    </w:r>
    <w:r w:rsidRPr="00F478C6">
      <w:t>T426</w:t>
    </w:r>
    <w:r w:rsidRPr="00F478C6">
      <w:fldChar w:fldCharType="end"/>
    </w:r>
  </w:p>
  <w:p w:rsidR="00F478C6" w:rsidRPr="00F478C6" w:rsidRDefault="00F478C6">
    <w:pPr>
      <w:pStyle w:val="FSHNormalS5"/>
    </w:pPr>
    <w:r w:rsidRPr="00F478C6">
      <w:fldChar w:fldCharType="begin" w:fldLock="1"/>
    </w:r>
    <w:r w:rsidRPr="00F478C6">
      <w:instrText xml:space="preserve"> DOCPROPERTY "MotionarText" *\charformat </w:instrText>
    </w:r>
    <w:r w:rsidRPr="00F478C6">
      <w:fldChar w:fldCharType="separate"/>
    </w:r>
    <w:r w:rsidRPr="00F478C6">
      <w:t>av Ann-Kristine Johansson och Marina Pettersson (s)</w:t>
    </w:r>
    <w:r w:rsidRPr="00F478C6">
      <w:fldChar w:fldCharType="end"/>
    </w:r>
    <w:r w:rsidRPr="00F478C6">
      <w:br/>
    </w:r>
    <w:r w:rsidRPr="00F478C6">
      <w:fldChar w:fldCharType="begin" w:fldLock="1"/>
    </w:r>
    <w:r w:rsidRPr="00F478C6">
      <w:instrText xml:space="preserve"> DOCPROPERTY "SvarFrasKort" *\charformat </w:instrText>
    </w:r>
    <w:r w:rsidRPr="00F478C6">
      <w:fldChar w:fldCharType="end"/>
    </w:r>
  </w:p>
  <w:p w:rsidR="00F478C6" w:rsidRPr="00F478C6" w:rsidRDefault="00F478C6">
    <w:pPr>
      <w:pStyle w:val="FSHTitel"/>
    </w:pPr>
    <w:r w:rsidRPr="00F478C6">
      <w:fldChar w:fldCharType="begin" w:fldLock="1"/>
    </w:r>
    <w:r w:rsidRPr="00F478C6">
      <w:instrText xml:space="preserve"> DOCPROPERTY</w:instrText>
    </w:r>
    <w:r w:rsidRPr="00F478C6">
      <w:rPr>
        <w:sz w:val="18"/>
      </w:rPr>
      <w:instrText xml:space="preserve"> "RubrikSvar" *\charformat </w:instrText>
    </w:r>
    <w:r w:rsidRPr="00F478C6">
      <w:fldChar w:fldCharType="separate"/>
    </w:r>
    <w:r w:rsidRPr="00F478C6">
      <w:t>Bärighet för skogsindustrins virkestransporter</w:t>
    </w:r>
    <w:r w:rsidRPr="00F478C6">
      <w:fldChar w:fldCharType="end"/>
    </w:r>
  </w:p>
  <w:p w:rsidR="00F478C6" w:rsidRPr="00F478C6" w:rsidRDefault="00F478C6">
    <w:pPr>
      <w:pStyle w:val="Normal00"/>
    </w:pPr>
  </w:p>
  <w:p w:rsidR="00F478C6" w:rsidRPr="00F478C6" w:rsidRDefault="00F478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4828087">
    <w:abstractNumId w:val="8"/>
  </w:num>
  <w:num w:numId="2" w16cid:durableId="950018877">
    <w:abstractNumId w:val="9"/>
  </w:num>
  <w:num w:numId="3" w16cid:durableId="281615847">
    <w:abstractNumId w:val="8"/>
  </w:num>
  <w:num w:numId="4" w16cid:durableId="1605110729">
    <w:abstractNumId w:val="9"/>
  </w:num>
  <w:num w:numId="5" w16cid:durableId="1040205329">
    <w:abstractNumId w:val="13"/>
  </w:num>
  <w:num w:numId="6" w16cid:durableId="1154953208">
    <w:abstractNumId w:val="10"/>
  </w:num>
  <w:num w:numId="7" w16cid:durableId="2038432547">
    <w:abstractNumId w:val="11"/>
  </w:num>
  <w:num w:numId="8" w16cid:durableId="2054696133">
    <w:abstractNumId w:val="12"/>
  </w:num>
  <w:num w:numId="9" w16cid:durableId="914784192">
    <w:abstractNumId w:val="8"/>
  </w:num>
  <w:num w:numId="10" w16cid:durableId="907694709">
    <w:abstractNumId w:val="3"/>
  </w:num>
  <w:num w:numId="11" w16cid:durableId="420102550">
    <w:abstractNumId w:val="2"/>
  </w:num>
  <w:num w:numId="12" w16cid:durableId="1267884405">
    <w:abstractNumId w:val="1"/>
  </w:num>
  <w:num w:numId="13" w16cid:durableId="2140882094">
    <w:abstractNumId w:val="0"/>
  </w:num>
  <w:num w:numId="14" w16cid:durableId="380985198">
    <w:abstractNumId w:val="9"/>
  </w:num>
  <w:num w:numId="15" w16cid:durableId="1345011599">
    <w:abstractNumId w:val="7"/>
  </w:num>
  <w:num w:numId="16" w16cid:durableId="529490239">
    <w:abstractNumId w:val="6"/>
  </w:num>
  <w:num w:numId="17" w16cid:durableId="38165224">
    <w:abstractNumId w:val="5"/>
  </w:num>
  <w:num w:numId="18" w16cid:durableId="982202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8C3EC858-7F68-4FA3-8A98-4E77EC8BCEA1},{D5112627-D147-41D0-B302-C9D35CC1D18E}"/>
  </w:docVars>
  <w:rsids>
    <w:rsidRoot w:val="00732437"/>
    <w:rsid w:val="00732437"/>
    <w:rsid w:val="00F478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A20CA50-49D6-482C-B7CA-39AFEA36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1746</Characters>
  <Application>Microsoft Office Word</Application>
  <DocSecurity>4</DocSecurity>
  <Lines>34</Lines>
  <Paragraphs>14</Paragraphs>
  <ScaleCrop>false</ScaleCrop>
  <HeadingPairs>
    <vt:vector size="2" baseType="variant">
      <vt:variant>
        <vt:lpstr>Rubrik</vt:lpstr>
      </vt:variant>
      <vt:variant>
        <vt:i4>1</vt:i4>
      </vt:variant>
    </vt:vector>
  </HeadingPairs>
  <TitlesOfParts>
    <vt:vector size="1" baseType="lpstr">
      <vt:lpstr>s45072</vt:lpstr>
    </vt:vector>
  </TitlesOfParts>
  <Company>Riksdagen</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s45072</dc:title>
  <dc:subject>s45072</dc:subject>
  <dc:creator>Riksdagen</dc:creator>
  <cp:keywords>Riksdagen</cp:keywords>
  <dc:description>TKG-ktrl, MSMQ4mb, PersReg-Distribution mm b-&gt;ny fplogga</dc:description>
  <cp:lastModifiedBy>Lars Brink</cp:lastModifiedBy>
  <cp:revision>2</cp:revision>
  <cp:lastPrinted>2009-01-24T11:00:00Z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Bärighet för skogsindustrins virkestransporter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Bärighet för skogsindustrins virkestransporter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s45072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Ann-Kristine Johansson och Marina Pettersson (s)</vt:lpwstr>
  </property>
  <property fmtid="{D5CDD505-2E9C-101B-9397-08002B2CF9AE}" pid="26" name="MotionarLista">
    <vt:lpwstr>Johansson, Ann-Kristine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T426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20082009000000000115000450720069</vt:lpwstr>
  </property>
  <property fmtid="{D5CDD505-2E9C-101B-9397-08002B2CF9AE}" pid="47" name="datum">
    <vt:lpwstr>081002</vt:lpwstr>
  </property>
  <property fmtid="{D5CDD505-2E9C-101B-9397-08002B2CF9AE}" pid="48" name="avsändar-e-post">
    <vt:lpwstr>gun.aulin@riksdagen.se</vt:lpwstr>
  </property>
  <property fmtid="{D5CDD505-2E9C-101B-9397-08002B2CF9AE}" pid="49" name="id">
    <vt:lpwstr>20082009000000000115000450720069</vt:lpwstr>
  </property>
  <property fmtid="{D5CDD505-2E9C-101B-9397-08002B2CF9AE}" pid="50" name="nummer">
    <vt:lpwstr>426</vt:lpwstr>
  </property>
  <property fmtid="{D5CDD505-2E9C-101B-9397-08002B2CF9AE}" pid="51" name="utskottsbeteckning">
    <vt:lpwstr>T</vt:lpwstr>
  </property>
  <property fmtid="{D5CDD505-2E9C-101B-9397-08002B2CF9AE}" pid="52" name="GlobalUID">
    <vt:lpwstr>{BFCBC398-CCF9-438A-980A-7A56F0407B7A}</vt:lpwstr>
  </property>
  <property fmtid="{D5CDD505-2E9C-101B-9397-08002B2CF9AE}" pid="53" name="Överföringar">
    <vt:i4>0</vt:i4>
  </property>
  <property fmtid="{D5CDD505-2E9C-101B-9397-08002B2CF9AE}" pid="54" name="Checksum">
    <vt:lpwstr>*1014686252560*</vt:lpwstr>
  </property>
  <property fmtid="{D5CDD505-2E9C-101B-9397-08002B2CF9AE}" pid="55" name="skuggnummer">
    <vt:lpwstr>2255</vt:lpwstr>
  </property>
  <property fmtid="{D5CDD505-2E9C-101B-9397-08002B2CF9AE}" pid="56" name="urixVersion">
    <vt:lpwstr>3.2.0.8</vt:lpwstr>
  </property>
  <property fmtid="{D5CDD505-2E9C-101B-9397-08002B2CF9AE}" pid="57" name="urixOrigin">
    <vt:lpwstr>090402 15:21:50.181</vt:lpwstr>
  </property>
  <property fmtid="{D5CDD505-2E9C-101B-9397-08002B2CF9AE}" pid="58" name="urixGuid">
    <vt:lpwstr>{321B1334-920B-497C-B752-98AA8F590136}</vt:lpwstr>
  </property>
</Properties>
</file>