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A8F" w:rsidRPr="00411C73" w:rsidRDefault="001F2A8F" w:rsidP="0076213E">
      <w:pPr>
        <w:pStyle w:val="Hemstlrubrik"/>
      </w:pPr>
      <w:r w:rsidRPr="00411C73">
        <w:t>Förslag till riksdagsbeslut</w:t>
      </w:r>
    </w:p>
    <w:p w:rsidR="001F2A8F" w:rsidRPr="00411C73" w:rsidRDefault="001F2A8F" w:rsidP="00D407E2">
      <w:pPr>
        <w:pStyle w:val="Hemstlatt"/>
        <w:rPr>
          <w:color w:val="000000"/>
        </w:rPr>
      </w:pPr>
      <w:r w:rsidRPr="00411C73">
        <w:t xml:space="preserve">Riksdagen tillkännager för regeringen som sin mening </w:t>
      </w:r>
      <w:r w:rsidRPr="00411C73">
        <w:rPr>
          <w:color w:val="000000"/>
        </w:rPr>
        <w:t>vad i motionen anförs om upprustning av väg 26/47.</w:t>
      </w:r>
    </w:p>
    <w:p w:rsidR="00E84F25" w:rsidRPr="00411C73" w:rsidRDefault="007C6092" w:rsidP="00E22893">
      <w:pPr>
        <w:pStyle w:val="Rubrik1"/>
      </w:pPr>
      <w:r w:rsidRPr="00411C73">
        <w:t>Motivering</w:t>
      </w:r>
    </w:p>
    <w:p w:rsidR="001F2A8F" w:rsidRPr="00411C73" w:rsidRDefault="001F2A8F" w:rsidP="00B93872">
      <w:r w:rsidRPr="00411C73">
        <w:t>En viktig del i en kommuns och en regions utveckling är en väl fungerande infrastruktur. Det handlar bland annat om näringslivets tillgång till ett effe</w:t>
      </w:r>
      <w:r w:rsidRPr="00411C73">
        <w:t>k</w:t>
      </w:r>
      <w:r w:rsidRPr="00411C73">
        <w:t>tivt transportsystem. I en allt mer globaliserad värld är transporter och tran</w:t>
      </w:r>
      <w:r w:rsidRPr="00411C73">
        <w:t>s</w:t>
      </w:r>
      <w:r w:rsidRPr="00411C73">
        <w:t>portvägar en förutsättning för att företag skall kunna överleva och utvecklas. Det är en förutsättning för att hela Sverige skall kunna leva.</w:t>
      </w:r>
    </w:p>
    <w:p w:rsidR="001F2A8F" w:rsidRPr="00411C73" w:rsidRDefault="001F2A8F" w:rsidP="00B93872">
      <w:pPr>
        <w:pStyle w:val="Normaltindrag"/>
      </w:pPr>
      <w:r w:rsidRPr="00411C73">
        <w:t>Väg 26/47 har varit och är den pulsåder som ger Mullsjö kommun en mö</w:t>
      </w:r>
      <w:r w:rsidRPr="00411C73">
        <w:t>j</w:t>
      </w:r>
      <w:r w:rsidRPr="00411C73">
        <w:t xml:space="preserve">lighet att behålla ett brett företagande. Mullsjö kommun har ett strategiskt läge </w:t>
      </w:r>
      <w:r w:rsidR="0076213E" w:rsidRPr="00411C73">
        <w:t>mellan Jönköping och Falköping/</w:t>
      </w:r>
      <w:r w:rsidRPr="00411C73">
        <w:t>Skövde. Utmed vägens upptagningso</w:t>
      </w:r>
      <w:r w:rsidRPr="00411C73">
        <w:t>m</w:t>
      </w:r>
      <w:r w:rsidRPr="00411C73">
        <w:t>råde finns idag ett omfattande näringsliv med industrier som levererar ko</w:t>
      </w:r>
      <w:r w:rsidRPr="00411C73">
        <w:t>m</w:t>
      </w:r>
      <w:r w:rsidRPr="00411C73">
        <w:t>ponenter till bland annat General Motors fabriker i Trollhättan.</w:t>
      </w:r>
    </w:p>
    <w:p w:rsidR="001F2A8F" w:rsidRPr="00411C73" w:rsidRDefault="001F2A8F" w:rsidP="00B93872">
      <w:pPr>
        <w:pStyle w:val="Normaltindrag"/>
      </w:pPr>
      <w:r w:rsidRPr="00411C73">
        <w:t>Men vi tvingas konstatera att denna vägsträckning inte har den kapacitet och den standard som krävs. Väg 26/47 har funnits upptagen i plan för up</w:t>
      </w:r>
      <w:r w:rsidRPr="00411C73">
        <w:t>p</w:t>
      </w:r>
      <w:r w:rsidRPr="00411C73">
        <w:t>rustning men har nedprioriterats genom den i och för sig nödvändiga satsning som planeras i Trestadsområdet.</w:t>
      </w:r>
    </w:p>
    <w:p w:rsidR="001F2A8F" w:rsidRPr="00411C73" w:rsidRDefault="001F2A8F" w:rsidP="00B93872">
      <w:pPr>
        <w:pStyle w:val="Normaltindrag"/>
      </w:pPr>
      <w:r w:rsidRPr="00411C73">
        <w:t>För näringslivet i Mullsjö kommun och i regionen är det nödvändigt att transporterna från området på ett effektivt sätt kan nå det större trafiknät som håller samman Sverige och som också löper ut i Europa.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213E" w:rsidRPr="0041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213E" w:rsidRPr="00411C73" w:rsidRDefault="0076213E" w:rsidP="0076213E">
            <w:pPr>
              <w:pStyle w:val="UnderskriftDatum"/>
              <w:spacing w:before="240"/>
            </w:pPr>
            <w:r w:rsidRPr="00411C73">
              <w:t>Stockholm den 22 september 2005</w:t>
            </w:r>
          </w:p>
        </w:tc>
        <w:tc>
          <w:tcPr>
            <w:tcW w:w="3047" w:type="dxa"/>
          </w:tcPr>
          <w:p w:rsidR="0076213E" w:rsidRPr="00411C73" w:rsidRDefault="0076213E" w:rsidP="0076213E">
            <w:pPr>
              <w:pStyle w:val="Underskrifter"/>
              <w:spacing w:before="240"/>
            </w:pPr>
          </w:p>
        </w:tc>
      </w:tr>
      <w:tr w:rsidR="0076213E" w:rsidRPr="0041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213E" w:rsidRPr="00411C73" w:rsidRDefault="0076213E" w:rsidP="0076213E">
            <w:pPr>
              <w:pStyle w:val="Underskrifter"/>
            </w:pPr>
            <w:r w:rsidRPr="00411C73">
              <w:t>Göte Wahlström (s)</w:t>
            </w:r>
          </w:p>
        </w:tc>
        <w:tc>
          <w:tcPr>
            <w:tcW w:w="3047" w:type="dxa"/>
          </w:tcPr>
          <w:p w:rsidR="0076213E" w:rsidRPr="00411C73" w:rsidRDefault="0076213E" w:rsidP="0076213E">
            <w:pPr>
              <w:pStyle w:val="Underskrifter"/>
            </w:pPr>
          </w:p>
        </w:tc>
      </w:tr>
      <w:tr w:rsidR="0076213E" w:rsidRPr="0041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213E" w:rsidRPr="00411C73" w:rsidRDefault="0076213E" w:rsidP="0076213E">
            <w:pPr>
              <w:pStyle w:val="Underskrifter"/>
            </w:pPr>
            <w:r w:rsidRPr="00411C73">
              <w:t>Carina Hägg (s)</w:t>
            </w:r>
          </w:p>
        </w:tc>
        <w:tc>
          <w:tcPr>
            <w:tcW w:w="3047" w:type="dxa"/>
          </w:tcPr>
          <w:p w:rsidR="0076213E" w:rsidRPr="00411C73" w:rsidRDefault="0076213E" w:rsidP="0076213E">
            <w:pPr>
              <w:pStyle w:val="Underskrifter"/>
            </w:pPr>
            <w:r w:rsidRPr="00411C73">
              <w:t>Margareta Sandgren (s)</w:t>
            </w:r>
          </w:p>
        </w:tc>
      </w:tr>
      <w:tr w:rsidR="0076213E" w:rsidRPr="00411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213E" w:rsidRPr="00411C73" w:rsidRDefault="0076213E" w:rsidP="0076213E">
            <w:pPr>
              <w:pStyle w:val="Underskrifter"/>
            </w:pPr>
            <w:r w:rsidRPr="00411C73">
              <w:t>Thomas Strand (s)</w:t>
            </w:r>
          </w:p>
        </w:tc>
        <w:tc>
          <w:tcPr>
            <w:tcW w:w="3047" w:type="dxa"/>
          </w:tcPr>
          <w:p w:rsidR="0076213E" w:rsidRPr="00411C73" w:rsidRDefault="0076213E" w:rsidP="0076213E">
            <w:pPr>
              <w:pStyle w:val="Underskrifter"/>
            </w:pPr>
          </w:p>
        </w:tc>
      </w:tr>
    </w:tbl>
    <w:p w:rsidR="001F2A8F" w:rsidRPr="00411C73" w:rsidRDefault="001F2A8F" w:rsidP="0076213E">
      <w:pPr>
        <w:pStyle w:val="Normaltindrag"/>
      </w:pPr>
    </w:p>
    <w:sectPr w:rsidR="001F2A8F" w:rsidRPr="00411C73" w:rsidSect="00762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DF5" w:rsidRPr="00411C73" w:rsidRDefault="00E11DF5">
      <w:r w:rsidRPr="00411C73">
        <w:separator/>
      </w:r>
    </w:p>
  </w:endnote>
  <w:endnote w:type="continuationSeparator" w:id="0">
    <w:p w:rsidR="00E11DF5" w:rsidRPr="00411C73" w:rsidRDefault="00E11DF5">
      <w:r w:rsidRPr="00411C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F9" w:rsidRPr="00411C73" w:rsidRDefault="00411C73" w:rsidP="0076213E">
    <w:pPr>
      <w:pStyle w:val="Sidfot"/>
    </w:pPr>
    <w:r w:rsidRPr="00411C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16861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13E" w:rsidRDefault="007621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213E" w:rsidRDefault="007621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F9" w:rsidRPr="00411C73" w:rsidRDefault="00411C73" w:rsidP="0076213E">
    <w:pPr>
      <w:pStyle w:val="Sidfot"/>
    </w:pPr>
    <w:r w:rsidRPr="00411C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5409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13E" w:rsidRDefault="00762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213E" w:rsidRDefault="00762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F9" w:rsidRPr="00411C73" w:rsidRDefault="00411C73" w:rsidP="0076213E">
    <w:pPr>
      <w:pStyle w:val="Sidfot"/>
    </w:pPr>
    <w:r w:rsidRPr="00411C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86618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13E" w:rsidRDefault="00762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213E" w:rsidRDefault="00762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DF5" w:rsidRPr="00411C73" w:rsidRDefault="00E11DF5">
      <w:r w:rsidRPr="00411C73">
        <w:separator/>
      </w:r>
    </w:p>
  </w:footnote>
  <w:footnote w:type="continuationSeparator" w:id="0">
    <w:p w:rsidR="00E11DF5" w:rsidRPr="00411C73" w:rsidRDefault="00E11DF5">
      <w:r w:rsidRPr="00411C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F9" w:rsidRPr="00411C73" w:rsidRDefault="00411C73" w:rsidP="0076213E">
    <w:pPr>
      <w:pStyle w:val="Sidhuvud"/>
    </w:pPr>
    <w:r w:rsidRPr="00411C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5835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13E" w:rsidRDefault="007621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213E" w:rsidRDefault="007621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F9" w:rsidRPr="00411C73" w:rsidRDefault="00411C73" w:rsidP="0076213E">
    <w:pPr>
      <w:pStyle w:val="Sidhuvud"/>
    </w:pPr>
    <w:r w:rsidRPr="00411C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46464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13E" w:rsidRDefault="007621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213E" w:rsidRDefault="007621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13E" w:rsidRPr="00411C73" w:rsidRDefault="0076213E">
    <w:pPr>
      <w:pStyle w:val="FSHNormal"/>
      <w:tabs>
        <w:tab w:val="right" w:pos="5840"/>
      </w:tabs>
    </w:pPr>
    <w:r w:rsidRPr="00411C73">
      <w:br/>
    </w:r>
    <w:r w:rsidRPr="00411C73">
      <w:fldChar w:fldCharType="begin" w:fldLock="1"/>
    </w:r>
    <w:r w:rsidRPr="00411C73">
      <w:instrText xml:space="preserve"> DOCPROPERTY</w:instrText>
    </w:r>
    <w:r w:rsidRPr="00411C73">
      <w:rPr>
        <w:sz w:val="18"/>
      </w:rPr>
      <w:instrText xml:space="preserve"> "YearUser" *\charformat </w:instrText>
    </w:r>
    <w:r w:rsidRPr="00411C73">
      <w:fldChar w:fldCharType="separate"/>
    </w:r>
    <w:r w:rsidRPr="00411C73">
      <w:t>2005/06</w:t>
    </w:r>
    <w:r w:rsidRPr="00411C73">
      <w:fldChar w:fldCharType="end"/>
    </w:r>
    <w:r w:rsidRPr="00411C73">
      <w:t xml:space="preserve"> </w:t>
    </w:r>
    <w:r w:rsidRPr="00411C73">
      <w:tab/>
      <w:t xml:space="preserve">mnr: </w:t>
    </w:r>
    <w:r w:rsidRPr="00411C73">
      <w:fldChar w:fldCharType="begin" w:fldLock="1"/>
    </w:r>
    <w:r w:rsidRPr="00411C73">
      <w:instrText xml:space="preserve"> DOCPROPERTY</w:instrText>
    </w:r>
    <w:r w:rsidRPr="00411C73">
      <w:rPr>
        <w:sz w:val="18"/>
      </w:rPr>
      <w:instrText xml:space="preserve"> "Motionsnummer" *\charformat </w:instrText>
    </w:r>
    <w:r w:rsidRPr="00411C73">
      <w:fldChar w:fldCharType="separate"/>
    </w:r>
    <w:r w:rsidRPr="00411C73">
      <w:t>T284</w:t>
    </w:r>
    <w:r w:rsidRPr="00411C73">
      <w:fldChar w:fldCharType="end"/>
    </w:r>
    <w:r w:rsidRPr="00411C73">
      <w:br/>
    </w:r>
    <w:r w:rsidRPr="00411C73">
      <w:fldChar w:fldCharType="begin" w:fldLock="1"/>
    </w:r>
    <w:r w:rsidRPr="00411C73">
      <w:instrText xml:space="preserve"> DOCPROPERTY</w:instrText>
    </w:r>
    <w:r w:rsidRPr="00411C73">
      <w:rPr>
        <w:sz w:val="18"/>
      </w:rPr>
      <w:instrText xml:space="preserve"> "Samling" *\charformat </w:instrText>
    </w:r>
    <w:r w:rsidRPr="00411C73">
      <w:fldChar w:fldCharType="end"/>
    </w:r>
    <w:r w:rsidRPr="00411C73">
      <w:tab/>
      <w:t xml:space="preserve">pnr: </w:t>
    </w:r>
    <w:r w:rsidRPr="00411C73">
      <w:fldChar w:fldCharType="begin" w:fldLock="1"/>
    </w:r>
    <w:r w:rsidRPr="00411C73">
      <w:instrText xml:space="preserve"> DOCPROPERTY</w:instrText>
    </w:r>
    <w:r w:rsidRPr="00411C73">
      <w:rPr>
        <w:sz w:val="18"/>
      </w:rPr>
      <w:instrText xml:space="preserve"> "Partinummer" *\charformat </w:instrText>
    </w:r>
    <w:r w:rsidRPr="00411C73">
      <w:fldChar w:fldCharType="separate"/>
    </w:r>
    <w:r w:rsidRPr="00411C73">
      <w:t>s11005</w:t>
    </w:r>
    <w:r w:rsidRPr="00411C73">
      <w:fldChar w:fldCharType="end"/>
    </w:r>
  </w:p>
  <w:p w:rsidR="0076213E" w:rsidRPr="00411C73" w:rsidRDefault="0076213E">
    <w:pPr>
      <w:pStyle w:val="FSHRub1"/>
    </w:pPr>
    <w:r w:rsidRPr="00411C73">
      <w:t>Motion till riksdagen</w:t>
    </w:r>
    <w:r w:rsidRPr="00411C73">
      <w:br/>
    </w:r>
    <w:r w:rsidRPr="00411C73">
      <w:fldChar w:fldCharType="begin" w:fldLock="1"/>
    </w:r>
    <w:r w:rsidRPr="00411C73">
      <w:instrText xml:space="preserve"> DOCPROPERTY "YearUser" *\charformat </w:instrText>
    </w:r>
    <w:r w:rsidRPr="00411C73">
      <w:fldChar w:fldCharType="separate"/>
    </w:r>
    <w:r w:rsidRPr="00411C73">
      <w:t>2005/06</w:t>
    </w:r>
    <w:r w:rsidRPr="00411C73">
      <w:fldChar w:fldCharType="end"/>
    </w:r>
    <w:r w:rsidRPr="00411C73">
      <w:t>:</w:t>
    </w:r>
    <w:r w:rsidRPr="00411C73">
      <w:fldChar w:fldCharType="begin" w:fldLock="1"/>
    </w:r>
    <w:r w:rsidRPr="00411C73">
      <w:instrText xml:space="preserve"> DOCPROPERTY "Motionsnummer" *\charformat </w:instrText>
    </w:r>
    <w:r w:rsidRPr="00411C73">
      <w:fldChar w:fldCharType="separate"/>
    </w:r>
    <w:r w:rsidRPr="00411C73">
      <w:t>T284</w:t>
    </w:r>
    <w:r w:rsidRPr="00411C73">
      <w:fldChar w:fldCharType="end"/>
    </w:r>
  </w:p>
  <w:p w:rsidR="0076213E" w:rsidRPr="00411C73" w:rsidRDefault="0076213E">
    <w:pPr>
      <w:pStyle w:val="FSHNormalS5"/>
    </w:pPr>
    <w:r w:rsidRPr="00411C73">
      <w:fldChar w:fldCharType="begin" w:fldLock="1"/>
    </w:r>
    <w:r w:rsidRPr="00411C73">
      <w:instrText xml:space="preserve"> DOCPROPERTY "MotionarText" *\charformat </w:instrText>
    </w:r>
    <w:r w:rsidRPr="00411C73">
      <w:fldChar w:fldCharType="separate"/>
    </w:r>
    <w:r w:rsidRPr="00411C73">
      <w:t>av Göte Wahlström m.fl. (s)</w:t>
    </w:r>
    <w:r w:rsidRPr="00411C73">
      <w:fldChar w:fldCharType="end"/>
    </w:r>
    <w:r w:rsidRPr="00411C73">
      <w:br/>
    </w:r>
    <w:r w:rsidRPr="00411C73">
      <w:fldChar w:fldCharType="begin" w:fldLock="1"/>
    </w:r>
    <w:r w:rsidRPr="00411C73">
      <w:instrText xml:space="preserve"> DOCPROPERTY "SvarFrasKort" *\charformat </w:instrText>
    </w:r>
    <w:r w:rsidRPr="00411C73">
      <w:fldChar w:fldCharType="end"/>
    </w:r>
  </w:p>
  <w:p w:rsidR="0076213E" w:rsidRPr="00411C73" w:rsidRDefault="0076213E">
    <w:pPr>
      <w:pStyle w:val="FSHTitel"/>
    </w:pPr>
    <w:r w:rsidRPr="00411C73">
      <w:fldChar w:fldCharType="begin" w:fldLock="1"/>
    </w:r>
    <w:r w:rsidRPr="00411C73">
      <w:instrText xml:space="preserve"> DOCPROPERTY</w:instrText>
    </w:r>
    <w:r w:rsidRPr="00411C73">
      <w:rPr>
        <w:sz w:val="18"/>
      </w:rPr>
      <w:instrText xml:space="preserve"> "RubrikSvar" *\charformat </w:instrText>
    </w:r>
    <w:r w:rsidRPr="00411C73">
      <w:fldChar w:fldCharType="separate"/>
    </w:r>
    <w:r w:rsidRPr="00411C73">
      <w:t>Väg 26/47</w:t>
    </w:r>
    <w:r w:rsidRPr="00411C73">
      <w:fldChar w:fldCharType="end"/>
    </w:r>
  </w:p>
  <w:p w:rsidR="0076213E" w:rsidRPr="00411C73" w:rsidRDefault="0076213E" w:rsidP="0076213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BC813E2"/>
    <w:lvl w:ilvl="0" w:tplc="7F8CA19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579812">
    <w:abstractNumId w:val="13"/>
  </w:num>
  <w:num w:numId="2" w16cid:durableId="1919945854">
    <w:abstractNumId w:val="10"/>
  </w:num>
  <w:num w:numId="3" w16cid:durableId="1976178910">
    <w:abstractNumId w:val="11"/>
  </w:num>
  <w:num w:numId="4" w16cid:durableId="792410235">
    <w:abstractNumId w:val="12"/>
  </w:num>
  <w:num w:numId="5" w16cid:durableId="407769922">
    <w:abstractNumId w:val="8"/>
  </w:num>
  <w:num w:numId="6" w16cid:durableId="204031064">
    <w:abstractNumId w:val="3"/>
  </w:num>
  <w:num w:numId="7" w16cid:durableId="388310106">
    <w:abstractNumId w:val="2"/>
  </w:num>
  <w:num w:numId="8" w16cid:durableId="1407921934">
    <w:abstractNumId w:val="1"/>
  </w:num>
  <w:num w:numId="9" w16cid:durableId="1556426029">
    <w:abstractNumId w:val="0"/>
  </w:num>
  <w:num w:numId="10" w16cid:durableId="1383478644">
    <w:abstractNumId w:val="9"/>
  </w:num>
  <w:num w:numId="11" w16cid:durableId="1773434677">
    <w:abstractNumId w:val="7"/>
  </w:num>
  <w:num w:numId="12" w16cid:durableId="157040549">
    <w:abstractNumId w:val="6"/>
  </w:num>
  <w:num w:numId="13" w16cid:durableId="1283534846">
    <w:abstractNumId w:val="5"/>
  </w:num>
  <w:num w:numId="14" w16cid:durableId="1311522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9"/>
  </w:docVars>
  <w:rsids>
    <w:rsidRoot w:val="006B6799"/>
    <w:rsid w:val="00064BC3"/>
    <w:rsid w:val="00066775"/>
    <w:rsid w:val="00072FB9"/>
    <w:rsid w:val="00100531"/>
    <w:rsid w:val="001F2A8F"/>
    <w:rsid w:val="001F4A0D"/>
    <w:rsid w:val="00201DFB"/>
    <w:rsid w:val="00204A63"/>
    <w:rsid w:val="00212FF1"/>
    <w:rsid w:val="00230193"/>
    <w:rsid w:val="0025068A"/>
    <w:rsid w:val="002818D3"/>
    <w:rsid w:val="002D11A8"/>
    <w:rsid w:val="00411C73"/>
    <w:rsid w:val="00445271"/>
    <w:rsid w:val="004750F9"/>
    <w:rsid w:val="004A0504"/>
    <w:rsid w:val="004E38D9"/>
    <w:rsid w:val="006B6799"/>
    <w:rsid w:val="00740D6D"/>
    <w:rsid w:val="0076213E"/>
    <w:rsid w:val="00794149"/>
    <w:rsid w:val="007B67A7"/>
    <w:rsid w:val="007C6092"/>
    <w:rsid w:val="00A053C6"/>
    <w:rsid w:val="00AF300C"/>
    <w:rsid w:val="00B13BF0"/>
    <w:rsid w:val="00B93872"/>
    <w:rsid w:val="00C1285C"/>
    <w:rsid w:val="00C27B7D"/>
    <w:rsid w:val="00D1174F"/>
    <w:rsid w:val="00D407E2"/>
    <w:rsid w:val="00DC6C70"/>
    <w:rsid w:val="00DF5460"/>
    <w:rsid w:val="00E11DF5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92B370-BD48-48C9-B710-188C3477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6213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F546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220</Words>
  <Characters>1230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T284</vt:lpstr>
    </vt:vector>
  </TitlesOfParts>
  <Company>Riksdagen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T284</dc:title>
  <dc:subject>T284</dc:subject>
  <dc:creator>Riksdagen</dc:creator>
  <cp:keywords>Riksdagen</cp:keywords>
  <dc:description/>
  <cp:lastModifiedBy>Lars Brink</cp:lastModifiedBy>
  <cp:revision>2</cp:revision>
  <cp:lastPrinted>2005-11-09T06:30:00Z</cp:lastPrinted>
  <dcterms:created xsi:type="dcterms:W3CDTF">2025-12-16T21:31:00Z</dcterms:created>
  <dcterms:modified xsi:type="dcterms:W3CDTF">2025-12-16T21:31:00Z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mot2000_423_2005-11-09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Väg 26/47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 26/47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(s)\Hägg, Carina (s)\Sandgren, Margareta (s)\Strand, Thomas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Carina Hägg (s), Margareta Sandgren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20052006000000000115000110050069</vt:lpwstr>
  </property>
  <property fmtid="{D5CDD505-2E9C-101B-9397-08002B2CF9AE}" pid="47" name="datum">
    <vt:lpwstr>050922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20052006000000000115000110050069</vt:lpwstr>
  </property>
  <property fmtid="{D5CDD505-2E9C-101B-9397-08002B2CF9AE}" pid="50" name="nummer">
    <vt:lpwstr>284</vt:lpwstr>
  </property>
  <property fmtid="{D5CDD505-2E9C-101B-9397-08002B2CF9AE}" pid="51" name="utskottsbeteckning">
    <vt:lpwstr>T</vt:lpwstr>
  </property>
</Properties>
</file>