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61396EA" w14:textId="77777777">
      <w:pPr>
        <w:pStyle w:val="Normalutanindragellerluft"/>
      </w:pPr>
    </w:p>
    <w:sdt>
      <w:sdtPr>
        <w:alias w:val="CC_Boilerplate_4"/>
        <w:tag w:val="CC_Boilerplate_4"/>
        <w:id w:val="-1644581176"/>
        <w:lock w:val="sdtLocked"/>
        <w:placeholder>
          <w:docPart w:val="A22A05147C1F437A900449CC7BA3104F"/>
        </w:placeholder>
        <w15:appearance w15:val="hidden"/>
        <w:text/>
      </w:sdtPr>
      <w:sdtEndPr/>
      <w:sdtContent>
        <w:p w:rsidR="00AF30DD" w:rsidP="00CC4C93" w:rsidRDefault="00AF30DD" w14:paraId="461396EB" w14:textId="77777777">
          <w:pPr>
            <w:pStyle w:val="Rubrik1"/>
          </w:pPr>
          <w:r>
            <w:t>Förslag till riksdagsbeslut</w:t>
          </w:r>
        </w:p>
      </w:sdtContent>
    </w:sdt>
    <w:sdt>
      <w:sdtPr>
        <w:alias w:val="Förslag 1"/>
        <w:tag w:val="aeac7295-d86d-4719-be49-845149be1680"/>
        <w:id w:val="896706970"/>
        <w:lock w:val="sdtLocked"/>
      </w:sdtPr>
      <w:sdtEndPr/>
      <w:sdtContent>
        <w:p w:rsidR="00B109D3" w:rsidRDefault="00CF26FD" w14:paraId="461396EC" w14:textId="77777777">
          <w:pPr>
            <w:pStyle w:val="Frslagstext"/>
          </w:pPr>
          <w:r>
            <w:t>Riksdagen tillkännager för regeringen som sin mening vad som anförs i motionen om att införa en ny viltmyndighet som ska förläggas i Karlstad i Värmlands län.</w:t>
          </w:r>
        </w:p>
      </w:sdtContent>
    </w:sdt>
    <w:sdt>
      <w:sdtPr>
        <w:alias w:val="Förslag 2"/>
        <w:tag w:val="56a3b6b9-749c-4aa2-b23e-5ff993c669df"/>
        <w:id w:val="-689992679"/>
        <w:lock w:val="sdtLocked"/>
      </w:sdtPr>
      <w:sdtEndPr/>
      <w:sdtContent>
        <w:p w:rsidR="00B109D3" w:rsidRDefault="00CF26FD" w14:paraId="461396ED" w14:textId="2FD018E6">
          <w:pPr>
            <w:pStyle w:val="Frslagstext"/>
          </w:pPr>
          <w:r>
            <w:t>Riksdagen tillkännager för regeringen som sin mening vad som anförs i motionen om att överföra vapenlicens</w:t>
          </w:r>
          <w:r w:rsidR="005956F9">
            <w:t>frågor</w:t>
          </w:r>
          <w:r>
            <w:t xml:space="preserve"> till den nya viltmyndigheten.</w:t>
          </w:r>
        </w:p>
      </w:sdtContent>
    </w:sdt>
    <w:p w:rsidR="00AF30DD" w:rsidP="00AF30DD" w:rsidRDefault="000156D9" w14:paraId="461396EE" w14:textId="77777777">
      <w:pPr>
        <w:pStyle w:val="Rubrik1"/>
      </w:pPr>
      <w:bookmarkStart w:name="MotionsStart" w:id="0"/>
      <w:bookmarkEnd w:id="0"/>
      <w:r>
        <w:t>Motivering</w:t>
      </w:r>
    </w:p>
    <w:p w:rsidRPr="00CA085B" w:rsidR="00CA085B" w:rsidP="00CA085B" w:rsidRDefault="00CA085B" w14:paraId="461396EF" w14:textId="3425E6D5">
      <w:pPr>
        <w:tabs>
          <w:tab w:val="clear" w:pos="284"/>
          <w:tab w:val="clear" w:pos="567"/>
          <w:tab w:val="clear" w:pos="851"/>
          <w:tab w:val="clear" w:pos="1134"/>
          <w:tab w:val="clear" w:pos="1701"/>
          <w:tab w:val="clear" w:pos="2268"/>
          <w:tab w:val="clear" w:pos="4536"/>
          <w:tab w:val="clear" w:pos="9072"/>
        </w:tabs>
        <w:autoSpaceDE w:val="0"/>
        <w:autoSpaceDN w:val="0"/>
        <w:adjustRightInd w:val="0"/>
        <w:ind w:firstLine="0"/>
        <w:rPr>
          <w:rFonts w:ascii="Helvetica" w:hAnsi="Helvetica" w:eastAsia="Times New Roman" w:cs="Times New Roman"/>
          <w:color w:val="444444"/>
          <w:kern w:val="0"/>
          <w:sz w:val="21"/>
          <w:szCs w:val="21"/>
          <w:lang w:eastAsia="sv-SE"/>
          <w14:numSpacing w14:val="default"/>
        </w:rPr>
      </w:pPr>
      <w:r w:rsidRPr="00CA085B">
        <w:rPr>
          <w:rFonts w:ascii="Times New Roman" w:hAnsi="Times New Roman" w:eastAsia="Times New Roman" w:cs="Times New Roman"/>
          <w:kern w:val="0"/>
          <w:lang w:eastAsia="sv-SE"/>
          <w14:numSpacing w14:val="default"/>
        </w:rPr>
        <w:t xml:space="preserve">I myndighetsstrukturen för jakt och viltvård innefattas i huvudsak Naturvårdsverket och länsstyrelserna. </w:t>
      </w:r>
      <w:r w:rsidR="00327983">
        <w:rPr>
          <w:rFonts w:ascii="Times New Roman" w:hAnsi="Times New Roman" w:eastAsia="Times New Roman" w:cs="Times New Roman"/>
          <w:kern w:val="0"/>
          <w:lang w:eastAsia="sv-SE"/>
          <w14:numSpacing w14:val="default"/>
        </w:rPr>
        <w:t>J</w:t>
      </w:r>
      <w:r w:rsidRPr="00CA085B">
        <w:rPr>
          <w:rFonts w:ascii="Times New Roman" w:hAnsi="Times New Roman" w:eastAsia="Times New Roman" w:cs="Times New Roman"/>
          <w:kern w:val="0"/>
          <w:lang w:eastAsia="sv-SE"/>
          <w14:numSpacing w14:val="default"/>
        </w:rPr>
        <w:t xml:space="preserve">ägar- och markägarorganisationer har riktat omfattande kritik mot Naturvårdsverket. Det främsta skälet till kritiken är Naturvårdverkets nya organisation som inneburit en försämring eftersom den splittrat den tidigare samlade kompetensen om jakt på olika avdelningar. Naturvårdsverket inte har varit drivande i jakt- och viltförvaltningsfrågor och därmed bör en ny sammanhållen myndighet för jakt- och viltförvaltning – Viltmyndigheten – bildas med bred tvärvetenskaplig kompetens med fäste i Karlstad i Värmlands län eftersom jakt och viltförvaltning i hög grad är en landsbygdsfråga. En sådan myndighet har de bästa förutsättningarna att ansvara för en väl fungerande jakt- och viltförvaltning </w:t>
      </w:r>
      <w:r w:rsidR="00327983">
        <w:rPr>
          <w:rFonts w:ascii="Times New Roman" w:hAnsi="Times New Roman" w:eastAsia="Times New Roman" w:cs="Times New Roman"/>
          <w:kern w:val="0"/>
          <w:lang w:eastAsia="sv-SE"/>
          <w14:numSpacing w14:val="default"/>
        </w:rPr>
        <w:t xml:space="preserve">och </w:t>
      </w:r>
      <w:r w:rsidRPr="00CA085B">
        <w:rPr>
          <w:rFonts w:ascii="Times New Roman" w:hAnsi="Times New Roman" w:eastAsia="Times New Roman" w:cs="Times New Roman"/>
          <w:kern w:val="0"/>
          <w:lang w:eastAsia="sv-SE"/>
          <w14:numSpacing w14:val="default"/>
        </w:rPr>
        <w:t>framöver skapa förtroende bland alla som berörs av jakt- och viltförvaltning. Vidare bör vapenlicensen överflyttas från polisen till den nya myndigheten. I Sverige finns cirka 619 000 personer som har vapenlicens, huvudsakligen för jakt och målskytte. De senaste åren har polisen dragits med långa handläggnings</w:t>
      </w:r>
      <w:r w:rsidR="00377817">
        <w:rPr>
          <w:rFonts w:ascii="Times New Roman" w:hAnsi="Times New Roman" w:eastAsia="Times New Roman" w:cs="Times New Roman"/>
          <w:kern w:val="0"/>
          <w:lang w:eastAsia="sv-SE"/>
          <w14:numSpacing w14:val="default"/>
        </w:rPr>
        <w:t>tider för</w:t>
      </w:r>
      <w:r w:rsidRPr="00CA085B">
        <w:rPr>
          <w:rFonts w:ascii="Times New Roman" w:hAnsi="Times New Roman" w:eastAsia="Times New Roman" w:cs="Times New Roman"/>
          <w:kern w:val="0"/>
          <w:lang w:eastAsia="sv-SE"/>
          <w14:numSpacing w14:val="default"/>
        </w:rPr>
        <w:t xml:space="preserve"> vapenärenden inom vissa län. Detta har lett till ett flertal JO-anmä</w:t>
      </w:r>
      <w:r w:rsidR="00377817">
        <w:rPr>
          <w:rFonts w:ascii="Times New Roman" w:hAnsi="Times New Roman" w:eastAsia="Times New Roman" w:cs="Times New Roman"/>
          <w:kern w:val="0"/>
          <w:lang w:eastAsia="sv-SE"/>
          <w14:numSpacing w14:val="default"/>
        </w:rPr>
        <w:t>lningar för att ha brustit mot f</w:t>
      </w:r>
      <w:r w:rsidRPr="00CA085B">
        <w:rPr>
          <w:rFonts w:ascii="Times New Roman" w:hAnsi="Times New Roman" w:eastAsia="Times New Roman" w:cs="Times New Roman"/>
          <w:kern w:val="0"/>
          <w:lang w:eastAsia="sv-SE"/>
          <w14:numSpacing w14:val="default"/>
        </w:rPr>
        <w:t>örvaltni</w:t>
      </w:r>
      <w:r w:rsidR="00377817">
        <w:rPr>
          <w:rFonts w:ascii="Times New Roman" w:hAnsi="Times New Roman" w:eastAsia="Times New Roman" w:cs="Times New Roman"/>
          <w:kern w:val="0"/>
          <w:lang w:eastAsia="sv-SE"/>
          <w14:numSpacing w14:val="default"/>
        </w:rPr>
        <w:t>ngslagens sjunde paragraf samt b</w:t>
      </w:r>
      <w:r w:rsidRPr="00CA085B">
        <w:rPr>
          <w:rFonts w:ascii="Times New Roman" w:hAnsi="Times New Roman" w:eastAsia="Times New Roman" w:cs="Times New Roman"/>
          <w:kern w:val="0"/>
          <w:lang w:eastAsia="sv-SE"/>
          <w14:numSpacing w14:val="default"/>
        </w:rPr>
        <w:t>rottsbalken 20 kap</w:t>
      </w:r>
      <w:r w:rsidR="00377817">
        <w:rPr>
          <w:rFonts w:ascii="Times New Roman" w:hAnsi="Times New Roman" w:eastAsia="Times New Roman" w:cs="Times New Roman"/>
          <w:kern w:val="0"/>
          <w:lang w:eastAsia="sv-SE"/>
          <w14:numSpacing w14:val="default"/>
        </w:rPr>
        <w:t>.</w:t>
      </w:r>
      <w:bookmarkStart w:name="_GoBack" w:id="1"/>
      <w:bookmarkEnd w:id="1"/>
      <w:r w:rsidRPr="00CA085B">
        <w:rPr>
          <w:rFonts w:ascii="Times New Roman" w:hAnsi="Times New Roman" w:eastAsia="Times New Roman" w:cs="Times New Roman"/>
          <w:kern w:val="0"/>
          <w:lang w:eastAsia="sv-SE"/>
          <w14:numSpacing w14:val="default"/>
        </w:rPr>
        <w:t xml:space="preserve"> första paragrafen. Vid en överflyttning av vapenlicensen kan myndigheten få en </w:t>
      </w:r>
      <w:r w:rsidRPr="00CA085B">
        <w:rPr>
          <w:rFonts w:ascii="Times New Roman" w:hAnsi="Times New Roman" w:eastAsia="Times New Roman" w:cs="Times New Roman"/>
          <w:kern w:val="0"/>
          <w:lang w:eastAsia="sv-SE"/>
          <w14:numSpacing w14:val="default"/>
        </w:rPr>
        <w:lastRenderedPageBreak/>
        <w:t xml:space="preserve">effektivare och snabbare handläggning då långa handläggningstider innebär en direkt ekonomisk skada för branschen.  </w:t>
      </w:r>
    </w:p>
    <w:p w:rsidR="00AF30DD" w:rsidP="00AF30DD" w:rsidRDefault="00AF30DD" w14:paraId="461396F0" w14:textId="77777777">
      <w:pPr>
        <w:pStyle w:val="Normalutanindragellerluft"/>
      </w:pPr>
    </w:p>
    <w:sdt>
      <w:sdtPr>
        <w:rPr>
          <w:i/>
          <w:noProof/>
        </w:rPr>
        <w:alias w:val="CC_Underskrifter"/>
        <w:tag w:val="CC_Underskrifter"/>
        <w:id w:val="583496634"/>
        <w:lock w:val="sdtContentLocked"/>
        <w:placeholder>
          <w:docPart w:val="58D4FDDE366541668E24B47041F31126"/>
        </w:placeholder>
        <w15:appearance w15:val="hidden"/>
      </w:sdtPr>
      <w:sdtEndPr>
        <w:rPr>
          <w:i w:val="0"/>
          <w:noProof w:val="0"/>
        </w:rPr>
      </w:sdtEndPr>
      <w:sdtContent>
        <w:p w:rsidRPr="009E153C" w:rsidR="00865E70" w:rsidP="00515C39" w:rsidRDefault="00515C39" w14:paraId="461396F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Pia Hallström (M)</w:t>
            </w:r>
          </w:p>
        </w:tc>
        <w:tc>
          <w:tcPr>
            <w:tcW w:w="50" w:type="pct"/>
            <w:vAlign w:val="bottom"/>
          </w:tcPr>
          <w:p>
            <w:pPr>
              <w:pStyle w:val="Underskrifter"/>
            </w:pPr>
            <w:r>
              <w:t> </w:t>
            </w:r>
          </w:p>
        </w:tc>
      </w:tr>
    </w:tbl>
    <w:p w:rsidR="003C4C1E" w:rsidRDefault="003C4C1E" w14:paraId="461396F5" w14:textId="77777777"/>
    <w:sectPr w:rsidR="003C4C1E"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61396F7" w14:textId="77777777" w:rsidR="005E0898" w:rsidRDefault="005E0898" w:rsidP="000C1CAD">
      <w:pPr>
        <w:spacing w:line="240" w:lineRule="auto"/>
      </w:pPr>
      <w:r>
        <w:separator/>
      </w:r>
    </w:p>
  </w:endnote>
  <w:endnote w:type="continuationSeparator" w:id="0">
    <w:p w14:paraId="461396F8" w14:textId="77777777" w:rsidR="005E0898" w:rsidRDefault="005E089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96F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377817">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139703" w14:textId="77777777" w:rsidR="00C572FE" w:rsidRDefault="00C572FE">
    <w:pPr>
      <w:pStyle w:val="Sidfot"/>
    </w:pPr>
    <w:r>
      <w:fldChar w:fldCharType="begin"/>
    </w:r>
    <w:r>
      <w:instrText xml:space="preserve"> PRINTDATE  \@ "yyyy-MM-dd HH:mm"  \* MERGEFORMAT </w:instrText>
    </w:r>
    <w:r>
      <w:fldChar w:fldCharType="separate"/>
    </w:r>
    <w:r>
      <w:rPr>
        <w:noProof/>
      </w:rPr>
      <w:t>2014-11-05 13:27</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61396F5" w14:textId="77777777" w:rsidR="005E0898" w:rsidRDefault="005E0898" w:rsidP="000C1CAD">
      <w:pPr>
        <w:spacing w:line="240" w:lineRule="auto"/>
      </w:pPr>
      <w:r>
        <w:separator/>
      </w:r>
    </w:p>
  </w:footnote>
  <w:footnote w:type="continuationSeparator" w:id="0">
    <w:p w14:paraId="461396F6" w14:textId="77777777" w:rsidR="005E0898" w:rsidRDefault="005E089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61396F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377817" w14:paraId="461396FF"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609</w:t>
        </w:r>
      </w:sdtContent>
    </w:sdt>
  </w:p>
  <w:p w:rsidR="00467151" w:rsidP="00283E0F" w:rsidRDefault="00377817" w14:paraId="46139700" w14:textId="77777777">
    <w:pPr>
      <w:pStyle w:val="FSHRub2"/>
    </w:pPr>
    <w:sdt>
      <w:sdtPr>
        <w:alias w:val="CC_Noformat_Avtext"/>
        <w:tag w:val="CC_Noformat_Avtext"/>
        <w:id w:val="1389603703"/>
        <w:lock w:val="sdtContentLocked"/>
        <w15:appearance w15:val="hidden"/>
        <w:text/>
      </w:sdtPr>
      <w:sdtEndPr/>
      <w:sdtContent>
        <w:r>
          <w:t>av Pia Hallström (M)</w:t>
        </w:r>
      </w:sdtContent>
    </w:sdt>
  </w:p>
  <w:sdt>
    <w:sdtPr>
      <w:alias w:val="CC_Noformat_Rubtext"/>
      <w:tag w:val="CC_Noformat_Rubtext"/>
      <w:id w:val="1800419874"/>
      <w:lock w:val="sdtContentLocked"/>
      <w15:appearance w15:val="hidden"/>
      <w:text/>
    </w:sdtPr>
    <w:sdtEndPr/>
    <w:sdtContent>
      <w:p w:rsidR="00467151" w:rsidP="00283E0F" w:rsidRDefault="00CA085B" w14:paraId="46139701" w14:textId="77777777">
        <w:pPr>
          <w:pStyle w:val="FSHRub2"/>
        </w:pPr>
        <w:r>
          <w:t>Viltmyndighet</w:t>
        </w:r>
      </w:p>
    </w:sdtContent>
  </w:sdt>
  <w:sdt>
    <w:sdtPr>
      <w:alias w:val="CC_Boilerplate_3"/>
      <w:tag w:val="CC_Boilerplate_3"/>
      <w:id w:val="-1567486118"/>
      <w:lock w:val="sdtContentLocked"/>
      <w15:appearance w15:val="hidden"/>
      <w:text w:multiLine="1"/>
    </w:sdtPr>
    <w:sdtEndPr/>
    <w:sdtContent>
      <w:p w:rsidR="00467151" w:rsidP="00283E0F" w:rsidRDefault="00467151" w14:paraId="4613970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01814E6B"/>
    <w:multiLevelType w:val="hybridMultilevel"/>
    <w:tmpl w:val="AB4E7A36"/>
    <w:lvl w:ilvl="0" w:tplc="366EA7C4">
      <w:start w:val="1"/>
      <w:numFmt w:val="decimal"/>
      <w:lvlText w:val="%1."/>
      <w:lvlJc w:val="left"/>
      <w:pPr>
        <w:ind w:left="720" w:hanging="360"/>
      </w:pPr>
      <w:rPr>
        <w:rFonts w:hint="default"/>
        <w:b/>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2">
    <w:nsid w:val="42950D71"/>
    <w:multiLevelType w:val="multilevel"/>
    <w:tmpl w:val="9F002910"/>
    <w:name w:val="yrkandelista"/>
    <w:lvl w:ilvl="0">
      <w:start w:val="1"/>
      <w:numFmt w:val="decimal"/>
      <w:pStyle w:val="Frslagstext"/>
      <w:lvlText w:val="%1."/>
      <w:lvlJc w:val="left"/>
      <w:pPr>
        <w:ind w:left="720" w:hanging="360"/>
      </w:pPr>
      <w:rPr>
        <w:rFonts w:asciiTheme="minorHAnsi" w:eastAsiaTheme="minorHAnsi" w:hAnsiTheme="minorHAnsi" w:cstheme="minorBidi"/>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1"/>
  </w:num>
  <w:num w:numId="14">
    <w:abstractNumId w:val="12"/>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251BEE69-C824-4303-81B2-10DBFC817163}"/>
  </w:docVars>
  <w:rsids>
    <w:rsidRoot w:val="00CA085B"/>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27983"/>
    <w:rsid w:val="00334938"/>
    <w:rsid w:val="00335FFF"/>
    <w:rsid w:val="00347F27"/>
    <w:rsid w:val="0035132E"/>
    <w:rsid w:val="00353F9D"/>
    <w:rsid w:val="00361F52"/>
    <w:rsid w:val="00365CB8"/>
    <w:rsid w:val="00370C71"/>
    <w:rsid w:val="0037271B"/>
    <w:rsid w:val="003745D6"/>
    <w:rsid w:val="003756B0"/>
    <w:rsid w:val="00377817"/>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C4C1E"/>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5C39"/>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956F9"/>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0898"/>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03EE"/>
    <w:rsid w:val="007F22A4"/>
    <w:rsid w:val="007F29C5"/>
    <w:rsid w:val="007F3055"/>
    <w:rsid w:val="007F3C32"/>
    <w:rsid w:val="007F4DA5"/>
    <w:rsid w:val="007F57B8"/>
    <w:rsid w:val="00800368"/>
    <w:rsid w:val="00802901"/>
    <w:rsid w:val="00803885"/>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2953"/>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5C2"/>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1AD5"/>
    <w:rsid w:val="00AE2568"/>
    <w:rsid w:val="00AE2FEF"/>
    <w:rsid w:val="00AF30DD"/>
    <w:rsid w:val="00AF456B"/>
    <w:rsid w:val="00B026D0"/>
    <w:rsid w:val="00B03325"/>
    <w:rsid w:val="00B050FD"/>
    <w:rsid w:val="00B06B29"/>
    <w:rsid w:val="00B102BA"/>
    <w:rsid w:val="00B109D3"/>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2FE"/>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85B"/>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26FD"/>
    <w:rsid w:val="00CF4519"/>
    <w:rsid w:val="00CF4FAC"/>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1C59"/>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4782"/>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461396EA"/>
  <w15:chartTrackingRefBased/>
  <w15:docId w15:val="{E9971819-13B7-4922-89C6-BB60F56274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22A05147C1F437A900449CC7BA3104F"/>
        <w:category>
          <w:name w:val="Allmänt"/>
          <w:gallery w:val="placeholder"/>
        </w:category>
        <w:types>
          <w:type w:val="bbPlcHdr"/>
        </w:types>
        <w:behaviors>
          <w:behavior w:val="content"/>
        </w:behaviors>
        <w:guid w:val="{4083D068-CC5C-438E-AFF3-8BBAFA3A1ECF}"/>
      </w:docPartPr>
      <w:docPartBody>
        <w:p w:rsidR="00500A30" w:rsidRDefault="00B22FF4">
          <w:pPr>
            <w:pStyle w:val="A22A05147C1F437A900449CC7BA3104F"/>
          </w:pPr>
          <w:r w:rsidRPr="009A726D">
            <w:rPr>
              <w:rStyle w:val="Platshllartext"/>
            </w:rPr>
            <w:t>Klicka här för att ange text.</w:t>
          </w:r>
        </w:p>
      </w:docPartBody>
    </w:docPart>
    <w:docPart>
      <w:docPartPr>
        <w:name w:val="58D4FDDE366541668E24B47041F31126"/>
        <w:category>
          <w:name w:val="Allmänt"/>
          <w:gallery w:val="placeholder"/>
        </w:category>
        <w:types>
          <w:type w:val="bbPlcHdr"/>
        </w:types>
        <w:behaviors>
          <w:behavior w:val="content"/>
        </w:behaviors>
        <w:guid w:val="{58D86262-CFEE-4D42-8AC4-1BB8C2976281}"/>
      </w:docPartPr>
      <w:docPartBody>
        <w:p w:rsidR="00500A30" w:rsidRDefault="00B22FF4">
          <w:pPr>
            <w:pStyle w:val="58D4FDDE366541668E24B47041F31126"/>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2FF4"/>
    <w:rsid w:val="00370C44"/>
    <w:rsid w:val="00500A30"/>
    <w:rsid w:val="00B22F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A22A05147C1F437A900449CC7BA3104F">
    <w:name w:val="A22A05147C1F437A900449CC7BA3104F"/>
  </w:style>
  <w:style w:type="paragraph" w:customStyle="1" w:styleId="F71EF401A41F4D32AFB6788BCABF0D37">
    <w:name w:val="F71EF401A41F4D32AFB6788BCABF0D37"/>
  </w:style>
  <w:style w:type="paragraph" w:customStyle="1" w:styleId="58D4FDDE366541668E24B47041F31126">
    <w:name w:val="58D4FDDE366541668E24B47041F311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626</RubrikLookup>
    <MotionGuid xmlns="00d11361-0b92-4bae-a181-288d6a55b763">ff11074f-4afe-4b49-b37b-31dfb46315be</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C58934-6E7C-4F3E-8B09-DA77BD8E5049}"/>
</file>

<file path=customXml/itemProps2.xml><?xml version="1.0" encoding="utf-8"?>
<ds:datastoreItem xmlns:ds="http://schemas.openxmlformats.org/officeDocument/2006/customXml" ds:itemID="{267F7DC9-E3F2-46C4-B547-CC4C63C60B7C}"/>
</file>

<file path=customXml/itemProps3.xml><?xml version="1.0" encoding="utf-8"?>
<ds:datastoreItem xmlns:ds="http://schemas.openxmlformats.org/officeDocument/2006/customXml" ds:itemID="{75234EC8-F9DC-4BD9-9E87-665D73A20EBE}"/>
</file>

<file path=customXml/itemProps4.xml><?xml version="1.0" encoding="utf-8"?>
<ds:datastoreItem xmlns:ds="http://schemas.openxmlformats.org/officeDocument/2006/customXml" ds:itemID="{31528CA2-FA34-43EB-A5CA-D2F27BC055BA}"/>
</file>

<file path=docProps/app.xml><?xml version="1.0" encoding="utf-8"?>
<Properties xmlns="http://schemas.openxmlformats.org/officeDocument/2006/extended-properties" xmlns:vt="http://schemas.openxmlformats.org/officeDocument/2006/docPropsVTypes">
  <Template>GranskaMot.dotm</Template>
  <TotalTime>6</TotalTime>
  <Pages>2</Pages>
  <Words>257</Words>
  <Characters>1600</Characters>
  <Application>Microsoft Office Word</Application>
  <DocSecurity>0</DocSecurity>
  <Lines>29</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201415M1730 Viltmyndighet</vt:lpstr>
      <vt:lpstr/>
    </vt:vector>
  </TitlesOfParts>
  <Company>Riksdagen</Company>
  <LinksUpToDate>false</LinksUpToDate>
  <CharactersWithSpaces>1849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201415M1730 Viltmyndighet</dc:title>
  <dc:subject/>
  <dc:creator>It-avdelningen</dc:creator>
  <cp:keywords/>
  <dc:description/>
  <cp:lastModifiedBy>Susanne Andersson</cp:lastModifiedBy>
  <cp:revision>8</cp:revision>
  <cp:lastPrinted>2014-11-05T12:27:00Z</cp:lastPrinted>
  <dcterms:created xsi:type="dcterms:W3CDTF">2014-11-05T12:27:00Z</dcterms:created>
  <dcterms:modified xsi:type="dcterms:W3CDTF">2015-09-04T08:15:00Z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*Z2B2BA773CA47*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http://filur.riksdagen.se/drop/DropOffLibrary/Z2B2BA773CA47.docx</vt:lpwstr>
  </property>
</Properties>
</file>