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10 december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15 och tisdagen den 20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Jacobsson (S) som suppleant i försvarsutskottet fr.o.m. den 13 december 2018 t.o.m. den 13 januari 2019 under Kalle Olssons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 Riksrevisionens rapport om Trafikverkets stöd till forskning och innovation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2018/19:SoU3 Ny lag om tobak och liknande 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10 december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2018-12-10</SAFIR_Sammantradesdatum_Doc>
    <SAFIR_SammantradeID xmlns="C07A1A6C-0B19-41D9-BDF8-F523BA3921EB">07a2cf04-ff79-4e66-a5fa-b20827bcf1c7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67E62-3306-49AE-B539-FE635A2809C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10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