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317B0462574459BBAC9C414271E114B"/>
        </w:placeholder>
        <w:text/>
      </w:sdtPr>
      <w:sdtEndPr/>
      <w:sdtContent>
        <w:p w:rsidRPr="009B062B" w:rsidR="00AF30DD" w:rsidP="004866FD" w:rsidRDefault="00AF30DD" w14:paraId="350E492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1267d6a-3c6c-453e-8b2e-62713ba9fd70"/>
        <w:id w:val="964857009"/>
        <w:lock w:val="sdtLocked"/>
      </w:sdtPr>
      <w:sdtEndPr/>
      <w:sdtContent>
        <w:p w:rsidR="009F5CB0" w:rsidRDefault="00C20DFF" w14:paraId="350E4930" w14:textId="3C627D02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 15 Studiestöd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525D1DD8054B60AE99D50F7D5D2C71"/>
        </w:placeholder>
        <w:text/>
      </w:sdtPr>
      <w:sdtEndPr/>
      <w:sdtContent>
        <w:p w:rsidRPr="00B67190" w:rsidR="006D79C9" w:rsidP="00333E95" w:rsidRDefault="006D79C9" w14:paraId="350E4931" w14:textId="77777777">
          <w:pPr>
            <w:pStyle w:val="Rubrik1"/>
          </w:pPr>
          <w:r>
            <w:t>Motivering</w:t>
          </w:r>
        </w:p>
      </w:sdtContent>
    </w:sdt>
    <w:p w:rsidRPr="00323CB8" w:rsidR="004146A1" w:rsidP="00175396" w:rsidRDefault="004146A1" w14:paraId="350E4932" w14:textId="7B2F1DE8">
      <w:pPr>
        <w:pStyle w:val="Normalutanindragellerluft"/>
        <w:rPr>
          <w:rFonts w:eastAsia="SimSun"/>
        </w:rPr>
      </w:pPr>
      <w:r w:rsidRPr="00323CB8">
        <w:rPr>
          <w:rFonts w:eastAsia="SimSun"/>
        </w:rPr>
        <w:t>Sverige behöver fler arbetade timmar, bland annat för att säkra välfärdens finansiering. Arbetslivet måste förlängas i bägge ändar. Unga svenskar kommer ut sent på arbets</w:t>
      </w:r>
      <w:r w:rsidR="00175396">
        <w:rPr>
          <w:rFonts w:eastAsia="SimSun"/>
        </w:rPr>
        <w:softHyphen/>
      </w:r>
      <w:r w:rsidRPr="00323CB8">
        <w:rPr>
          <w:rFonts w:eastAsia="SimSun"/>
        </w:rPr>
        <w:t xml:space="preserve">marknaden och vi går i pension alltför tidigt. Jämfört med flertalet andra OECD-länder påbörjar de svenska studenterna eftergymnasiala studier senare och tillbringar också längre tid i studier. Vidare är utbildningars koppling till arbetslivet på många håll dålig och matchningen på svensk arbetsmarknad är en av OECD:s sämsta. </w:t>
      </w:r>
    </w:p>
    <w:p w:rsidRPr="00323CB8" w:rsidR="004146A1" w:rsidP="00175396" w:rsidRDefault="004146A1" w14:paraId="350E4933" w14:textId="43D8C822">
      <w:pPr>
        <w:rPr>
          <w:rFonts w:eastAsia="SimSun"/>
        </w:rPr>
      </w:pPr>
      <w:r w:rsidRPr="00323CB8">
        <w:rPr>
          <w:rFonts w:eastAsia="SimSun"/>
        </w:rPr>
        <w:t>För att öka genomströmningen och få fler i arbete vill Centerpartiet ha ett mer flexi</w:t>
      </w:r>
      <w:r w:rsidR="00175396">
        <w:rPr>
          <w:rFonts w:eastAsia="SimSun"/>
        </w:rPr>
        <w:softHyphen/>
      </w:r>
      <w:r w:rsidRPr="00323CB8">
        <w:rPr>
          <w:rFonts w:eastAsia="SimSun"/>
        </w:rPr>
        <w:t>belt studiemedels</w:t>
      </w:r>
      <w:r w:rsidR="00323CB8">
        <w:rPr>
          <w:rFonts w:eastAsia="SimSun"/>
        </w:rPr>
        <w:t>s</w:t>
      </w:r>
      <w:r w:rsidRPr="00323CB8">
        <w:rPr>
          <w:rFonts w:eastAsia="SimSun"/>
        </w:rPr>
        <w:t>ystem som premierar studenter som avslutar sina studier före utsatt tid men också är anpassat för de med lägre studietakt, exempelvis de som har gått gymnasiesärskolan eller är deltidssjukskriv</w:t>
      </w:r>
      <w:r w:rsidR="00323CB8">
        <w:rPr>
          <w:rFonts w:eastAsia="SimSun"/>
        </w:rPr>
        <w:t>na</w:t>
      </w:r>
      <w:r w:rsidRPr="00323CB8">
        <w:rPr>
          <w:rFonts w:eastAsia="SimSun"/>
        </w:rPr>
        <w:t>. Det ger fler möjligheten till en utbildning som leder till jobb.</w:t>
      </w:r>
    </w:p>
    <w:p w:rsidRPr="00323CB8" w:rsidR="004146A1" w:rsidP="00175396" w:rsidRDefault="004146A1" w14:paraId="350E4934" w14:textId="52C049FC">
      <w:pPr>
        <w:rPr>
          <w:rFonts w:eastAsia="SimSun"/>
        </w:rPr>
      </w:pPr>
      <w:r w:rsidRPr="00323CB8">
        <w:rPr>
          <w:rFonts w:eastAsia="SimSun"/>
        </w:rPr>
        <w:t>Det behöver även finnas flexibilitet för karriärväxling högre upp i åldrarna. Därför är det bra att den övre åldersgränsen för rätt till studiemedel har höjts från 56 till 60 år. Det underlättar vidareutbildning och omskolning i högre åldrar, som är en viktig del i det livslånga lärandet. Det är även viktigt med omställningsstudiestödet och positivt att det införs inom ramen för nya Saltsjöbadsavtalet.</w:t>
      </w:r>
    </w:p>
    <w:p w:rsidRPr="00175396" w:rsidR="0056284C" w:rsidP="00175396" w:rsidRDefault="0056284C" w14:paraId="350E4936" w14:textId="77777777">
      <w:pPr>
        <w:pStyle w:val="Rubrik2"/>
      </w:pPr>
      <w:r w:rsidRPr="00175396">
        <w:lastRenderedPageBreak/>
        <w:t>Förslag till anslagsfördelning</w:t>
      </w:r>
    </w:p>
    <w:p w:rsidRPr="00175396" w:rsidR="006473B2" w:rsidP="00175396" w:rsidRDefault="006473B2" w14:paraId="350E4937" w14:textId="644F3149">
      <w:pPr>
        <w:pStyle w:val="Tabellrubrik"/>
        <w:keepNext/>
      </w:pPr>
      <w:bookmarkStart w:name="_Hlk84249409" w:id="1"/>
      <w:r w:rsidRPr="00175396">
        <w:t xml:space="preserve">Tabell </w:t>
      </w:r>
      <w:r w:rsidRPr="00175396" w:rsidR="004146A1">
        <w:t>1</w:t>
      </w:r>
      <w:r w:rsidRPr="00175396">
        <w:t xml:space="preserve"> Centerpartiets förslag till anslag för 20</w:t>
      </w:r>
      <w:r w:rsidRPr="00175396" w:rsidR="00EF6A72">
        <w:t>22</w:t>
      </w:r>
      <w:r w:rsidRPr="00175396">
        <w:t xml:space="preserve"> för utgiftsområde </w:t>
      </w:r>
      <w:r w:rsidRPr="00175396" w:rsidR="002C3127">
        <w:t>1</w:t>
      </w:r>
      <w:r w:rsidRPr="00175396" w:rsidR="006D6A4B">
        <w:t>5</w:t>
      </w:r>
      <w:r w:rsidRPr="00175396">
        <w:t xml:space="preserve"> uttryckt som differens gentemot regeringens förslag, 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175396" w:rsidR="00BB1F74" w:rsidTr="00175396" w14:paraId="350E493B" w14:textId="77777777">
        <w:tc>
          <w:tcPr>
            <w:tcW w:w="50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bookmarkEnd w:id="1"/>
          <w:p w:rsidRPr="00175396" w:rsidR="00BB1F74" w:rsidP="00175396" w:rsidRDefault="00BB1F74" w14:paraId="350E49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Ramanslag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175396" w:rsidR="00BB1F74" w:rsidP="00175396" w:rsidRDefault="00BB1F74" w14:paraId="350E49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Regeringens förslag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175396" w:rsidR="00BB1F74" w:rsidP="00175396" w:rsidRDefault="00BB1F74" w14:paraId="350E49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Avvikelse från regeringen</w:t>
            </w:r>
          </w:p>
        </w:tc>
      </w:tr>
      <w:tr w:rsidRPr="00175396" w:rsidR="00BB1F74" w:rsidTr="00175396" w14:paraId="350E4940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BB1F74" w:rsidP="00175396" w:rsidRDefault="00BB1F74" w14:paraId="350E49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1:1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75396" w:rsidR="00BB1F74" w:rsidP="00175396" w:rsidRDefault="00BB1F74" w14:paraId="350E49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Studiehjälp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4 439 614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±0</w:t>
            </w:r>
          </w:p>
        </w:tc>
      </w:tr>
      <w:tr w:rsidRPr="00175396" w:rsidR="00BB1F74" w:rsidTr="00175396" w14:paraId="350E4945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BB1F74" w:rsidP="00175396" w:rsidRDefault="00BB1F74" w14:paraId="350E49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1:2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75396" w:rsidR="00BB1F74" w:rsidP="00175396" w:rsidRDefault="00BB1F74" w14:paraId="350E49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Studiemedel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19 741 430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±0</w:t>
            </w:r>
          </w:p>
        </w:tc>
      </w:tr>
      <w:tr w:rsidRPr="00175396" w:rsidR="00BB1F74" w:rsidTr="00175396" w14:paraId="350E494A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BB1F74" w:rsidP="00175396" w:rsidRDefault="00BB1F74" w14:paraId="350E49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1:3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75396" w:rsidR="00BB1F74" w:rsidP="00175396" w:rsidRDefault="00BB1F74" w14:paraId="350E49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Avsättning för kreditförluster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2 000 641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±0</w:t>
            </w:r>
          </w:p>
        </w:tc>
      </w:tr>
      <w:tr w:rsidRPr="00175396" w:rsidR="00BB1F74" w:rsidTr="00175396" w14:paraId="350E494F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BB1F74" w:rsidP="00175396" w:rsidRDefault="00BB1F74" w14:paraId="350E49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1:4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75396" w:rsidR="00BB1F74" w:rsidP="00175396" w:rsidRDefault="00BB1F74" w14:paraId="350E49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Statens utgifter för studiemedelsräntor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18 845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±0</w:t>
            </w:r>
          </w:p>
        </w:tc>
      </w:tr>
      <w:tr w:rsidRPr="00175396" w:rsidR="00BB1F74" w:rsidTr="00175396" w14:paraId="350E4954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BB1F74" w:rsidP="00175396" w:rsidRDefault="00BB1F74" w14:paraId="350E49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1:5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75396" w:rsidR="00BB1F74" w:rsidP="00175396" w:rsidRDefault="00BB1F74" w14:paraId="350E49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Bidrag till kostnader vid viss gymnasieutbildning och vid viss föräldrautbildning i teckenspråk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62 150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±0</w:t>
            </w:r>
          </w:p>
        </w:tc>
      </w:tr>
      <w:tr w:rsidRPr="00175396" w:rsidR="00BB1F74" w:rsidTr="00175396" w14:paraId="350E4959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BB1F74" w:rsidP="00175396" w:rsidRDefault="00BB1F74" w14:paraId="350E49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1:6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75396" w:rsidR="00BB1F74" w:rsidP="00175396" w:rsidRDefault="00BB1F74" w14:paraId="350E49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Bidrag till vissa studiesociala ändamål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31 000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±0</w:t>
            </w:r>
          </w:p>
        </w:tc>
      </w:tr>
      <w:tr w:rsidRPr="00175396" w:rsidR="00BB1F74" w:rsidTr="00175396" w14:paraId="350E495E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BB1F74" w:rsidP="00175396" w:rsidRDefault="00BB1F74" w14:paraId="350E49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1:7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75396" w:rsidR="00BB1F74" w:rsidP="00175396" w:rsidRDefault="00BB1F74" w14:paraId="350E49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Studiestartsstöd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400 000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±0</w:t>
            </w:r>
          </w:p>
        </w:tc>
      </w:tr>
      <w:tr w:rsidRPr="00175396" w:rsidR="00BB1F74" w:rsidTr="00175396" w14:paraId="350E4963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BB1F74" w:rsidP="00175396" w:rsidRDefault="00BB1F74" w14:paraId="350E49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1:8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75396" w:rsidR="00BB1F74" w:rsidP="00175396" w:rsidRDefault="00BB1F74" w14:paraId="350E49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Centrala studiestödsnämnden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1 090 481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−1 145</w:t>
            </w:r>
          </w:p>
        </w:tc>
      </w:tr>
      <w:tr w:rsidRPr="00175396" w:rsidR="00BB1F74" w:rsidTr="00175396" w14:paraId="350E4968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BB1F74" w:rsidP="00175396" w:rsidRDefault="00BB1F74" w14:paraId="350E49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1:9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75396" w:rsidR="00BB1F74" w:rsidP="00175396" w:rsidRDefault="00BB1F74" w14:paraId="350E49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Överklagandenämnden för studiestöd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17 324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14:numSpacing w14:val="default"/>
              </w:rPr>
              <w:t>−35</w:t>
            </w:r>
          </w:p>
        </w:tc>
      </w:tr>
      <w:tr w:rsidRPr="00175396" w:rsidR="00BB1F74" w:rsidTr="00175396" w14:paraId="350E496C" w14:textId="77777777">
        <w:tc>
          <w:tcPr>
            <w:tcW w:w="5047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175396" w:rsidR="00BB1F74" w:rsidP="00175396" w:rsidRDefault="00BB1F74" w14:paraId="350E49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27 801 485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175396" w:rsidR="00BB1F74" w:rsidP="00175396" w:rsidRDefault="00BB1F74" w14:paraId="350E49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−1 180</w:t>
            </w:r>
          </w:p>
        </w:tc>
      </w:tr>
    </w:tbl>
    <w:p w:rsidRPr="00175396" w:rsidR="000E0B16" w:rsidP="00175396" w:rsidRDefault="0056284C" w14:paraId="350E496E" w14:textId="4D2296D5">
      <w:pPr>
        <w:pStyle w:val="Tabellrubrik"/>
        <w:keepNext/>
        <w:spacing w:before="300"/>
      </w:pPr>
      <w:r w:rsidRPr="00175396">
        <w:t xml:space="preserve">Tabell </w:t>
      </w:r>
      <w:r w:rsidRPr="00175396" w:rsidR="004146A1">
        <w:t>2</w:t>
      </w:r>
      <w:r w:rsidRPr="00175396">
        <w:t xml:space="preserve"> Centerpartiets förslag till anslag för 20</w:t>
      </w:r>
      <w:r w:rsidRPr="00175396" w:rsidR="00EF6A72">
        <w:t>22</w:t>
      </w:r>
      <w:r w:rsidRPr="00175396">
        <w:t xml:space="preserve"> till 202</w:t>
      </w:r>
      <w:r w:rsidRPr="00175396" w:rsidR="00EF6A72">
        <w:t>4</w:t>
      </w:r>
      <w:r w:rsidRPr="00175396">
        <w:t xml:space="preserve"> för utgiftsområde </w:t>
      </w:r>
      <w:r w:rsidRPr="00175396" w:rsidR="002C3127">
        <w:t>1</w:t>
      </w:r>
      <w:r w:rsidRPr="00175396" w:rsidR="006D6A4B">
        <w:t>5</w:t>
      </w:r>
      <w:r w:rsidRPr="00175396">
        <w:t xml:space="preserve"> uttryckt som differens gentemot regeringens förslag, miljoner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54"/>
        <w:gridCol w:w="4017"/>
        <w:gridCol w:w="1378"/>
        <w:gridCol w:w="1378"/>
        <w:gridCol w:w="1378"/>
      </w:tblGrid>
      <w:tr w:rsidRPr="00175396" w:rsidR="004146A1" w:rsidTr="00175396" w14:paraId="350E4972" w14:textId="77777777">
        <w:tc>
          <w:tcPr>
            <w:tcW w:w="354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175396" w:rsidR="004146A1" w:rsidP="00175396" w:rsidRDefault="004146A1" w14:paraId="350E496F" w14:textId="77777777">
            <w:pPr>
              <w:shd w:val="clear" w:color="auto" w:fill="FFFFFF"/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01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175396" w:rsidR="004146A1" w:rsidP="00175396" w:rsidRDefault="004146A1" w14:paraId="350E49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134" w:type="dxa"/>
            <w:gridSpan w:val="3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964" w:type="dxa"/>
              <w:bottom w:w="28" w:type="dxa"/>
              <w:right w:w="28" w:type="dxa"/>
            </w:tcMar>
            <w:hideMark/>
          </w:tcPr>
          <w:p w:rsidRPr="00175396" w:rsidR="004146A1" w:rsidP="00175396" w:rsidRDefault="004146A1" w14:paraId="350E49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175396" w:rsidR="004146A1" w:rsidTr="00175396" w14:paraId="350E4978" w14:textId="77777777">
        <w:tc>
          <w:tcPr>
            <w:tcW w:w="354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Pr="00175396" w:rsidR="004146A1" w:rsidP="00175396" w:rsidRDefault="004146A1" w14:paraId="350E49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Pr="00175396" w:rsidR="004146A1" w:rsidP="00175396" w:rsidRDefault="004146A1" w14:paraId="350E49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175396" w:rsidR="004146A1" w:rsidP="00175396" w:rsidRDefault="004146A1" w14:paraId="350E49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2022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175396" w:rsidR="004146A1" w:rsidP="00175396" w:rsidRDefault="004146A1" w14:paraId="350E49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2023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175396" w:rsidR="004146A1" w:rsidP="00175396" w:rsidRDefault="004146A1" w14:paraId="350E49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2024</w:t>
            </w:r>
          </w:p>
        </w:tc>
      </w:tr>
      <w:tr w:rsidRPr="00175396" w:rsidR="004146A1" w:rsidTr="00175396" w14:paraId="350E497A" w14:textId="77777777">
        <w:tc>
          <w:tcPr>
            <w:tcW w:w="8505" w:type="dxa"/>
            <w:gridSpan w:val="5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4146A1" w:rsidP="00175396" w:rsidRDefault="004146A1" w14:paraId="350E49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Utgiftsområde 15 Studiestöd</w:t>
            </w:r>
          </w:p>
        </w:tc>
      </w:tr>
      <w:tr w:rsidRPr="00175396" w:rsidR="004146A1" w:rsidTr="00175396" w14:paraId="350E4980" w14:textId="77777777">
        <w:tc>
          <w:tcPr>
            <w:tcW w:w="354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4146A1" w:rsidP="00175396" w:rsidRDefault="004146A1" w14:paraId="350E49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017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4146A1" w:rsidP="00175396" w:rsidRDefault="004146A1" w14:paraId="350E49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Centrala studiestödsnämnden</w:t>
            </w:r>
          </w:p>
        </w:tc>
        <w:tc>
          <w:tcPr>
            <w:tcW w:w="137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4146A1" w:rsidP="00175396" w:rsidRDefault="004146A1" w14:paraId="350E49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</w:t>
            </w:r>
          </w:p>
        </w:tc>
        <w:tc>
          <w:tcPr>
            <w:tcW w:w="137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4146A1" w:rsidP="00175396" w:rsidRDefault="004146A1" w14:paraId="350E49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−5</w:t>
            </w:r>
          </w:p>
        </w:tc>
        <w:tc>
          <w:tcPr>
            <w:tcW w:w="137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4146A1" w:rsidP="00175396" w:rsidRDefault="004146A1" w14:paraId="350E49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−5</w:t>
            </w:r>
          </w:p>
        </w:tc>
      </w:tr>
      <w:tr w:rsidRPr="00175396" w:rsidR="004146A1" w:rsidTr="00175396" w14:paraId="350E4986" w14:textId="77777777">
        <w:tc>
          <w:tcPr>
            <w:tcW w:w="354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4146A1" w:rsidP="00175396" w:rsidRDefault="004146A1" w14:paraId="350E49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017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4146A1" w:rsidP="00175396" w:rsidRDefault="004146A1" w14:paraId="350E49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Överklagandenämnden för studiestöd</w:t>
            </w:r>
          </w:p>
        </w:tc>
        <w:tc>
          <w:tcPr>
            <w:tcW w:w="137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4146A1" w:rsidP="00175396" w:rsidRDefault="004146A1" w14:paraId="350E49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−0</w:t>
            </w:r>
          </w:p>
        </w:tc>
        <w:tc>
          <w:tcPr>
            <w:tcW w:w="137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4146A1" w:rsidP="00175396" w:rsidRDefault="004146A1" w14:paraId="350E49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−0</w:t>
            </w:r>
          </w:p>
        </w:tc>
        <w:tc>
          <w:tcPr>
            <w:tcW w:w="137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75396" w:rsidR="004146A1" w:rsidP="00175396" w:rsidRDefault="004146A1" w14:paraId="350E49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−0</w:t>
            </w:r>
          </w:p>
        </w:tc>
      </w:tr>
      <w:tr w:rsidRPr="00175396" w:rsidR="004146A1" w:rsidTr="00175396" w14:paraId="350E498B" w14:textId="77777777">
        <w:tc>
          <w:tcPr>
            <w:tcW w:w="4371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175396" w:rsidR="004146A1" w:rsidP="00175396" w:rsidRDefault="004146A1" w14:paraId="350E49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175396" w:rsidR="004146A1" w:rsidP="00175396" w:rsidRDefault="004146A1" w14:paraId="350E49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175396" w:rsidR="004146A1" w:rsidP="00175396" w:rsidRDefault="004146A1" w14:paraId="350E49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175396" w:rsidR="004146A1" w:rsidP="00175396" w:rsidRDefault="004146A1" w14:paraId="350E49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7539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−5</w:t>
            </w:r>
          </w:p>
        </w:tc>
      </w:tr>
    </w:tbl>
    <w:p w:rsidRPr="00175396" w:rsidR="0056284C" w:rsidP="00175396" w:rsidRDefault="0056284C" w14:paraId="350E498D" w14:textId="77777777">
      <w:pPr>
        <w:pStyle w:val="Rubrik2"/>
      </w:pPr>
      <w:bookmarkStart w:name="_Toc84233842" w:id="2"/>
      <w:r w:rsidRPr="00175396">
        <w:t>Centerpartiets överväganden</w:t>
      </w:r>
      <w:bookmarkEnd w:id="2"/>
    </w:p>
    <w:p w:rsidRPr="00323CB8" w:rsidR="004146A1" w:rsidP="00175396" w:rsidRDefault="004146A1" w14:paraId="350E498E" w14:textId="77777777">
      <w:pPr>
        <w:pStyle w:val="Normalutanindragellerluft"/>
        <w:rPr>
          <w:rFonts w:eastAsia="SimSun"/>
        </w:rPr>
      </w:pPr>
      <w:r w:rsidRPr="00323CB8">
        <w:rPr>
          <w:rFonts w:eastAsia="SimSun"/>
        </w:rPr>
        <w:t xml:space="preserve">Centerpartiet föreslår en sänkning av pris- och löneomräkningen, vilket påverkar de anslag som räknas upp med denna. </w:t>
      </w:r>
    </w:p>
    <w:sdt>
      <w:sdtPr>
        <w:alias w:val="CC_Underskrifter"/>
        <w:tag w:val="CC_Underskrifter"/>
        <w:id w:val="583496634"/>
        <w:lock w:val="sdtContentLocked"/>
        <w:placeholder>
          <w:docPart w:val="E616664569BA4FCAA21B4F34333ADDF4"/>
        </w:placeholder>
      </w:sdtPr>
      <w:sdtEndPr/>
      <w:sdtContent>
        <w:p w:rsidR="00B67190" w:rsidP="00B67190" w:rsidRDefault="00B67190" w14:paraId="350E4994" w14:textId="77777777"/>
        <w:p w:rsidRPr="008E0FE2" w:rsidR="004801AC" w:rsidP="00B67190" w:rsidRDefault="00175396" w14:paraId="350E499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C5BF8" w14:paraId="56C4BAF7" w14:textId="77777777">
        <w:trPr>
          <w:cantSplit/>
        </w:trPr>
        <w:tc>
          <w:tcPr>
            <w:tcW w:w="50" w:type="pct"/>
            <w:vAlign w:val="bottom"/>
          </w:tcPr>
          <w:p w:rsidR="009C5BF8" w:rsidRDefault="00323CB8" w14:paraId="781FE10B" w14:textId="77777777">
            <w:pPr>
              <w:pStyle w:val="Underskrifter"/>
            </w:pPr>
            <w:r>
              <w:t>Fredrik Christensson (C)</w:t>
            </w:r>
          </w:p>
        </w:tc>
        <w:tc>
          <w:tcPr>
            <w:tcW w:w="50" w:type="pct"/>
            <w:vAlign w:val="bottom"/>
          </w:tcPr>
          <w:p w:rsidR="009C5BF8" w:rsidRDefault="009C5BF8" w14:paraId="7A096DC3" w14:textId="77777777">
            <w:pPr>
              <w:pStyle w:val="Underskrifter"/>
            </w:pPr>
          </w:p>
        </w:tc>
      </w:tr>
      <w:tr w:rsidR="009C5BF8" w14:paraId="65A4D940" w14:textId="77777777">
        <w:trPr>
          <w:cantSplit/>
        </w:trPr>
        <w:tc>
          <w:tcPr>
            <w:tcW w:w="50" w:type="pct"/>
            <w:vAlign w:val="bottom"/>
          </w:tcPr>
          <w:p w:rsidR="009C5BF8" w:rsidRDefault="00323CB8" w14:paraId="54456993" w14:textId="77777777">
            <w:pPr>
              <w:pStyle w:val="Underskrifter"/>
              <w:spacing w:after="0"/>
            </w:pPr>
            <w:r>
              <w:t>Ulrika Heie (C)</w:t>
            </w:r>
          </w:p>
        </w:tc>
        <w:tc>
          <w:tcPr>
            <w:tcW w:w="50" w:type="pct"/>
            <w:vAlign w:val="bottom"/>
          </w:tcPr>
          <w:p w:rsidR="009C5BF8" w:rsidRDefault="00323CB8" w14:paraId="05F01010" w14:textId="77777777">
            <w:pPr>
              <w:pStyle w:val="Underskrifter"/>
              <w:spacing w:after="0"/>
            </w:pPr>
            <w:r>
              <w:t>Niels Paarup-Petersen (C)</w:t>
            </w:r>
          </w:p>
        </w:tc>
      </w:tr>
    </w:tbl>
    <w:p w:rsidR="00C750DC" w:rsidRDefault="00C750DC" w14:paraId="350E499C" w14:textId="77777777"/>
    <w:sectPr w:rsidR="00C750D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E499E" w14:textId="77777777" w:rsidR="000E0B16" w:rsidRDefault="000E0B16" w:rsidP="000C1CAD">
      <w:pPr>
        <w:spacing w:line="240" w:lineRule="auto"/>
      </w:pPr>
      <w:r>
        <w:separator/>
      </w:r>
    </w:p>
  </w:endnote>
  <w:endnote w:type="continuationSeparator" w:id="0">
    <w:p w14:paraId="350E499F" w14:textId="77777777" w:rsidR="000E0B16" w:rsidRDefault="000E0B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49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49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49AD" w14:textId="77777777" w:rsidR="00262EA3" w:rsidRPr="00B67190" w:rsidRDefault="00262EA3" w:rsidP="00B671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499C" w14:textId="77777777" w:rsidR="000E0B16" w:rsidRDefault="000E0B16" w:rsidP="000C1CAD">
      <w:pPr>
        <w:spacing w:line="240" w:lineRule="auto"/>
      </w:pPr>
      <w:r>
        <w:separator/>
      </w:r>
    </w:p>
  </w:footnote>
  <w:footnote w:type="continuationSeparator" w:id="0">
    <w:p w14:paraId="350E499D" w14:textId="77777777" w:rsidR="000E0B16" w:rsidRDefault="000E0B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49A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0E49AE" wp14:editId="350E49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E49B2" w14:textId="77777777" w:rsidR="00262EA3" w:rsidRDefault="0017539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873510AC684C068E7EC2A7790873C9"/>
                              </w:placeholder>
                              <w:text/>
                            </w:sdtPr>
                            <w:sdtEndPr/>
                            <w:sdtContent>
                              <w:r w:rsidR="000E0B1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E2251F0F2F4DD8AE8455942EB634D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0E49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0E49B2" w14:textId="77777777" w:rsidR="00262EA3" w:rsidRDefault="0017539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873510AC684C068E7EC2A7790873C9"/>
                        </w:placeholder>
                        <w:text/>
                      </w:sdtPr>
                      <w:sdtEndPr/>
                      <w:sdtContent>
                        <w:r w:rsidR="000E0B1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E2251F0F2F4DD8AE8455942EB634D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0E49A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49A2" w14:textId="77777777" w:rsidR="00262EA3" w:rsidRDefault="00262EA3" w:rsidP="008563AC">
    <w:pPr>
      <w:jc w:val="right"/>
    </w:pPr>
  </w:p>
  <w:p w14:paraId="350E49A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49A6" w14:textId="77777777" w:rsidR="00262EA3" w:rsidRDefault="0017539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0E49B0" wp14:editId="350E49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0E49A7" w14:textId="77777777" w:rsidR="00262EA3" w:rsidRDefault="0017539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3303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E0B1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0E49A8" w14:textId="77777777" w:rsidR="00262EA3" w:rsidRPr="008227B3" w:rsidRDefault="0017539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0E49A9" w14:textId="77777777" w:rsidR="00262EA3" w:rsidRPr="008227B3" w:rsidRDefault="0017539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330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3303">
          <w:t>:4125</w:t>
        </w:r>
      </w:sdtContent>
    </w:sdt>
  </w:p>
  <w:p w14:paraId="350E49AA" w14:textId="77777777" w:rsidR="00262EA3" w:rsidRDefault="0017539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55F82B80F844AFEBEDB5BCDF16E96A0"/>
        </w:placeholder>
        <w15:appearance w15:val="hidden"/>
        <w:text/>
      </w:sdtPr>
      <w:sdtEndPr/>
      <w:sdtContent>
        <w:r w:rsidR="000C3303">
          <w:t>av Fredrik Christensson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50E49AB" w14:textId="77777777" w:rsidR="00262EA3" w:rsidRDefault="004146A1" w:rsidP="00283E0F">
        <w:pPr>
          <w:pStyle w:val="FSHRub2"/>
        </w:pPr>
        <w:r>
          <w:t>Utgiftsområde 15 Studiestöd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0E49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E0B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303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B16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EDD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714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39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127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CB8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06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6A1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6FD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975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84C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3B2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6C0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996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6A4B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ABF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62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5BF8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CB0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59A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E45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280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190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8B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F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1F74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DFF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0DC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B0F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95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F59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A72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444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391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0E492E"/>
  <w15:chartTrackingRefBased/>
  <w15:docId w15:val="{41DCBA58-C6DD-4E27-990B-BA4D34A1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17B0462574459BBAC9C414271E1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2E492-30B6-44C4-86D0-FD29A6A35ECD}"/>
      </w:docPartPr>
      <w:docPartBody>
        <w:p w:rsidR="00FA2F2F" w:rsidRDefault="007377F2">
          <w:pPr>
            <w:pStyle w:val="8317B0462574459BBAC9C414271E11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525D1DD8054B60AE99D50F7D5D2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9D5B7-AD2B-4459-B8A9-ED1517B64407}"/>
      </w:docPartPr>
      <w:docPartBody>
        <w:p w:rsidR="00FA2F2F" w:rsidRDefault="007377F2">
          <w:pPr>
            <w:pStyle w:val="F2525D1DD8054B60AE99D50F7D5D2C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873510AC684C068E7EC2A779087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C9CCF-ED5C-4C0F-9FD5-1E918B81C6B9}"/>
      </w:docPartPr>
      <w:docPartBody>
        <w:p w:rsidR="00FA2F2F" w:rsidRDefault="007377F2">
          <w:pPr>
            <w:pStyle w:val="4E873510AC684C068E7EC2A7790873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E2251F0F2F4DD8AE8455942EB63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52708-F692-4CA8-8B66-AC7BBF3118D5}"/>
      </w:docPartPr>
      <w:docPartBody>
        <w:p w:rsidR="00FA2F2F" w:rsidRDefault="007377F2">
          <w:pPr>
            <w:pStyle w:val="FBE2251F0F2F4DD8AE8455942EB634DB"/>
          </w:pPr>
          <w:r>
            <w:t xml:space="preserve"> </w:t>
          </w:r>
        </w:p>
      </w:docPartBody>
    </w:docPart>
    <w:docPart>
      <w:docPartPr>
        <w:name w:val="955F82B80F844AFEBEDB5BCDF16E9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2D07F-717C-4634-BD14-5F70CCBBC289}"/>
      </w:docPartPr>
      <w:docPartBody>
        <w:p w:rsidR="00FA2F2F" w:rsidRDefault="007377F2" w:rsidP="007377F2">
          <w:pPr>
            <w:pStyle w:val="955F82B80F844AFEBEDB5BCDF16E96A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616664569BA4FCAA21B4F34333AD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FC406-996D-4CE0-A2A8-B60441315A4A}"/>
      </w:docPartPr>
      <w:docPartBody>
        <w:p w:rsidR="00EF339C" w:rsidRDefault="00EF33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F2"/>
    <w:rsid w:val="007377F2"/>
    <w:rsid w:val="00EF339C"/>
    <w:rsid w:val="00FA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377F2"/>
    <w:rPr>
      <w:color w:val="F4B083" w:themeColor="accent2" w:themeTint="99"/>
    </w:rPr>
  </w:style>
  <w:style w:type="paragraph" w:customStyle="1" w:styleId="8317B0462574459BBAC9C414271E114B">
    <w:name w:val="8317B0462574459BBAC9C414271E114B"/>
  </w:style>
  <w:style w:type="paragraph" w:customStyle="1" w:styleId="F2525D1DD8054B60AE99D50F7D5D2C71">
    <w:name w:val="F2525D1DD8054B60AE99D50F7D5D2C71"/>
  </w:style>
  <w:style w:type="paragraph" w:customStyle="1" w:styleId="4E873510AC684C068E7EC2A7790873C9">
    <w:name w:val="4E873510AC684C068E7EC2A7790873C9"/>
  </w:style>
  <w:style w:type="paragraph" w:customStyle="1" w:styleId="FBE2251F0F2F4DD8AE8455942EB634DB">
    <w:name w:val="FBE2251F0F2F4DD8AE8455942EB634DB"/>
  </w:style>
  <w:style w:type="paragraph" w:customStyle="1" w:styleId="955F82B80F844AFEBEDB5BCDF16E96A0">
    <w:name w:val="955F82B80F844AFEBEDB5BCDF16E96A0"/>
    <w:rsid w:val="00737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26A2FF-BDBD-43D4-9D0B-3E7525F5F54B}"/>
</file>

<file path=customXml/itemProps2.xml><?xml version="1.0" encoding="utf-8"?>
<ds:datastoreItem xmlns:ds="http://schemas.openxmlformats.org/officeDocument/2006/customXml" ds:itemID="{D4B735C0-B3CA-4648-AA5B-57EB51A2559D}"/>
</file>

<file path=customXml/itemProps3.xml><?xml version="1.0" encoding="utf-8"?>
<ds:datastoreItem xmlns:ds="http://schemas.openxmlformats.org/officeDocument/2006/customXml" ds:itemID="{0BB2282E-2208-4988-96A9-F8895C97FA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2307</Characters>
  <Application>Microsoft Office Word</Application>
  <DocSecurity>0</DocSecurity>
  <Lines>115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Utgiftsområde 15 Studiestöd</vt:lpstr>
      <vt:lpstr>
      </vt:lpstr>
    </vt:vector>
  </TitlesOfParts>
  <Company>Sveriges riksdag</Company>
  <LinksUpToDate>false</LinksUpToDate>
  <CharactersWithSpaces>2617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