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4F80" w:rsidRDefault="008A2AE8" w14:paraId="6090ADAD" w14:textId="77777777">
      <w:pPr>
        <w:pStyle w:val="Rubrik1"/>
        <w:spacing w:after="300"/>
      </w:pPr>
      <w:sdt>
        <w:sdtPr>
          <w:alias w:val="CC_Boilerplate_4"/>
          <w:tag w:val="CC_Boilerplate_4"/>
          <w:id w:val="-1644581176"/>
          <w:lock w:val="sdtLocked"/>
          <w:placeholder>
            <w:docPart w:val="D2703D1B2F0345DFAC737581D7472B1C"/>
          </w:placeholder>
          <w:text/>
        </w:sdtPr>
        <w:sdtEndPr/>
        <w:sdtContent>
          <w:r w:rsidRPr="009B062B" w:rsidR="00AF30DD">
            <w:t>Förslag till riksdagsbeslut</w:t>
          </w:r>
        </w:sdtContent>
      </w:sdt>
      <w:bookmarkEnd w:id="0"/>
      <w:bookmarkEnd w:id="1"/>
    </w:p>
    <w:sdt>
      <w:sdtPr>
        <w:alias w:val="Yrkande 1"/>
        <w:tag w:val="1ef6efba-906a-4e2a-9d54-a9473a031485"/>
        <w:id w:val="-2050668877"/>
        <w:lock w:val="sdtLocked"/>
      </w:sdtPr>
      <w:sdtEndPr/>
      <w:sdtContent>
        <w:p w:rsidR="006907FA" w:rsidRDefault="00C26443" w14:paraId="314A643B" w14:textId="77777777">
          <w:pPr>
            <w:pStyle w:val="Frslagstext"/>
            <w:numPr>
              <w:ilvl w:val="0"/>
              <w:numId w:val="0"/>
            </w:numPr>
          </w:pPr>
          <w:r>
            <w:t>Riksdagen ställer sig bakom det som anförs i motionen om att införa ett nationellt kompetenscentrum för frågor om intellektuell funktionsnedsättning (IF) och autism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453E64D83749F7A4F7E78315A6741B"/>
        </w:placeholder>
        <w:text/>
      </w:sdtPr>
      <w:sdtEndPr/>
      <w:sdtContent>
        <w:p w:rsidRPr="009B062B" w:rsidR="006D79C9" w:rsidP="00333E95" w:rsidRDefault="006D79C9" w14:paraId="6FFD1D12" w14:textId="77777777">
          <w:pPr>
            <w:pStyle w:val="Rubrik1"/>
          </w:pPr>
          <w:r>
            <w:t>Motivering</w:t>
          </w:r>
        </w:p>
      </w:sdtContent>
    </w:sdt>
    <w:bookmarkEnd w:displacedByCustomXml="prev" w:id="3"/>
    <w:bookmarkEnd w:displacedByCustomXml="prev" w:id="4"/>
    <w:p w:rsidR="0018329D" w:rsidP="00034F80" w:rsidRDefault="0018329D" w14:paraId="2FD60928" w14:textId="77777777">
      <w:pPr>
        <w:pStyle w:val="Normalutanindragellerluft"/>
      </w:pPr>
      <w:r>
        <w:t xml:space="preserve">Personer som får insatser enligt LSS behöver få stöd av personal med adekvat kompetens och erfarenhet. Ett viktigt steg på vägen för att höja kompetensen är att Socialstyrelsens förslag om ett nationellt kompetenscentrum för frågor om IF och autism realiseras. </w:t>
      </w:r>
    </w:p>
    <w:p w:rsidR="0018329D" w:rsidP="0018329D" w:rsidRDefault="0018329D" w14:paraId="035A495E" w14:textId="31D74C74">
      <w:r>
        <w:t>Personer med</w:t>
      </w:r>
      <w:r w:rsidR="00C26443">
        <w:t xml:space="preserve"> en</w:t>
      </w:r>
      <w:r>
        <w:t xml:space="preserve"> intellektuell funktionsnedsättning har sämre fysisk och psykisk hälsa och levnadsvanor jämfört med övriga befolkningen. För att LSS-lagens mål om goda levnadsvillkor ska uppfyllas behöver den personal som arbetar närmast personer med IF och autism ha adekvat kompetens.</w:t>
      </w:r>
    </w:p>
    <w:p w:rsidR="0018329D" w:rsidP="0018329D" w:rsidRDefault="0018329D" w14:paraId="2C9577C9" w14:textId="656BE6F0">
      <w:r>
        <w:t>År 2015 redovisade Socialstyrelsen ett regeringsuppdrag att kartlägga och analysera kompetensen hos personal i LSS-insatserna bostad med särskild service för barn respektive vuxna. Kartläggningen visade att det finns ett stort behov av att stärka kompetensen inom så grundläggande områden som vad det innebär att ge stöd och service enligt LSS, vad olika funktionsnedsättningar innebär samt kommunikation. Ett av Socialstyrelsens åtgärdsförslag var att det skulle bildas ett nationellt kompetens</w:t>
      </w:r>
      <w:r w:rsidR="00125311">
        <w:softHyphen/>
      </w:r>
      <w:r>
        <w:t xml:space="preserve">centrum för frågor om IF och autism. Socialstyrelsen fick därpå i uppdrag att utreda förutsättningarna för ett nationellt kompetenscentrum för personer med IF och autism. Myndigheten föreslog att kompetenscentrumet skulle inrättas vid Socialstyrelsen, i likhet med det nyligen bildade </w:t>
      </w:r>
      <w:r w:rsidR="00C26443">
        <w:t>N</w:t>
      </w:r>
      <w:r>
        <w:t>ationellt kompetenscentrum för äldreomsorg.</w:t>
      </w:r>
    </w:p>
    <w:p w:rsidR="0018329D" w:rsidP="0018329D" w:rsidRDefault="0018329D" w14:paraId="797F8240" w14:textId="075CB0C4">
      <w:r>
        <w:lastRenderedPageBreak/>
        <w:t>En viktig uppgift för ett kompetenscentrum är att samla in kunskap och förmedla den kunskapen till personal</w:t>
      </w:r>
      <w:r w:rsidR="00C26443">
        <w:t xml:space="preserve"> och</w:t>
      </w:r>
      <w:r>
        <w:t xml:space="preserve"> anhöriga för bättre bemötande och högre kvalitet. </w:t>
      </w:r>
    </w:p>
    <w:sdt>
      <w:sdtPr>
        <w:alias w:val="CC_Underskrifter"/>
        <w:tag w:val="CC_Underskrifter"/>
        <w:id w:val="583496634"/>
        <w:lock w:val="sdtContentLocked"/>
        <w:placeholder>
          <w:docPart w:val="6BF8167F60234B99B2087CCA70469B99"/>
        </w:placeholder>
      </w:sdtPr>
      <w:sdtEndPr/>
      <w:sdtContent>
        <w:p w:rsidR="00034F80" w:rsidP="00034F80" w:rsidRDefault="00034F80" w14:paraId="53BF2A5F" w14:textId="77777777"/>
        <w:p w:rsidRPr="008E0FE2" w:rsidR="004801AC" w:rsidP="00034F80" w:rsidRDefault="008A2AE8" w14:paraId="787605CD" w14:textId="33B2BD89"/>
      </w:sdtContent>
    </w:sdt>
    <w:tbl>
      <w:tblPr>
        <w:tblW w:w="5000" w:type="pct"/>
        <w:tblLook w:val="04A0" w:firstRow="1" w:lastRow="0" w:firstColumn="1" w:lastColumn="0" w:noHBand="0" w:noVBand="1"/>
        <w:tblCaption w:val="underskrifter"/>
      </w:tblPr>
      <w:tblGrid>
        <w:gridCol w:w="4252"/>
        <w:gridCol w:w="4252"/>
      </w:tblGrid>
      <w:tr w:rsidR="006907FA" w14:paraId="52A6EE7E" w14:textId="77777777">
        <w:trPr>
          <w:cantSplit/>
        </w:trPr>
        <w:tc>
          <w:tcPr>
            <w:tcW w:w="50" w:type="pct"/>
            <w:vAlign w:val="bottom"/>
          </w:tcPr>
          <w:p w:rsidR="006907FA" w:rsidRDefault="00C26443" w14:paraId="4C40CB3B" w14:textId="77777777">
            <w:pPr>
              <w:pStyle w:val="Underskrifter"/>
              <w:spacing w:after="0"/>
            </w:pPr>
            <w:r>
              <w:t>Jim Svensk Larm (S)</w:t>
            </w:r>
          </w:p>
        </w:tc>
        <w:tc>
          <w:tcPr>
            <w:tcW w:w="50" w:type="pct"/>
            <w:vAlign w:val="bottom"/>
          </w:tcPr>
          <w:p w:rsidR="006907FA" w:rsidRDefault="006907FA" w14:paraId="6CC1675B" w14:textId="77777777">
            <w:pPr>
              <w:pStyle w:val="Underskrifter"/>
              <w:spacing w:after="0"/>
            </w:pPr>
          </w:p>
        </w:tc>
      </w:tr>
      <w:tr w:rsidR="006907FA" w14:paraId="53AF6ED3" w14:textId="77777777">
        <w:trPr>
          <w:cantSplit/>
        </w:trPr>
        <w:tc>
          <w:tcPr>
            <w:tcW w:w="50" w:type="pct"/>
            <w:vAlign w:val="bottom"/>
          </w:tcPr>
          <w:p w:rsidR="006907FA" w:rsidRDefault="00C26443" w14:paraId="691828EB" w14:textId="77777777">
            <w:pPr>
              <w:pStyle w:val="Underskrifter"/>
              <w:spacing w:after="0"/>
            </w:pPr>
            <w:r>
              <w:t>Eva Lindh (S)</w:t>
            </w:r>
          </w:p>
        </w:tc>
        <w:tc>
          <w:tcPr>
            <w:tcW w:w="50" w:type="pct"/>
            <w:vAlign w:val="bottom"/>
          </w:tcPr>
          <w:p w:rsidR="006907FA" w:rsidRDefault="00C26443" w14:paraId="5EE6B4B5" w14:textId="77777777">
            <w:pPr>
              <w:pStyle w:val="Underskrifter"/>
              <w:spacing w:after="0"/>
            </w:pPr>
            <w:r>
              <w:t>Jessica Rodén (S)</w:t>
            </w:r>
          </w:p>
        </w:tc>
      </w:tr>
      <w:tr w:rsidR="006907FA" w14:paraId="3490DE35" w14:textId="77777777">
        <w:trPr>
          <w:cantSplit/>
        </w:trPr>
        <w:tc>
          <w:tcPr>
            <w:tcW w:w="50" w:type="pct"/>
            <w:vAlign w:val="bottom"/>
          </w:tcPr>
          <w:p w:rsidR="006907FA" w:rsidRDefault="00C26443" w14:paraId="0C3B8426" w14:textId="77777777">
            <w:pPr>
              <w:pStyle w:val="Underskrifter"/>
              <w:spacing w:after="0"/>
            </w:pPr>
            <w:r>
              <w:t>Sanna Backeskog (S)</w:t>
            </w:r>
          </w:p>
        </w:tc>
        <w:tc>
          <w:tcPr>
            <w:tcW w:w="50" w:type="pct"/>
            <w:vAlign w:val="bottom"/>
          </w:tcPr>
          <w:p w:rsidR="006907FA" w:rsidRDefault="006907FA" w14:paraId="62496411" w14:textId="77777777">
            <w:pPr>
              <w:pStyle w:val="Underskrifter"/>
              <w:spacing w:after="0"/>
            </w:pPr>
          </w:p>
        </w:tc>
      </w:tr>
    </w:tbl>
    <w:p w:rsidR="00436BC8" w:rsidRDefault="00436BC8" w14:paraId="7ED4D5D4" w14:textId="77777777"/>
    <w:sectPr w:rsidR="00436B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70D8" w14:textId="77777777" w:rsidR="006A2ECD" w:rsidRDefault="006A2ECD" w:rsidP="000C1CAD">
      <w:pPr>
        <w:spacing w:line="240" w:lineRule="auto"/>
      </w:pPr>
      <w:r>
        <w:separator/>
      </w:r>
    </w:p>
  </w:endnote>
  <w:endnote w:type="continuationSeparator" w:id="0">
    <w:p w14:paraId="5506FE07" w14:textId="77777777" w:rsidR="006A2ECD" w:rsidRDefault="006A2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B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FA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35C6" w14:textId="3B69CF4E" w:rsidR="00262EA3" w:rsidRPr="00034F80" w:rsidRDefault="00262EA3" w:rsidP="00034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5E19" w14:textId="77777777" w:rsidR="006A2ECD" w:rsidRDefault="006A2ECD" w:rsidP="000C1CAD">
      <w:pPr>
        <w:spacing w:line="240" w:lineRule="auto"/>
      </w:pPr>
      <w:r>
        <w:separator/>
      </w:r>
    </w:p>
  </w:footnote>
  <w:footnote w:type="continuationSeparator" w:id="0">
    <w:p w14:paraId="50280BDA" w14:textId="77777777" w:rsidR="006A2ECD" w:rsidRDefault="006A2E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B2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AB4FF" wp14:editId="702E6F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6249A" w14:textId="63ED7C27" w:rsidR="00262EA3" w:rsidRDefault="008A2AE8" w:rsidP="008103B5">
                          <w:pPr>
                            <w:jc w:val="right"/>
                          </w:pPr>
                          <w:sdt>
                            <w:sdtPr>
                              <w:alias w:val="CC_Noformat_Partikod"/>
                              <w:tag w:val="CC_Noformat_Partikod"/>
                              <w:id w:val="-53464382"/>
                              <w:text/>
                            </w:sdtPr>
                            <w:sdtEndPr/>
                            <w:sdtContent>
                              <w:r w:rsidR="0018329D">
                                <w:t>S</w:t>
                              </w:r>
                            </w:sdtContent>
                          </w:sdt>
                          <w:sdt>
                            <w:sdtPr>
                              <w:alias w:val="CC_Noformat_Partinummer"/>
                              <w:tag w:val="CC_Noformat_Partinummer"/>
                              <w:id w:val="-1709555926"/>
                              <w:text/>
                            </w:sdtPr>
                            <w:sdtEndPr/>
                            <w:sdtContent>
                              <w:r w:rsidR="0018329D">
                                <w:t>1998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AB4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6249A" w14:textId="63ED7C27" w:rsidR="00262EA3" w:rsidRDefault="008A2AE8" w:rsidP="008103B5">
                    <w:pPr>
                      <w:jc w:val="right"/>
                    </w:pPr>
                    <w:sdt>
                      <w:sdtPr>
                        <w:alias w:val="CC_Noformat_Partikod"/>
                        <w:tag w:val="CC_Noformat_Partikod"/>
                        <w:id w:val="-53464382"/>
                        <w:text/>
                      </w:sdtPr>
                      <w:sdtEndPr/>
                      <w:sdtContent>
                        <w:r w:rsidR="0018329D">
                          <w:t>S</w:t>
                        </w:r>
                      </w:sdtContent>
                    </w:sdt>
                    <w:sdt>
                      <w:sdtPr>
                        <w:alias w:val="CC_Noformat_Partinummer"/>
                        <w:tag w:val="CC_Noformat_Partinummer"/>
                        <w:id w:val="-1709555926"/>
                        <w:text/>
                      </w:sdtPr>
                      <w:sdtEndPr/>
                      <w:sdtContent>
                        <w:r w:rsidR="0018329D">
                          <w:t>1998</w:t>
                        </w:r>
                      </w:sdtContent>
                    </w:sdt>
                  </w:p>
                </w:txbxContent>
              </v:textbox>
              <w10:wrap anchorx="page"/>
            </v:shape>
          </w:pict>
        </mc:Fallback>
      </mc:AlternateContent>
    </w:r>
  </w:p>
  <w:p w14:paraId="5E4E4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1982" w14:textId="77777777" w:rsidR="00262EA3" w:rsidRDefault="00262EA3" w:rsidP="008563AC">
    <w:pPr>
      <w:jc w:val="right"/>
    </w:pPr>
  </w:p>
  <w:p w14:paraId="0F4A7F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A2AE" w14:textId="77777777" w:rsidR="00262EA3" w:rsidRDefault="008A2A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98687" wp14:editId="112AC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EB645" w14:textId="074B8D20" w:rsidR="00262EA3" w:rsidRDefault="008A2AE8" w:rsidP="00A314CF">
    <w:pPr>
      <w:pStyle w:val="FSHNormal"/>
      <w:spacing w:before="40"/>
    </w:pPr>
    <w:sdt>
      <w:sdtPr>
        <w:alias w:val="CC_Noformat_Motionstyp"/>
        <w:tag w:val="CC_Noformat_Motionstyp"/>
        <w:id w:val="1162973129"/>
        <w:lock w:val="sdtContentLocked"/>
        <w15:appearance w15:val="hidden"/>
        <w:text/>
      </w:sdtPr>
      <w:sdtEndPr/>
      <w:sdtContent>
        <w:r w:rsidR="00034F80">
          <w:t>Enskild motion</w:t>
        </w:r>
      </w:sdtContent>
    </w:sdt>
    <w:r w:rsidR="00821B36">
      <w:t xml:space="preserve"> </w:t>
    </w:r>
    <w:sdt>
      <w:sdtPr>
        <w:alias w:val="CC_Noformat_Partikod"/>
        <w:tag w:val="CC_Noformat_Partikod"/>
        <w:id w:val="1471015553"/>
        <w:text/>
      </w:sdtPr>
      <w:sdtEndPr/>
      <w:sdtContent>
        <w:r w:rsidR="0018329D">
          <w:t>S</w:t>
        </w:r>
      </w:sdtContent>
    </w:sdt>
    <w:sdt>
      <w:sdtPr>
        <w:alias w:val="CC_Noformat_Partinummer"/>
        <w:tag w:val="CC_Noformat_Partinummer"/>
        <w:id w:val="-2014525982"/>
        <w:text/>
      </w:sdtPr>
      <w:sdtEndPr/>
      <w:sdtContent>
        <w:r w:rsidR="0018329D">
          <w:t>1998</w:t>
        </w:r>
      </w:sdtContent>
    </w:sdt>
  </w:p>
  <w:p w14:paraId="16632C5E" w14:textId="77777777" w:rsidR="00262EA3" w:rsidRPr="008227B3" w:rsidRDefault="008A2A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9C792" w14:textId="30AF8F0C" w:rsidR="00262EA3" w:rsidRPr="008227B3" w:rsidRDefault="008A2A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F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F80">
          <w:t>:2365</w:t>
        </w:r>
      </w:sdtContent>
    </w:sdt>
  </w:p>
  <w:p w14:paraId="0D5A1970" w14:textId="7AD6A6EF" w:rsidR="00262EA3" w:rsidRDefault="008A2AE8" w:rsidP="00E03A3D">
    <w:pPr>
      <w:pStyle w:val="Motionr"/>
    </w:pPr>
    <w:sdt>
      <w:sdtPr>
        <w:alias w:val="CC_Noformat_Avtext"/>
        <w:tag w:val="CC_Noformat_Avtext"/>
        <w:id w:val="-2020768203"/>
        <w:lock w:val="sdtContentLocked"/>
        <w15:appearance w15:val="hidden"/>
        <w:text/>
      </w:sdtPr>
      <w:sdtEndPr/>
      <w:sdtContent>
        <w:r w:rsidR="00034F80">
          <w:t>av Jim Svensk Larm m.fl. (S)</w:t>
        </w:r>
      </w:sdtContent>
    </w:sdt>
  </w:p>
  <w:sdt>
    <w:sdtPr>
      <w:alias w:val="CC_Noformat_Rubtext"/>
      <w:tag w:val="CC_Noformat_Rubtext"/>
      <w:id w:val="-218060500"/>
      <w:lock w:val="sdtLocked"/>
      <w:text/>
    </w:sdtPr>
    <w:sdtEndPr/>
    <w:sdtContent>
      <w:p w14:paraId="548E98A8" w14:textId="7839B0B3" w:rsidR="00262EA3" w:rsidRDefault="0018329D" w:rsidP="00283E0F">
        <w:pPr>
          <w:pStyle w:val="FSHRub2"/>
        </w:pPr>
        <w:r>
          <w:t>Ett nationellt kompetenscentrum för frågor om intellektuell funktionsnedsättning (IF) och autism</w:t>
        </w:r>
      </w:p>
    </w:sdtContent>
  </w:sdt>
  <w:sdt>
    <w:sdtPr>
      <w:alias w:val="CC_Boilerplate_3"/>
      <w:tag w:val="CC_Boilerplate_3"/>
      <w:id w:val="1606463544"/>
      <w:lock w:val="sdtContentLocked"/>
      <w15:appearance w15:val="hidden"/>
      <w:text w:multiLine="1"/>
    </w:sdtPr>
    <w:sdtEndPr/>
    <w:sdtContent>
      <w:p w14:paraId="7D833C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32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F8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11"/>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9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C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E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F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C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E8"/>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4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6CC7D"/>
  <w15:chartTrackingRefBased/>
  <w15:docId w15:val="{6F8A8ECA-3645-4BA2-94FB-62DBCC89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03D1B2F0345DFAC737581D7472B1C"/>
        <w:category>
          <w:name w:val="Allmänt"/>
          <w:gallery w:val="placeholder"/>
        </w:category>
        <w:types>
          <w:type w:val="bbPlcHdr"/>
        </w:types>
        <w:behaviors>
          <w:behavior w:val="content"/>
        </w:behaviors>
        <w:guid w:val="{496EB3F0-8FB0-427F-9AA7-50329A83CB23}"/>
      </w:docPartPr>
      <w:docPartBody>
        <w:p w:rsidR="00A57E5C" w:rsidRDefault="00407624">
          <w:pPr>
            <w:pStyle w:val="D2703D1B2F0345DFAC737581D7472B1C"/>
          </w:pPr>
          <w:r w:rsidRPr="005A0A93">
            <w:rPr>
              <w:rStyle w:val="Platshllartext"/>
            </w:rPr>
            <w:t>Förslag till riksdagsbeslut</w:t>
          </w:r>
        </w:p>
      </w:docPartBody>
    </w:docPart>
    <w:docPart>
      <w:docPartPr>
        <w:name w:val="F1453E64D83749F7A4F7E78315A6741B"/>
        <w:category>
          <w:name w:val="Allmänt"/>
          <w:gallery w:val="placeholder"/>
        </w:category>
        <w:types>
          <w:type w:val="bbPlcHdr"/>
        </w:types>
        <w:behaviors>
          <w:behavior w:val="content"/>
        </w:behaviors>
        <w:guid w:val="{23AADD17-0170-430C-AB1D-A1823769A866}"/>
      </w:docPartPr>
      <w:docPartBody>
        <w:p w:rsidR="00A57E5C" w:rsidRDefault="00407624">
          <w:pPr>
            <w:pStyle w:val="F1453E64D83749F7A4F7E78315A6741B"/>
          </w:pPr>
          <w:r w:rsidRPr="005A0A93">
            <w:rPr>
              <w:rStyle w:val="Platshllartext"/>
            </w:rPr>
            <w:t>Motivering</w:t>
          </w:r>
        </w:p>
      </w:docPartBody>
    </w:docPart>
    <w:docPart>
      <w:docPartPr>
        <w:name w:val="6BF8167F60234B99B2087CCA70469B99"/>
        <w:category>
          <w:name w:val="Allmänt"/>
          <w:gallery w:val="placeholder"/>
        </w:category>
        <w:types>
          <w:type w:val="bbPlcHdr"/>
        </w:types>
        <w:behaviors>
          <w:behavior w:val="content"/>
        </w:behaviors>
        <w:guid w:val="{2C6DCEDC-2702-4F40-A839-2306F55E8754}"/>
      </w:docPartPr>
      <w:docPartBody>
        <w:p w:rsidR="00D64577" w:rsidRDefault="00D645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24"/>
    <w:rsid w:val="00407624"/>
    <w:rsid w:val="00A57E5C"/>
    <w:rsid w:val="00D64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03D1B2F0345DFAC737581D7472B1C">
    <w:name w:val="D2703D1B2F0345DFAC737581D7472B1C"/>
  </w:style>
  <w:style w:type="paragraph" w:customStyle="1" w:styleId="F1453E64D83749F7A4F7E78315A6741B">
    <w:name w:val="F1453E64D83749F7A4F7E78315A67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54137-9DF5-49CA-B464-1934002649E5}"/>
</file>

<file path=customXml/itemProps2.xml><?xml version="1.0" encoding="utf-8"?>
<ds:datastoreItem xmlns:ds="http://schemas.openxmlformats.org/officeDocument/2006/customXml" ds:itemID="{B031E517-D31B-44F2-807F-409AE8FC5359}"/>
</file>

<file path=customXml/itemProps3.xml><?xml version="1.0" encoding="utf-8"?>
<ds:datastoreItem xmlns:ds="http://schemas.openxmlformats.org/officeDocument/2006/customXml" ds:itemID="{E96B9B62-F24A-4EBB-A824-7A60D424747D}"/>
</file>

<file path=docProps/app.xml><?xml version="1.0" encoding="utf-8"?>
<Properties xmlns="http://schemas.openxmlformats.org/officeDocument/2006/extended-properties" xmlns:vt="http://schemas.openxmlformats.org/officeDocument/2006/docPropsVTypes">
  <Template>Normal</Template>
  <TotalTime>14</TotalTime>
  <Pages>2</Pages>
  <Words>262</Words>
  <Characters>1606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