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03DED" w:rsidP="00D03DED">
      <w:pPr>
        <w:pStyle w:val="Title"/>
      </w:pPr>
      <w:bookmarkStart w:id="0" w:name="Start"/>
      <w:bookmarkEnd w:id="0"/>
      <w:r>
        <w:t>Svar på fråga 2020/21:</w:t>
      </w:r>
      <w:r w:rsidRPr="00D03DED">
        <w:t>3358 Det bristande underhållet på järnvägar och vägar</w:t>
      </w:r>
      <w:r>
        <w:t xml:space="preserve"> och fråga 2020/21:3361 Bristande underhåll som riskerar fler tågstopp och sämre vägar, </w:t>
      </w:r>
      <w:r w:rsidR="00E439E7">
        <w:t>båda av Sten Bergheden (M)</w:t>
      </w:r>
    </w:p>
    <w:p w:rsidR="00E439E7" w:rsidP="00E439E7">
      <w:pPr>
        <w:pStyle w:val="BodyText"/>
      </w:pPr>
      <w:r>
        <w:t>Sten Bergheden har ställt frågor till mig om underhåll av vägar och järnvägar.</w:t>
      </w:r>
    </w:p>
    <w:p w:rsidR="00E439E7" w:rsidP="00E439E7">
      <w:pPr>
        <w:pStyle w:val="BodyText"/>
      </w:pPr>
      <w:r>
        <w:t>Regeringen har nyligen lagt fram en ny infrastrukturproposition med den största ekonomiska ramen någonsin för transportinfrastrukturåtgärder. Sammanlagt uppgår ramen till 876 miljarder kronor för perioden 2022–2033. Det här gör vi både för att ta hand om och utveckla befintlig infrastruktur, men också för att genomföra nya investeringar i hela landet. För underhåll av vägar och järnvägar föreslås ramen uppgå till 362 miljarder kronor</w:t>
      </w:r>
      <w:r w:rsidR="0003043A">
        <w:t xml:space="preserve"> – en ökning med 73 miljarder kronor. </w:t>
      </w:r>
      <w:r>
        <w:t>Det är välbehövligt för att möta de stora behov som finns efter många år av eftersatt underhåll. Trafikverket har aldrig haft så mycket medel till underhåll av vägar och järnvägar.</w:t>
      </w:r>
    </w:p>
    <w:p w:rsidR="00E439E7" w:rsidP="00E439E7">
      <w:pPr>
        <w:pStyle w:val="BodyText"/>
      </w:pPr>
      <w:r>
        <w:t xml:space="preserve">Men det är även viktigt att de medel staten tillför infrastrukturområdet används effektivt och på bästa sätt. </w:t>
      </w:r>
      <w:r w:rsidR="00EC3438">
        <w:t>Av</w:t>
      </w:r>
      <w:r>
        <w:t xml:space="preserve"> en rapport från Riksrevisionen 2019 (</w:t>
      </w:r>
      <w:r>
        <w:t>RiR</w:t>
      </w:r>
      <w:r>
        <w:t xml:space="preserve"> 2019:24) framgår att slutkostnaden för drift och underhåll inom </w:t>
      </w:r>
      <w:r>
        <w:t>baskontrakten</w:t>
      </w:r>
      <w:r>
        <w:t xml:space="preserve"> </w:t>
      </w:r>
      <w:r w:rsidR="00EC3438">
        <w:t>för</w:t>
      </w:r>
      <w:r>
        <w:t xml:space="preserve"> det statliga vägnätet blir i genomsnitt cirka 60 procent högre än vad som ursprungligen avtalats. Regeringen har varit noga med att en bättre kostnadskontroll behöver uppnås. Kunskapsnivån om kostnadsutvecklingen och lärandet från tidigare erfarenheter behöver därför öka för att insatser för tidiga kostnadsbesparingar ska kunna göras. En god transparens kring orsakerna till kostnadsökningar är viktig. Arbetet med att verka för ökad produktivitet och innovation i anläggningsbranschen behöver också intensifieras. </w:t>
      </w:r>
    </w:p>
    <w:p w:rsidR="00DE5177" w:rsidP="004A100D">
      <w:pPr>
        <w:pStyle w:val="BodyText"/>
      </w:pPr>
      <w:r>
        <w:t xml:space="preserve">Riksdagen </w:t>
      </w:r>
      <w:r w:rsidR="0003043A">
        <w:t xml:space="preserve">har </w:t>
      </w:r>
      <w:r w:rsidR="00D213CB">
        <w:t>den 22 juni 2021 tagit beslut med anledning av regeringens infrastrukturproposition</w:t>
      </w:r>
      <w:r w:rsidR="0003043A">
        <w:t xml:space="preserve">. </w:t>
      </w:r>
      <w:r w:rsidR="004A100D">
        <w:t xml:space="preserve">Regeringen </w:t>
      </w:r>
      <w:r w:rsidR="00220761">
        <w:t>gav</w:t>
      </w:r>
      <w:r w:rsidR="004A100D">
        <w:t xml:space="preserve"> den 23 juni 2021 Trafikverket </w:t>
      </w:r>
      <w:r w:rsidR="00220761">
        <w:t xml:space="preserve">i uppdrag </w:t>
      </w:r>
      <w:r w:rsidR="004A100D">
        <w:t>att upprätta ett förslag till en trafikslagsövergripande nationell plan för utveckling av infrastrukturen för perioden 2022–2033. Uppdraget ska redovisas senast den 30 november 2021.</w:t>
      </w:r>
    </w:p>
    <w:p w:rsidR="00E439E7" w:rsidP="004A100D">
      <w:pPr>
        <w:pStyle w:val="BodyText"/>
      </w:pPr>
      <w:r>
        <w:t>Regeringen kommer självklart i det sammanhanget</w:t>
      </w:r>
      <w:r>
        <w:t xml:space="preserve"> </w:t>
      </w:r>
      <w:r w:rsidR="00DE5177">
        <w:t xml:space="preserve">att </w:t>
      </w:r>
      <w:r>
        <w:t>återkomma om behovet av underhåll och investeringar i hela landet. Den här regeringen vill att hela Sverige ska växa, leva och utvecklas och ett väl fungerande transportsystem är en viktig del i samhällsbygge</w:t>
      </w:r>
      <w:r w:rsidR="00F67A7C">
        <w:t>t.</w:t>
      </w:r>
    </w:p>
    <w:p w:rsidR="00E439E7" w:rsidRPr="0003043A" w:rsidP="00E439E7">
      <w:pPr>
        <w:pStyle w:val="BodyText"/>
        <w:rPr>
          <w:lang w:val="en-GB"/>
        </w:rPr>
      </w:pPr>
      <w:r w:rsidRPr="0003043A">
        <w:rPr>
          <w:lang w:val="en-GB"/>
        </w:rPr>
        <w:t xml:space="preserve">Stockholm den </w:t>
      </w:r>
      <w:r w:rsidR="0021750E">
        <w:rPr>
          <w:lang w:val="en-GB"/>
        </w:rPr>
        <w:t>5</w:t>
      </w:r>
      <w:r w:rsidRPr="0003043A" w:rsidR="004A100D">
        <w:rPr>
          <w:lang w:val="en-GB"/>
        </w:rPr>
        <w:t xml:space="preserve"> </w:t>
      </w:r>
      <w:r w:rsidR="0021750E">
        <w:rPr>
          <w:lang w:val="en-GB"/>
        </w:rPr>
        <w:t>august</w:t>
      </w:r>
      <w:r w:rsidR="00C07665">
        <w:rPr>
          <w:lang w:val="en-GB"/>
        </w:rPr>
        <w:t>i</w:t>
      </w:r>
      <w:r w:rsidR="0021750E">
        <w:rPr>
          <w:lang w:val="en-GB"/>
        </w:rPr>
        <w:t xml:space="preserve"> </w:t>
      </w:r>
      <w:r w:rsidRPr="0003043A">
        <w:rPr>
          <w:lang w:val="en-GB"/>
        </w:rPr>
        <w:t>2021</w:t>
      </w:r>
    </w:p>
    <w:p w:rsidR="00E439E7" w:rsidRPr="0003043A" w:rsidP="004E7A8F">
      <w:pPr>
        <w:pStyle w:val="Brdtextutanavstnd"/>
        <w:rPr>
          <w:lang w:val="en-GB"/>
        </w:rPr>
      </w:pPr>
    </w:p>
    <w:p w:rsidR="004A100D" w:rsidRPr="0003043A" w:rsidP="004E7A8F">
      <w:pPr>
        <w:pStyle w:val="Brdtextutanavstnd"/>
        <w:rPr>
          <w:lang w:val="en-GB"/>
        </w:rPr>
      </w:pPr>
    </w:p>
    <w:p w:rsidR="00D03DED" w:rsidRPr="0003043A" w:rsidP="00DB48AB">
      <w:pPr>
        <w:pStyle w:val="BodyText"/>
        <w:rPr>
          <w:lang w:val="en-GB"/>
        </w:rPr>
      </w:pPr>
      <w:r w:rsidRPr="0003043A">
        <w:rPr>
          <w:lang w:val="en-GB"/>
        </w:rPr>
        <w:t>Tomas Eneroth</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03DED" w:rsidRPr="007D73AB">
          <w:pPr>
            <w:pStyle w:val="Header"/>
          </w:pPr>
        </w:p>
      </w:tc>
      <w:tc>
        <w:tcPr>
          <w:tcW w:w="3170" w:type="dxa"/>
          <w:vAlign w:val="bottom"/>
        </w:tcPr>
        <w:p w:rsidR="00D03DED" w:rsidRPr="007D73AB" w:rsidP="00340DE0">
          <w:pPr>
            <w:pStyle w:val="Header"/>
          </w:pPr>
        </w:p>
      </w:tc>
      <w:tc>
        <w:tcPr>
          <w:tcW w:w="1134" w:type="dxa"/>
        </w:tcPr>
        <w:p w:rsidR="00D03DE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03DE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03DED" w:rsidRPr="00710A6C" w:rsidP="00EE3C0F">
          <w:pPr>
            <w:pStyle w:val="Header"/>
            <w:rPr>
              <w:b/>
            </w:rPr>
          </w:pPr>
        </w:p>
        <w:p w:rsidR="00D03DED" w:rsidP="00EE3C0F">
          <w:pPr>
            <w:pStyle w:val="Header"/>
          </w:pPr>
        </w:p>
        <w:p w:rsidR="00D03DED" w:rsidP="00EE3C0F">
          <w:pPr>
            <w:pStyle w:val="Header"/>
          </w:pPr>
        </w:p>
        <w:p w:rsidR="00D03DED" w:rsidP="00EE3C0F">
          <w:pPr>
            <w:pStyle w:val="Header"/>
          </w:pPr>
        </w:p>
        <w:sdt>
          <w:sdtPr>
            <w:alias w:val="Dnr"/>
            <w:tag w:val="ccRKShow_Dnr"/>
            <w:id w:val="-829283628"/>
            <w:placeholder>
              <w:docPart w:val="1477247D79EF415D8C064C6319788683"/>
            </w:placeholder>
            <w:dataBinding w:xpath="/ns0:DocumentInfo[1]/ns0:BaseInfo[1]/ns0:Dnr[1]" w:storeItemID="{7E8E1C5D-51C2-440E-AE40-CD99B4150808}" w:prefixMappings="xmlns:ns0='http://lp/documentinfo/RK' "/>
            <w:text/>
          </w:sdtPr>
          <w:sdtContent>
            <w:p w:rsidR="00D03DED" w:rsidP="00EE3C0F">
              <w:pPr>
                <w:pStyle w:val="Header"/>
              </w:pPr>
              <w:r>
                <w:t>I2021/02053</w:t>
              </w:r>
            </w:p>
          </w:sdtContent>
        </w:sdt>
        <w:sdt>
          <w:sdtPr>
            <w:alias w:val="DocNumber"/>
            <w:tag w:val="DocNumber"/>
            <w:id w:val="1726028884"/>
            <w:placeholder>
              <w:docPart w:val="A21D5C67D891436397F089986913242A"/>
            </w:placeholder>
            <w:dataBinding w:xpath="/ns0:DocumentInfo[1]/ns0:BaseInfo[1]/ns0:DocNumber[1]" w:storeItemID="{7E8E1C5D-51C2-440E-AE40-CD99B4150808}" w:prefixMappings="xmlns:ns0='http://lp/documentinfo/RK' "/>
            <w:text/>
          </w:sdtPr>
          <w:sdtContent>
            <w:p w:rsidR="00D03DED" w:rsidP="00EE3C0F">
              <w:pPr>
                <w:pStyle w:val="Header"/>
              </w:pPr>
              <w:r>
                <w:t>I2021/02055</w:t>
              </w:r>
            </w:p>
          </w:sdtContent>
        </w:sdt>
        <w:p w:rsidR="00D03DED" w:rsidP="00EE3C0F">
          <w:pPr>
            <w:pStyle w:val="Header"/>
          </w:pPr>
        </w:p>
      </w:tc>
      <w:tc>
        <w:tcPr>
          <w:tcW w:w="1134" w:type="dxa"/>
        </w:tcPr>
        <w:p w:rsidR="00D03DED" w:rsidP="0094502D">
          <w:pPr>
            <w:pStyle w:val="Header"/>
          </w:pPr>
        </w:p>
        <w:p w:rsidR="00D03DE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CE123B3BD6249DA890F9262DF658D18"/>
          </w:placeholder>
          <w:richText/>
        </w:sdtPr>
        <w:sdtEndPr>
          <w:rPr>
            <w:b w:val="0"/>
          </w:rPr>
        </w:sdtEndPr>
        <w:sdtContent>
          <w:tc>
            <w:tcPr>
              <w:tcW w:w="5534" w:type="dxa"/>
              <w:tcMar>
                <w:right w:w="1134" w:type="dxa"/>
              </w:tcMar>
            </w:tcPr>
            <w:p w:rsidR="004A100D" w:rsidRPr="004A100D" w:rsidP="00340DE0">
              <w:pPr>
                <w:pStyle w:val="Header"/>
                <w:rPr>
                  <w:b/>
                </w:rPr>
              </w:pPr>
              <w:r w:rsidRPr="004A100D">
                <w:rPr>
                  <w:b/>
                </w:rPr>
                <w:t>Infrastrukturdepartementet</w:t>
              </w:r>
            </w:p>
            <w:p w:rsidR="00D03DED" w:rsidRPr="001F7C5D" w:rsidP="004A100D">
              <w:pPr>
                <w:pStyle w:val="Header"/>
              </w:pPr>
              <w:r w:rsidRPr="004A100D">
                <w:t>Infrastrukturministern</w:t>
              </w:r>
            </w:p>
          </w:tc>
        </w:sdtContent>
      </w:sdt>
      <w:sdt>
        <w:sdtPr>
          <w:alias w:val="Recipient"/>
          <w:tag w:val="ccRKShow_Recipient"/>
          <w:id w:val="-28344517"/>
          <w:placeholder>
            <w:docPart w:val="A539A4F649AC4575AC7B9089314D3557"/>
          </w:placeholder>
          <w:dataBinding w:xpath="/ns0:DocumentInfo[1]/ns0:BaseInfo[1]/ns0:Recipient[1]" w:storeItemID="{7E8E1C5D-51C2-440E-AE40-CD99B4150808}" w:prefixMappings="xmlns:ns0='http://lp/documentinfo/RK' "/>
          <w:text w:multiLine="1"/>
        </w:sdtPr>
        <w:sdtContent>
          <w:tc>
            <w:tcPr>
              <w:tcW w:w="3170" w:type="dxa"/>
            </w:tcPr>
            <w:p w:rsidR="00D03DED" w:rsidP="00547B89">
              <w:pPr>
                <w:pStyle w:val="Header"/>
              </w:pPr>
              <w:r>
                <w:t>Till riksdagen</w:t>
              </w:r>
            </w:p>
          </w:tc>
        </w:sdtContent>
      </w:sdt>
      <w:tc>
        <w:tcPr>
          <w:tcW w:w="1134" w:type="dxa"/>
        </w:tcPr>
        <w:p w:rsidR="00D03DE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477247D79EF415D8C064C6319788683"/>
        <w:category>
          <w:name w:val="Allmänt"/>
          <w:gallery w:val="placeholder"/>
        </w:category>
        <w:types>
          <w:type w:val="bbPlcHdr"/>
        </w:types>
        <w:behaviors>
          <w:behavior w:val="content"/>
        </w:behaviors>
        <w:guid w:val="{7E99D547-BCFD-4104-9824-C5B9D909F7D7}"/>
      </w:docPartPr>
      <w:docPartBody>
        <w:p w:rsidR="00F857C3" w:rsidP="00BF673C">
          <w:pPr>
            <w:pStyle w:val="1477247D79EF415D8C064C6319788683"/>
          </w:pPr>
          <w:r>
            <w:rPr>
              <w:rStyle w:val="PlaceholderText"/>
            </w:rPr>
            <w:t xml:space="preserve"> </w:t>
          </w:r>
        </w:p>
      </w:docPartBody>
    </w:docPart>
    <w:docPart>
      <w:docPartPr>
        <w:name w:val="A21D5C67D891436397F089986913242A"/>
        <w:category>
          <w:name w:val="Allmänt"/>
          <w:gallery w:val="placeholder"/>
        </w:category>
        <w:types>
          <w:type w:val="bbPlcHdr"/>
        </w:types>
        <w:behaviors>
          <w:behavior w:val="content"/>
        </w:behaviors>
        <w:guid w:val="{ABB9E98E-74BB-484E-ABE2-27BD7237BFC6}"/>
      </w:docPartPr>
      <w:docPartBody>
        <w:p w:rsidR="00F857C3" w:rsidP="00BF673C">
          <w:pPr>
            <w:pStyle w:val="A21D5C67D891436397F089986913242A1"/>
          </w:pPr>
          <w:r>
            <w:rPr>
              <w:rStyle w:val="PlaceholderText"/>
            </w:rPr>
            <w:t xml:space="preserve"> </w:t>
          </w:r>
        </w:p>
      </w:docPartBody>
    </w:docPart>
    <w:docPart>
      <w:docPartPr>
        <w:name w:val="DCE123B3BD6249DA890F9262DF658D18"/>
        <w:category>
          <w:name w:val="Allmänt"/>
          <w:gallery w:val="placeholder"/>
        </w:category>
        <w:types>
          <w:type w:val="bbPlcHdr"/>
        </w:types>
        <w:behaviors>
          <w:behavior w:val="content"/>
        </w:behaviors>
        <w:guid w:val="{2661DB3D-CCB1-47C1-8353-B1A257C05EB9}"/>
      </w:docPartPr>
      <w:docPartBody>
        <w:p w:rsidR="00F857C3" w:rsidP="00BF673C">
          <w:pPr>
            <w:pStyle w:val="DCE123B3BD6249DA890F9262DF658D181"/>
          </w:pPr>
          <w:r>
            <w:rPr>
              <w:rStyle w:val="PlaceholderText"/>
            </w:rPr>
            <w:t xml:space="preserve"> </w:t>
          </w:r>
        </w:p>
      </w:docPartBody>
    </w:docPart>
    <w:docPart>
      <w:docPartPr>
        <w:name w:val="A539A4F649AC4575AC7B9089314D3557"/>
        <w:category>
          <w:name w:val="Allmänt"/>
          <w:gallery w:val="placeholder"/>
        </w:category>
        <w:types>
          <w:type w:val="bbPlcHdr"/>
        </w:types>
        <w:behaviors>
          <w:behavior w:val="content"/>
        </w:behaviors>
        <w:guid w:val="{1E42E44F-606A-4434-A505-992A8FD34741}"/>
      </w:docPartPr>
      <w:docPartBody>
        <w:p w:rsidR="00F857C3" w:rsidP="00BF673C">
          <w:pPr>
            <w:pStyle w:val="A539A4F649AC4575AC7B9089314D3557"/>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00E4F080E64A1490BD0DDD9116B7B4">
    <w:name w:val="F400E4F080E64A1490BD0DDD9116B7B4"/>
    <w:rsid w:val="00BF673C"/>
  </w:style>
  <w:style w:type="character" w:styleId="PlaceholderText">
    <w:name w:val="Placeholder Text"/>
    <w:basedOn w:val="DefaultParagraphFont"/>
    <w:uiPriority w:val="99"/>
    <w:semiHidden/>
    <w:rsid w:val="00BF673C"/>
    <w:rPr>
      <w:noProof w:val="0"/>
      <w:color w:val="808080"/>
    </w:rPr>
  </w:style>
  <w:style w:type="paragraph" w:customStyle="1" w:styleId="58DC363DBC4140B9945A38D15B84A966">
    <w:name w:val="58DC363DBC4140B9945A38D15B84A966"/>
    <w:rsid w:val="00BF673C"/>
  </w:style>
  <w:style w:type="paragraph" w:customStyle="1" w:styleId="3DC4A3CC932246AABA4938C3D29DF834">
    <w:name w:val="3DC4A3CC932246AABA4938C3D29DF834"/>
    <w:rsid w:val="00BF673C"/>
  </w:style>
  <w:style w:type="paragraph" w:customStyle="1" w:styleId="8A8278642F774BB7ABF52D736B758116">
    <w:name w:val="8A8278642F774BB7ABF52D736B758116"/>
    <w:rsid w:val="00BF673C"/>
  </w:style>
  <w:style w:type="paragraph" w:customStyle="1" w:styleId="1477247D79EF415D8C064C6319788683">
    <w:name w:val="1477247D79EF415D8C064C6319788683"/>
    <w:rsid w:val="00BF673C"/>
  </w:style>
  <w:style w:type="paragraph" w:customStyle="1" w:styleId="A21D5C67D891436397F089986913242A">
    <w:name w:val="A21D5C67D891436397F089986913242A"/>
    <w:rsid w:val="00BF673C"/>
  </w:style>
  <w:style w:type="paragraph" w:customStyle="1" w:styleId="E3A883D48C474587BA37F833E4DAB3D8">
    <w:name w:val="E3A883D48C474587BA37F833E4DAB3D8"/>
    <w:rsid w:val="00BF673C"/>
  </w:style>
  <w:style w:type="paragraph" w:customStyle="1" w:styleId="A47C412713554DBDBAED74B57BE20191">
    <w:name w:val="A47C412713554DBDBAED74B57BE20191"/>
    <w:rsid w:val="00BF673C"/>
  </w:style>
  <w:style w:type="paragraph" w:customStyle="1" w:styleId="5ABBDDA3DD4A4CD0A0B74E0B24931297">
    <w:name w:val="5ABBDDA3DD4A4CD0A0B74E0B24931297"/>
    <w:rsid w:val="00BF673C"/>
  </w:style>
  <w:style w:type="paragraph" w:customStyle="1" w:styleId="DCE123B3BD6249DA890F9262DF658D18">
    <w:name w:val="DCE123B3BD6249DA890F9262DF658D18"/>
    <w:rsid w:val="00BF673C"/>
  </w:style>
  <w:style w:type="paragraph" w:customStyle="1" w:styleId="A539A4F649AC4575AC7B9089314D3557">
    <w:name w:val="A539A4F649AC4575AC7B9089314D3557"/>
    <w:rsid w:val="00BF673C"/>
  </w:style>
  <w:style w:type="paragraph" w:customStyle="1" w:styleId="A21D5C67D891436397F089986913242A1">
    <w:name w:val="A21D5C67D891436397F089986913242A1"/>
    <w:rsid w:val="00BF673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CE123B3BD6249DA890F9262DF658D181">
    <w:name w:val="DCE123B3BD6249DA890F9262DF658D181"/>
    <w:rsid w:val="00BF673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C7AB567B59848D3AC67F5D7AC961C88">
    <w:name w:val="2C7AB567B59848D3AC67F5D7AC961C88"/>
    <w:rsid w:val="00BF673C"/>
  </w:style>
  <w:style w:type="paragraph" w:customStyle="1" w:styleId="C2AED370E8B54036847C86A9CAFA174B">
    <w:name w:val="C2AED370E8B54036847C86A9CAFA174B"/>
    <w:rsid w:val="00BF673C"/>
  </w:style>
  <w:style w:type="paragraph" w:customStyle="1" w:styleId="34E7F8CCA0974897BC284564333713AF">
    <w:name w:val="34E7F8CCA0974897BC284564333713AF"/>
    <w:rsid w:val="00BF673C"/>
  </w:style>
  <w:style w:type="paragraph" w:customStyle="1" w:styleId="9FB69C31809647518185D1F6D19A144F">
    <w:name w:val="9FB69C31809647518185D1F6D19A144F"/>
    <w:rsid w:val="00BF673C"/>
  </w:style>
  <w:style w:type="paragraph" w:customStyle="1" w:styleId="FD72172038E74FABAB7EE78151B18547">
    <w:name w:val="FD72172038E74FABAB7EE78151B18547"/>
    <w:rsid w:val="00BF673C"/>
  </w:style>
  <w:style w:type="paragraph" w:customStyle="1" w:styleId="D6BE53CCE88B4BA7B77566E20D3BAA90">
    <w:name w:val="D6BE53CCE88B4BA7B77566E20D3BAA90"/>
    <w:rsid w:val="00BF673C"/>
  </w:style>
  <w:style w:type="paragraph" w:customStyle="1" w:styleId="E92C9368AAC547428D6D53FA90154D0E">
    <w:name w:val="E92C9368AAC547428D6D53FA90154D0E"/>
    <w:rsid w:val="00BF673C"/>
  </w:style>
  <w:style w:type="paragraph" w:customStyle="1" w:styleId="A5A9B05583244654B36A344677C12216">
    <w:name w:val="A5A9B05583244654B36A344677C12216"/>
    <w:rsid w:val="00BF673C"/>
  </w:style>
  <w:style w:type="paragraph" w:customStyle="1" w:styleId="0C390FEBB3B041C082182EC74C1DF364">
    <w:name w:val="0C390FEBB3B041C082182EC74C1DF364"/>
    <w:rsid w:val="00BF673C"/>
  </w:style>
  <w:style w:type="paragraph" w:customStyle="1" w:styleId="4FB4B19A83064F5298705A857428A686">
    <w:name w:val="4FB4B19A83064F5298705A857428A686"/>
    <w:rsid w:val="00BF673C"/>
  </w:style>
  <w:style w:type="paragraph" w:customStyle="1" w:styleId="85A682EAC7354F4C94454C50D14B95E1">
    <w:name w:val="85A682EAC7354F4C94454C50D14B95E1"/>
    <w:rsid w:val="00BF673C"/>
  </w:style>
  <w:style w:type="paragraph" w:customStyle="1" w:styleId="5886D2E916F84CB9A7265A5F53F554C8">
    <w:name w:val="5886D2E916F84CB9A7265A5F53F554C8"/>
    <w:rsid w:val="00BF673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2021-07-21</HeaderDate>
    <Office/>
    <Dnr>I2021/02053</Dnr>
    <ParagrafNr/>
    <DocumentTitle/>
    <VisitingAddress/>
    <Extra1/>
    <Extra2/>
    <Extra3>Sten Bergheden</Extra3>
    <Number/>
    <Recipient>Till riksdagen</Recipient>
    <SenderText/>
    <DocNumber>I2021/02055</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90013ba8-5131-4719-8176-62cb3376895f</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B7BF2-6039-4B25-89D8-C961F86E55E2}"/>
</file>

<file path=customXml/itemProps2.xml><?xml version="1.0" encoding="utf-8"?>
<ds:datastoreItem xmlns:ds="http://schemas.openxmlformats.org/officeDocument/2006/customXml" ds:itemID="{786C9F89-4A77-4641-8581-68021E185D9D}"/>
</file>

<file path=customXml/itemProps3.xml><?xml version="1.0" encoding="utf-8"?>
<ds:datastoreItem xmlns:ds="http://schemas.openxmlformats.org/officeDocument/2006/customXml" ds:itemID="{7E8E1C5D-51C2-440E-AE40-CD99B4150808}"/>
</file>

<file path=customXml/itemProps4.xml><?xml version="1.0" encoding="utf-8"?>
<ds:datastoreItem xmlns:ds="http://schemas.openxmlformats.org/officeDocument/2006/customXml" ds:itemID="{2E494978-AF10-4355-A5C1-489D02F114DD}"/>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368</Words>
  <Characters>1956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3358 och 3361 slutlig 210729.docx</dc:title>
  <cp:revision>26</cp:revision>
  <cp:lastPrinted>2021-07-26T09:44:00Z</cp:lastPrinted>
  <dcterms:created xsi:type="dcterms:W3CDTF">2021-07-26T10:46:00Z</dcterms:created>
  <dcterms:modified xsi:type="dcterms:W3CDTF">2021-07-29T06:54:00Z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