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998D92AFCF4065AAA4B5817A45424C"/>
        </w:placeholder>
        <w15:appearance w15:val="hidden"/>
        <w:text/>
      </w:sdtPr>
      <w:sdtEndPr/>
      <w:sdtContent>
        <w:p w:rsidRPr="009B062B" w:rsidR="00AF30DD" w:rsidP="003E5529" w:rsidRDefault="00AF30DD" w14:paraId="04395A0A" w14:textId="77777777">
          <w:pPr>
            <w:pStyle w:val="RubrikFrslagTIllRiksdagsbeslut"/>
            <w:spacing w:before="240"/>
          </w:pPr>
          <w:r w:rsidRPr="009B062B">
            <w:t>Förslag till riksdagsbeslut</w:t>
          </w:r>
        </w:p>
      </w:sdtContent>
    </w:sdt>
    <w:sdt>
      <w:sdtPr>
        <w:alias w:val="Yrkande 1"/>
        <w:tag w:val="2d177900-1f92-4a06-a002-7a3eeb71049e"/>
        <w:id w:val="1329173923"/>
        <w:lock w:val="sdtLocked"/>
      </w:sdtPr>
      <w:sdtEndPr/>
      <w:sdtContent>
        <w:p w:rsidR="00D3216A" w:rsidRDefault="006671B0" w14:paraId="04395A0B" w14:textId="7B661484">
          <w:pPr>
            <w:pStyle w:val="Frslagstext"/>
            <w:numPr>
              <w:ilvl w:val="0"/>
              <w:numId w:val="0"/>
            </w:numPr>
          </w:pPr>
          <w:r>
            <w:t>Riksdagen ställer sig bakom det som anförs i motionen om att EU-flaggan inte ska vara hissad eller upphängd inom riksdagens och svenska myndigheters fastigheter annat än vid särskilda tillfällen och tillkännager detta för regeringen.</w:t>
          </w:r>
        </w:p>
      </w:sdtContent>
    </w:sdt>
    <w:p w:rsidRPr="009B062B" w:rsidR="00AF30DD" w:rsidP="009B062B" w:rsidRDefault="000156D9" w14:paraId="04395A0C" w14:textId="77777777">
      <w:pPr>
        <w:pStyle w:val="Rubrik1"/>
      </w:pPr>
      <w:bookmarkStart w:name="MotionsStart" w:id="0"/>
      <w:bookmarkEnd w:id="0"/>
      <w:r w:rsidRPr="009B062B">
        <w:t>Motivering</w:t>
      </w:r>
    </w:p>
    <w:p w:rsidR="006D01C3" w:rsidP="00B53D64" w:rsidRDefault="000C2132" w14:paraId="04395A0D" w14:textId="77777777">
      <w:pPr>
        <w:pStyle w:val="Normalutanindragellerluft"/>
      </w:pPr>
      <w:r>
        <w:t>Sverige påstås vara ett suveränt land och i enlighet med grundlagen ska</w:t>
      </w:r>
      <w:r w:rsidR="00974D1E">
        <w:t xml:space="preserve"> makten</w:t>
      </w:r>
      <w:r>
        <w:t xml:space="preserve"> utgå från svenska folket. Detta går att diskutera om d</w:t>
      </w:r>
      <w:r w:rsidR="004B65A0">
        <w:t>et förhåller sig så</w:t>
      </w:r>
      <w:r>
        <w:t xml:space="preserve"> med hänsyn till vårt medlemskap i EU</w:t>
      </w:r>
      <w:r w:rsidR="009534B6">
        <w:t>,</w:t>
      </w:r>
      <w:r>
        <w:t xml:space="preserve"> som dessutom fördjupats utan att svenska folket fick möjlighet att </w:t>
      </w:r>
      <w:r w:rsidR="009534B6">
        <w:t>folkomrösta om beslutet att anta Lissabonfördraget</w:t>
      </w:r>
      <w:r>
        <w:t>.</w:t>
      </w:r>
    </w:p>
    <w:p w:rsidR="008671E4" w:rsidP="008671E4" w:rsidRDefault="008671E4" w14:paraId="04395A0E" w14:textId="3E6DEABA">
      <w:r>
        <w:t>I riksdagen samt utanför</w:t>
      </w:r>
      <w:r w:rsidR="003E5529">
        <w:t xml:space="preserve"> riksdagen återfinns EU-flaggan.</w:t>
      </w:r>
      <w:r>
        <w:t xml:space="preserve"> EU är </w:t>
      </w:r>
      <w:r w:rsidR="004B65A0">
        <w:t xml:space="preserve">ingen </w:t>
      </w:r>
      <w:r w:rsidR="00974D1E">
        <w:t xml:space="preserve">uttalad </w:t>
      </w:r>
      <w:r w:rsidR="004B65A0">
        <w:t>stat</w:t>
      </w:r>
      <w:r w:rsidR="00974D1E">
        <w:t>sbildning</w:t>
      </w:r>
      <w:r w:rsidR="004B65A0">
        <w:t xml:space="preserve"> utan en internationell organisation. Ä</w:t>
      </w:r>
      <w:r>
        <w:t xml:space="preserve">ven om EU har </w:t>
      </w:r>
      <w:r w:rsidR="0001684A">
        <w:t xml:space="preserve">tillåtits överta det svenska folkets </w:t>
      </w:r>
      <w:r>
        <w:t>makt</w:t>
      </w:r>
      <w:r w:rsidR="0001684A">
        <w:t xml:space="preserve"> över sin egen framtid i allt för stor utsträckning</w:t>
      </w:r>
      <w:r w:rsidR="00974D1E">
        <w:t>,</w:t>
      </w:r>
      <w:r>
        <w:t xml:space="preserve"> är det i formell mening ingen statsbildning. Således är det lika orimligt att EU:s flagga ständigt är hissad utanför riksdagen</w:t>
      </w:r>
      <w:r w:rsidR="0001684A">
        <w:t xml:space="preserve"> som om </w:t>
      </w:r>
      <w:r w:rsidR="0001684A">
        <w:lastRenderedPageBreak/>
        <w:t>FN:s flagga vore det</w:t>
      </w:r>
      <w:r>
        <w:t>. EU:s flagga ska</w:t>
      </w:r>
      <w:r w:rsidR="004B65A0">
        <w:t xml:space="preserve"> således inte vara hissad/uppsatt</w:t>
      </w:r>
      <w:r>
        <w:t xml:space="preserve"> vare sig i riksdag</w:t>
      </w:r>
      <w:r w:rsidR="0001684A">
        <w:t xml:space="preserve">en eller utanför riksdagen året </w:t>
      </w:r>
      <w:r>
        <w:t>runt. Är någon högre EU-representant närvarande</w:t>
      </w:r>
      <w:r w:rsidR="0001684A">
        <w:t xml:space="preserve"> eller av andra exceptionella skäl</w:t>
      </w:r>
      <w:r>
        <w:t xml:space="preserve"> kan det finnas</w:t>
      </w:r>
      <w:r w:rsidR="0001684A">
        <w:t xml:space="preserve"> anledning</w:t>
      </w:r>
      <w:r>
        <w:t xml:space="preserve"> att den ska hissas, lika</w:t>
      </w:r>
      <w:r w:rsidR="003E5529">
        <w:t>väl som</w:t>
      </w:r>
      <w:r>
        <w:t xml:space="preserve"> det vore lämpligt att </w:t>
      </w:r>
      <w:r w:rsidR="00744FCB">
        <w:t xml:space="preserve">till exempel </w:t>
      </w:r>
      <w:r>
        <w:t>hissa FN:s flagga vid olika tillfällen.</w:t>
      </w:r>
    </w:p>
    <w:p w:rsidR="008671E4" w:rsidP="008671E4" w:rsidRDefault="008671E4" w14:paraId="04395A0F" w14:textId="77777777">
      <w:r>
        <w:t>Sverige är en suverän nationalstat, åtminstone på pappret, därför ska vi också uppträda som en sådan och inte ytterligare underblåsa det faktum att vi allt mer liknar en vasallstat till icke-folkvalda EU-byråkrater i Bryssel.</w:t>
      </w:r>
    </w:p>
    <w:p w:rsidR="008671E4" w:rsidP="008671E4" w:rsidRDefault="004A5286" w14:paraId="04395A10" w14:textId="7DF0DBA5">
      <w:r>
        <w:t>Samma regler ska tillämpas vid alla svenska myndigheters fastigheter.</w:t>
      </w:r>
    </w:p>
    <w:bookmarkStart w:name="_GoBack" w:id="1"/>
    <w:bookmarkEnd w:id="1"/>
    <w:p w:rsidR="003E5529" w:rsidP="008671E4" w:rsidRDefault="003E5529" w14:paraId="1C27477F" w14:textId="77777777"/>
    <w:sdt>
      <w:sdtPr>
        <w:alias w:val="CC_Underskrifter"/>
        <w:tag w:val="CC_Underskrifter"/>
        <w:id w:val="583496634"/>
        <w:lock w:val="sdtContentLocked"/>
        <w:placeholder>
          <w:docPart w:val="B8AD67158C1E49F5B326B27B0ED71FAC"/>
        </w:placeholder>
        <w15:appearance w15:val="hidden"/>
      </w:sdtPr>
      <w:sdtEndPr/>
      <w:sdtContent>
        <w:p w:rsidR="004801AC" w:rsidP="005C78A4" w:rsidRDefault="003E5529" w14:paraId="04395A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F10351" w:rsidRDefault="00F10351" w14:paraId="04395A15" w14:textId="77777777"/>
    <w:sectPr w:rsidR="00F103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95A17" w14:textId="77777777" w:rsidR="008137D0" w:rsidRDefault="008137D0" w:rsidP="000C1CAD">
      <w:pPr>
        <w:spacing w:line="240" w:lineRule="auto"/>
      </w:pPr>
      <w:r>
        <w:separator/>
      </w:r>
    </w:p>
  </w:endnote>
  <w:endnote w:type="continuationSeparator" w:id="0">
    <w:p w14:paraId="04395A18" w14:textId="77777777" w:rsidR="008137D0" w:rsidRDefault="00813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95A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95A1E" w14:textId="7DCB5E6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55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95A15" w14:textId="77777777" w:rsidR="008137D0" w:rsidRDefault="008137D0" w:rsidP="000C1CAD">
      <w:pPr>
        <w:spacing w:line="240" w:lineRule="auto"/>
      </w:pPr>
      <w:r>
        <w:separator/>
      </w:r>
    </w:p>
  </w:footnote>
  <w:footnote w:type="continuationSeparator" w:id="0">
    <w:p w14:paraId="04395A16" w14:textId="77777777" w:rsidR="008137D0" w:rsidRDefault="008137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395A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95A29" wp14:anchorId="04395A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5529" w14:paraId="04395A2A" w14:textId="77777777">
                          <w:pPr>
                            <w:jc w:val="right"/>
                          </w:pPr>
                          <w:sdt>
                            <w:sdtPr>
                              <w:alias w:val="CC_Noformat_Partikod"/>
                              <w:tag w:val="CC_Noformat_Partikod"/>
                              <w:id w:val="-53464382"/>
                              <w:placeholder>
                                <w:docPart w:val="6FF0BF1E38974C75A6DB646A0AA9E000"/>
                              </w:placeholder>
                              <w:text/>
                            </w:sdtPr>
                            <w:sdtEndPr/>
                            <w:sdtContent>
                              <w:r w:rsidR="000C2132">
                                <w:t>SD</w:t>
                              </w:r>
                            </w:sdtContent>
                          </w:sdt>
                          <w:sdt>
                            <w:sdtPr>
                              <w:alias w:val="CC_Noformat_Partinummer"/>
                              <w:tag w:val="CC_Noformat_Partinummer"/>
                              <w:id w:val="-1709555926"/>
                              <w:placeholder>
                                <w:docPart w:val="86943F45991848EB94E238BA7CE4679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95A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5529" w14:paraId="04395A2A" w14:textId="77777777">
                    <w:pPr>
                      <w:jc w:val="right"/>
                    </w:pPr>
                    <w:sdt>
                      <w:sdtPr>
                        <w:alias w:val="CC_Noformat_Partikod"/>
                        <w:tag w:val="CC_Noformat_Partikod"/>
                        <w:id w:val="-53464382"/>
                        <w:placeholder>
                          <w:docPart w:val="6FF0BF1E38974C75A6DB646A0AA9E000"/>
                        </w:placeholder>
                        <w:text/>
                      </w:sdtPr>
                      <w:sdtEndPr/>
                      <w:sdtContent>
                        <w:r w:rsidR="000C2132">
                          <w:t>SD</w:t>
                        </w:r>
                      </w:sdtContent>
                    </w:sdt>
                    <w:sdt>
                      <w:sdtPr>
                        <w:alias w:val="CC_Noformat_Partinummer"/>
                        <w:tag w:val="CC_Noformat_Partinummer"/>
                        <w:id w:val="-1709555926"/>
                        <w:placeholder>
                          <w:docPart w:val="86943F45991848EB94E238BA7CE4679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4395A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5529" w14:paraId="04395A1B" w14:textId="77777777">
    <w:pPr>
      <w:jc w:val="right"/>
    </w:pPr>
    <w:sdt>
      <w:sdtPr>
        <w:alias w:val="CC_Noformat_Partikod"/>
        <w:tag w:val="CC_Noformat_Partikod"/>
        <w:id w:val="559911109"/>
        <w:text/>
      </w:sdtPr>
      <w:sdtEndPr/>
      <w:sdtContent>
        <w:r w:rsidR="000C2132">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4395A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5529" w14:paraId="04395A1F" w14:textId="77777777">
    <w:pPr>
      <w:jc w:val="right"/>
    </w:pPr>
    <w:sdt>
      <w:sdtPr>
        <w:alias w:val="CC_Noformat_Partikod"/>
        <w:tag w:val="CC_Noformat_Partikod"/>
        <w:id w:val="1471015553"/>
        <w:text/>
      </w:sdtPr>
      <w:sdtEndPr/>
      <w:sdtContent>
        <w:r w:rsidR="000C2132">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E5529" w14:paraId="3ABCAD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E5529" w14:paraId="04395A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5529" w14:paraId="04395A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:2583</w:t>
        </w:r>
      </w:sdtContent>
    </w:sdt>
  </w:p>
  <w:p w:rsidR="007A5507" w:rsidP="00E03A3D" w:rsidRDefault="003E5529" w14:paraId="04395A24"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7A5507" w:rsidP="00283E0F" w:rsidRDefault="003F5BDD" w14:paraId="04395A25" w14:textId="77777777">
        <w:pPr>
          <w:pStyle w:val="FSHRub2"/>
        </w:pPr>
        <w:r>
          <w:t>Ändrad policy för användande av EU-flaggan vid riksdagen och svenska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4395A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2132"/>
    <w:rsid w:val="000014AF"/>
    <w:rsid w:val="000030B6"/>
    <w:rsid w:val="00003CCB"/>
    <w:rsid w:val="00006BF0"/>
    <w:rsid w:val="00010168"/>
    <w:rsid w:val="00010DF8"/>
    <w:rsid w:val="00011724"/>
    <w:rsid w:val="00011754"/>
    <w:rsid w:val="00011C61"/>
    <w:rsid w:val="00011F33"/>
    <w:rsid w:val="00015064"/>
    <w:rsid w:val="000156D9"/>
    <w:rsid w:val="0001684A"/>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132"/>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C98"/>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ABB"/>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EF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529"/>
    <w:rsid w:val="003E7028"/>
    <w:rsid w:val="003F0DD3"/>
    <w:rsid w:val="003F4798"/>
    <w:rsid w:val="003F4B69"/>
    <w:rsid w:val="003F5BDD"/>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286"/>
    <w:rsid w:val="004B01B7"/>
    <w:rsid w:val="004B0E94"/>
    <w:rsid w:val="004B16EE"/>
    <w:rsid w:val="004B1A11"/>
    <w:rsid w:val="004B1A5C"/>
    <w:rsid w:val="004B262F"/>
    <w:rsid w:val="004B2D94"/>
    <w:rsid w:val="004B5B5E"/>
    <w:rsid w:val="004B5C44"/>
    <w:rsid w:val="004B65A0"/>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31F"/>
    <w:rsid w:val="005305C6"/>
    <w:rsid w:val="005315D0"/>
    <w:rsid w:val="00535EE7"/>
    <w:rsid w:val="00536192"/>
    <w:rsid w:val="00536C91"/>
    <w:rsid w:val="00537502"/>
    <w:rsid w:val="005376A1"/>
    <w:rsid w:val="00542806"/>
    <w:rsid w:val="00543302"/>
    <w:rsid w:val="0054517B"/>
    <w:rsid w:val="005518E6"/>
    <w:rsid w:val="00552763"/>
    <w:rsid w:val="00552AFC"/>
    <w:rsid w:val="00552CED"/>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8A4"/>
    <w:rsid w:val="005D0863"/>
    <w:rsid w:val="005D2AEC"/>
    <w:rsid w:val="005D60F6"/>
    <w:rsid w:val="005D6E77"/>
    <w:rsid w:val="005E00CF"/>
    <w:rsid w:val="005E1161"/>
    <w:rsid w:val="005E1482"/>
    <w:rsid w:val="005E282D"/>
    <w:rsid w:val="005E3559"/>
    <w:rsid w:val="005E6248"/>
    <w:rsid w:val="005E6719"/>
    <w:rsid w:val="005F0510"/>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79B"/>
    <w:rsid w:val="00662A20"/>
    <w:rsid w:val="00662B4C"/>
    <w:rsid w:val="006671B0"/>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FCB"/>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7D0"/>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1E4"/>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4B6"/>
    <w:rsid w:val="00955EC2"/>
    <w:rsid w:val="009564E1"/>
    <w:rsid w:val="009573B3"/>
    <w:rsid w:val="00961460"/>
    <w:rsid w:val="009616DC"/>
    <w:rsid w:val="00961DB8"/>
    <w:rsid w:val="009639BD"/>
    <w:rsid w:val="00967184"/>
    <w:rsid w:val="00970635"/>
    <w:rsid w:val="00972DC8"/>
    <w:rsid w:val="00974758"/>
    <w:rsid w:val="00974D1E"/>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6D13"/>
    <w:rsid w:val="00B47F71"/>
    <w:rsid w:val="00B5009F"/>
    <w:rsid w:val="00B53D64"/>
    <w:rsid w:val="00B53DE2"/>
    <w:rsid w:val="00B54088"/>
    <w:rsid w:val="00B542C2"/>
    <w:rsid w:val="00B547DF"/>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2F7A"/>
    <w:rsid w:val="00C26BB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E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16A"/>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D48"/>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C97"/>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351"/>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95A09"/>
  <w15:chartTrackingRefBased/>
  <w15:docId w15:val="{B6E1FC17-365B-4384-989A-ED74F51D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998D92AFCF4065AAA4B5817A45424C"/>
        <w:category>
          <w:name w:val="Allmänt"/>
          <w:gallery w:val="placeholder"/>
        </w:category>
        <w:types>
          <w:type w:val="bbPlcHdr"/>
        </w:types>
        <w:behaviors>
          <w:behavior w:val="content"/>
        </w:behaviors>
        <w:guid w:val="{4693A08F-3E2B-41A4-BEBD-A09D9F104E18}"/>
      </w:docPartPr>
      <w:docPartBody>
        <w:p w:rsidR="00B13177" w:rsidRDefault="00D3693F">
          <w:pPr>
            <w:pStyle w:val="35998D92AFCF4065AAA4B5817A45424C"/>
          </w:pPr>
          <w:r w:rsidRPr="009A726D">
            <w:rPr>
              <w:rStyle w:val="Platshllartext"/>
            </w:rPr>
            <w:t>Klicka här för att ange text.</w:t>
          </w:r>
        </w:p>
      </w:docPartBody>
    </w:docPart>
    <w:docPart>
      <w:docPartPr>
        <w:name w:val="B8AD67158C1E49F5B326B27B0ED71FAC"/>
        <w:category>
          <w:name w:val="Allmänt"/>
          <w:gallery w:val="placeholder"/>
        </w:category>
        <w:types>
          <w:type w:val="bbPlcHdr"/>
        </w:types>
        <w:behaviors>
          <w:behavior w:val="content"/>
        </w:behaviors>
        <w:guid w:val="{2C249601-B846-4EA1-A865-F8D6B52E53B5}"/>
      </w:docPartPr>
      <w:docPartBody>
        <w:p w:rsidR="00B13177" w:rsidRDefault="00D3693F">
          <w:pPr>
            <w:pStyle w:val="B8AD67158C1E49F5B326B27B0ED71FAC"/>
          </w:pPr>
          <w:r w:rsidRPr="002551EA">
            <w:rPr>
              <w:rStyle w:val="Platshllartext"/>
              <w:color w:val="808080" w:themeColor="background1" w:themeShade="80"/>
            </w:rPr>
            <w:t>[Motionärernas namn]</w:t>
          </w:r>
        </w:p>
      </w:docPartBody>
    </w:docPart>
    <w:docPart>
      <w:docPartPr>
        <w:name w:val="6FF0BF1E38974C75A6DB646A0AA9E000"/>
        <w:category>
          <w:name w:val="Allmänt"/>
          <w:gallery w:val="placeholder"/>
        </w:category>
        <w:types>
          <w:type w:val="bbPlcHdr"/>
        </w:types>
        <w:behaviors>
          <w:behavior w:val="content"/>
        </w:behaviors>
        <w:guid w:val="{B57D4CBF-2DB5-4ED9-8EBE-B3DB0A3A6F7D}"/>
      </w:docPartPr>
      <w:docPartBody>
        <w:p w:rsidR="00B13177" w:rsidRDefault="00D3693F">
          <w:pPr>
            <w:pStyle w:val="6FF0BF1E38974C75A6DB646A0AA9E000"/>
          </w:pPr>
          <w:r>
            <w:rPr>
              <w:rStyle w:val="Platshllartext"/>
            </w:rPr>
            <w:t xml:space="preserve"> </w:t>
          </w:r>
        </w:p>
      </w:docPartBody>
    </w:docPart>
    <w:docPart>
      <w:docPartPr>
        <w:name w:val="86943F45991848EB94E238BA7CE4679B"/>
        <w:category>
          <w:name w:val="Allmänt"/>
          <w:gallery w:val="placeholder"/>
        </w:category>
        <w:types>
          <w:type w:val="bbPlcHdr"/>
        </w:types>
        <w:behaviors>
          <w:behavior w:val="content"/>
        </w:behaviors>
        <w:guid w:val="{FAD1514A-12EB-4F58-BFD1-03727FE56164}"/>
      </w:docPartPr>
      <w:docPartBody>
        <w:p w:rsidR="00B13177" w:rsidRDefault="00D3693F">
          <w:pPr>
            <w:pStyle w:val="86943F45991848EB94E238BA7CE467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3F"/>
    <w:rsid w:val="001273FD"/>
    <w:rsid w:val="008874E1"/>
    <w:rsid w:val="00911808"/>
    <w:rsid w:val="00B13177"/>
    <w:rsid w:val="00D3693F"/>
    <w:rsid w:val="00DA3709"/>
    <w:rsid w:val="00FF4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98D92AFCF4065AAA4B5817A45424C">
    <w:name w:val="35998D92AFCF4065AAA4B5817A45424C"/>
  </w:style>
  <w:style w:type="paragraph" w:customStyle="1" w:styleId="4DF7A098993541D6B55355A4F8955AD1">
    <w:name w:val="4DF7A098993541D6B55355A4F8955AD1"/>
  </w:style>
  <w:style w:type="paragraph" w:customStyle="1" w:styleId="BC9D302A6C074021AD8BF36A6E9C037A">
    <w:name w:val="BC9D302A6C074021AD8BF36A6E9C037A"/>
  </w:style>
  <w:style w:type="paragraph" w:customStyle="1" w:styleId="B8AD67158C1E49F5B326B27B0ED71FAC">
    <w:name w:val="B8AD67158C1E49F5B326B27B0ED71FAC"/>
  </w:style>
  <w:style w:type="paragraph" w:customStyle="1" w:styleId="6FF0BF1E38974C75A6DB646A0AA9E000">
    <w:name w:val="6FF0BF1E38974C75A6DB646A0AA9E000"/>
  </w:style>
  <w:style w:type="paragraph" w:customStyle="1" w:styleId="86943F45991848EB94E238BA7CE4679B">
    <w:name w:val="86943F45991848EB94E238BA7CE46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B5B9A-2D8C-4AE6-84E5-495D5665F0DA}"/>
</file>

<file path=customXml/itemProps2.xml><?xml version="1.0" encoding="utf-8"?>
<ds:datastoreItem xmlns:ds="http://schemas.openxmlformats.org/officeDocument/2006/customXml" ds:itemID="{EBCEE0B5-68BD-40C9-87CB-F6F8E583DCA8}"/>
</file>

<file path=customXml/itemProps3.xml><?xml version="1.0" encoding="utf-8"?>
<ds:datastoreItem xmlns:ds="http://schemas.openxmlformats.org/officeDocument/2006/customXml" ds:itemID="{12FB707C-1BDD-4A7A-8EB7-5685A988A567}"/>
</file>

<file path=docProps/app.xml><?xml version="1.0" encoding="utf-8"?>
<Properties xmlns="http://schemas.openxmlformats.org/officeDocument/2006/extended-properties" xmlns:vt="http://schemas.openxmlformats.org/officeDocument/2006/docPropsVTypes">
  <Template>Normal</Template>
  <TotalTime>59</TotalTime>
  <Pages>1</Pages>
  <Words>245</Words>
  <Characters>1369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Ändrad policy för användande av EU flaggan vid riksdagen och svenska myndigheter</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