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5EAAA" w14:textId="4B29704C" w:rsidR="0068354F" w:rsidRDefault="0068354F" w:rsidP="00DA0661">
      <w:pPr>
        <w:pStyle w:val="Rubrik"/>
      </w:pPr>
      <w:bookmarkStart w:id="0" w:name="Start"/>
      <w:bookmarkEnd w:id="0"/>
      <w:r>
        <w:t>Svar på fråga 2020/21:2654 av Björn Söder (SD)</w:t>
      </w:r>
      <w:r>
        <w:br/>
      </w:r>
      <w:r w:rsidRPr="0068354F">
        <w:t>Uteblivna resultat av åtgärder mot den grova kriminaliteten</w:t>
      </w:r>
    </w:p>
    <w:p w14:paraId="39555F39" w14:textId="39D0E851" w:rsidR="0068354F" w:rsidRDefault="0068354F" w:rsidP="0068354F">
      <w:pPr>
        <w:pStyle w:val="Brdtext"/>
      </w:pPr>
      <w:r>
        <w:t xml:space="preserve">Björn Söder har frågat mig när det svenska folket kan förvänta sig att regeringens åtgärder mot grov kriminalitet ger resultat, och vilka andra åtgärder </w:t>
      </w:r>
      <w:r w:rsidR="008F5053">
        <w:t xml:space="preserve">som </w:t>
      </w:r>
      <w:r w:rsidR="00172410">
        <w:t xml:space="preserve">jag </w:t>
      </w:r>
      <w:r w:rsidR="008F5053">
        <w:t xml:space="preserve">är </w:t>
      </w:r>
      <w:r>
        <w:t>beredd att vidta för att komma till rätta med brottsligheten i Sverige.</w:t>
      </w:r>
      <w:r w:rsidRPr="0068354F">
        <w:t xml:space="preserve"> </w:t>
      </w:r>
    </w:p>
    <w:p w14:paraId="74AA9892" w14:textId="6E605204" w:rsidR="00956063" w:rsidRDefault="00956063" w:rsidP="00956063">
      <w:pPr>
        <w:pStyle w:val="Brdtext"/>
      </w:pPr>
      <w:r w:rsidRPr="00A176CD">
        <w:t xml:space="preserve">Regeringen ser mycket allvarligt på den grova kriminaliteten och har </w:t>
      </w:r>
      <w:r w:rsidR="00161261" w:rsidRPr="00A176CD">
        <w:t>därför</w:t>
      </w:r>
      <w:r w:rsidRPr="00A176CD">
        <w:t xml:space="preserve"> presenterat 34-punktsprogrammet mot gängkriminalitet</w:t>
      </w:r>
      <w:r w:rsidR="008F5053" w:rsidRPr="00A176CD">
        <w:t>,</w:t>
      </w:r>
      <w:r w:rsidRPr="00A176CD">
        <w:t xml:space="preserve"> det mest omfattande</w:t>
      </w:r>
      <w:r w:rsidR="008F5053" w:rsidRPr="00A176CD">
        <w:t xml:space="preserve"> </w:t>
      </w:r>
      <w:r w:rsidRPr="00A176CD">
        <w:t>i Sveriges historia.</w:t>
      </w:r>
      <w:r w:rsidRPr="00956063">
        <w:t xml:space="preserve"> </w:t>
      </w:r>
      <w:r w:rsidR="004C0BC1">
        <w:t>Programmet genomförs punkt för punkt.</w:t>
      </w:r>
    </w:p>
    <w:p w14:paraId="6A1BFDBA" w14:textId="33CE27F4" w:rsidR="00F41CFB" w:rsidRDefault="00414CAD" w:rsidP="00A40871">
      <w:r w:rsidRPr="00414CAD">
        <w:t>Skärpt straff för grovt vapenbrott gör att vi nu kan häkta och lagföra rekordmånga kriminella.</w:t>
      </w:r>
      <w:r w:rsidR="00A607A5">
        <w:t xml:space="preserve"> </w:t>
      </w:r>
      <w:r w:rsidR="00F41CFB">
        <w:t xml:space="preserve">Hemlig dataavläsning gör att vi kan </w:t>
      </w:r>
      <w:r w:rsidR="002C10FE" w:rsidRPr="002C10FE">
        <w:t xml:space="preserve">ta del </w:t>
      </w:r>
      <w:r w:rsidR="002C10FE">
        <w:t xml:space="preserve">av </w:t>
      </w:r>
      <w:r w:rsidR="00F41CFB">
        <w:t>deras kommunikation. Mer kamera</w:t>
      </w:r>
      <w:r w:rsidR="004C0BC1">
        <w:t>be</w:t>
      </w:r>
      <w:r w:rsidR="00F41CFB">
        <w:t>vakning på gator och torg gör att vi kan störa ut öppen narkotikahandel. Detta innebär att rättsväsendet har fått en rad nya verktyg för att komma åt kriminaliteten.</w:t>
      </w:r>
      <w:r w:rsidR="00F41CFB" w:rsidRPr="00F41CFB">
        <w:t xml:space="preserve"> </w:t>
      </w:r>
      <w:r w:rsidR="00AB304E">
        <w:t xml:space="preserve">Idag </w:t>
      </w:r>
      <w:r w:rsidR="008F5053">
        <w:t>är</w:t>
      </w:r>
      <w:r w:rsidR="00F41CFB" w:rsidRPr="00F41CFB">
        <w:t xml:space="preserve"> 1 000 fler frihetsberövade jämfört med för två år sedan.</w:t>
      </w:r>
    </w:p>
    <w:p w14:paraId="3010F408" w14:textId="2F3787ED" w:rsidR="00A607A5" w:rsidRDefault="00942F09" w:rsidP="00F41CFB">
      <w:r w:rsidRPr="00414CAD">
        <w:t>Arbetet fortsätter och flera angelägna utredningar utgör</w:t>
      </w:r>
      <w:r w:rsidR="00A607A5" w:rsidRPr="00414CAD">
        <w:t>,</w:t>
      </w:r>
      <w:r w:rsidRPr="00414CAD">
        <w:t xml:space="preserve"> </w:t>
      </w:r>
      <w:r w:rsidR="00A607A5" w:rsidRPr="00414CAD">
        <w:t xml:space="preserve">eller kommer att utgöra, </w:t>
      </w:r>
      <w:r w:rsidRPr="00414CAD">
        <w:t xml:space="preserve">underlag för fortsatt lagstiftningsarbete. En utredare </w:t>
      </w:r>
      <w:r w:rsidRPr="00333C8B">
        <w:t xml:space="preserve">överlämnade i slutet av förra året förslag som ska förbättra förutsättningarna för polisen att göra husrannsakan för att leta efter vapen och andra farliga föremål. </w:t>
      </w:r>
      <w:r w:rsidR="00C10E1A" w:rsidRPr="00333C8B">
        <w:t xml:space="preserve">I maj redovisas en utredning som </w:t>
      </w:r>
      <w:proofErr w:type="gramStart"/>
      <w:r w:rsidR="00C10E1A" w:rsidRPr="00333C8B">
        <w:t>bl.a.</w:t>
      </w:r>
      <w:proofErr w:type="gramEnd"/>
      <w:r w:rsidR="00C10E1A" w:rsidRPr="00333C8B">
        <w:t xml:space="preserve"> </w:t>
      </w:r>
      <w:r w:rsidR="00333C8B">
        <w:t xml:space="preserve">ska </w:t>
      </w:r>
      <w:r w:rsidR="00C10E1A" w:rsidRPr="00333C8B">
        <w:t>överväg</w:t>
      </w:r>
      <w:r w:rsidR="00333C8B">
        <w:t>a</w:t>
      </w:r>
      <w:r w:rsidR="00C10E1A" w:rsidRPr="00333C8B">
        <w:t xml:space="preserve"> frågan om kronvittnen, om stöd och skydd till vittnen samt om skärpta straff för övergrepp i rättssak</w:t>
      </w:r>
      <w:r w:rsidR="00F41CFB" w:rsidRPr="00333C8B">
        <w:t>. Gängbrottsutredningen</w:t>
      </w:r>
      <w:r w:rsidR="00C10E1A" w:rsidRPr="00333C8B">
        <w:t xml:space="preserve">, som redovisas i augusti, </w:t>
      </w:r>
      <w:r w:rsidR="00333C8B">
        <w:t>ska överväga</w:t>
      </w:r>
      <w:r w:rsidR="00C10E1A" w:rsidRPr="00333C8B">
        <w:t xml:space="preserve"> en rad straffrättsliga åtgärder mot brott i kriminella nätverk. Det handlar </w:t>
      </w:r>
      <w:proofErr w:type="gramStart"/>
      <w:r w:rsidR="00C10E1A" w:rsidRPr="00333C8B">
        <w:t>bl.a.</w:t>
      </w:r>
      <w:proofErr w:type="gramEnd"/>
      <w:r w:rsidR="00C10E1A" w:rsidRPr="00333C8B">
        <w:t xml:space="preserve"> om skärpta straff för brott med kopplingar till kriminella uppgörelser, för narkotikaförsäljning och för dem som involverar unga i kriminalitet.</w:t>
      </w:r>
      <w:r w:rsidR="00F41CFB" w:rsidRPr="00F41CFB">
        <w:t xml:space="preserve"> </w:t>
      </w:r>
      <w:r w:rsidR="008A36C2" w:rsidRPr="008A36C2">
        <w:t xml:space="preserve">Förverkandeutredningen ser över möjligheterna att på ett effektivare sätt kunna ta brottsvinster från kriminella. </w:t>
      </w:r>
    </w:p>
    <w:p w14:paraId="6ACE685D" w14:textId="38337BCD" w:rsidR="009B7043" w:rsidRDefault="00AB304E" w:rsidP="00F41CFB">
      <w:r>
        <w:lastRenderedPageBreak/>
        <w:t xml:space="preserve">Därutöver har regeringen </w:t>
      </w:r>
      <w:r w:rsidR="007557BA">
        <w:t>i</w:t>
      </w:r>
      <w:r w:rsidR="00333C8B">
        <w:t xml:space="preserve"> </w:t>
      </w:r>
      <w:proofErr w:type="spellStart"/>
      <w:r w:rsidR="00333C8B">
        <w:t>vårändringsbudgeten</w:t>
      </w:r>
      <w:proofErr w:type="spellEnd"/>
      <w:r w:rsidR="00333C8B">
        <w:t xml:space="preserve"> för 2021 föreslagit </w:t>
      </w:r>
      <w:r>
        <w:t>att Brottsförebyggande rådet</w:t>
      </w:r>
      <w:r w:rsidR="00333C8B">
        <w:t xml:space="preserve"> för innevarande år</w:t>
      </w:r>
      <w:r>
        <w:t xml:space="preserve"> tillförs sex miljoner kronor för att sprida arbetsmetoden Sluta </w:t>
      </w:r>
      <w:r w:rsidR="00B70CCD">
        <w:t>s</w:t>
      </w:r>
      <w:r>
        <w:t xml:space="preserve">kjut till fler orter i Sverige. </w:t>
      </w:r>
    </w:p>
    <w:p w14:paraId="54D2437F" w14:textId="4EB1DB3A" w:rsidR="00161261" w:rsidRDefault="00F41CFB" w:rsidP="00F41CFB">
      <w:r>
        <w:t>Men det räcker inte med att rättsväsendet har fått nya verktyg</w:t>
      </w:r>
      <w:r w:rsidR="009B7043">
        <w:t xml:space="preserve">, det </w:t>
      </w:r>
      <w:r w:rsidR="00517895">
        <w:t>är också en fråga om</w:t>
      </w:r>
      <w:r w:rsidR="009B7043">
        <w:t xml:space="preserve"> rättsväsendets resurser. </w:t>
      </w:r>
      <w:r w:rsidR="000C2C66" w:rsidRPr="00A176CD">
        <w:t xml:space="preserve">Regeringen har gjort </w:t>
      </w:r>
      <w:r w:rsidR="00161261" w:rsidRPr="00A176CD">
        <w:t>den största satsningen någonsin på Polismyndigheten</w:t>
      </w:r>
      <w:r w:rsidR="000C2C66" w:rsidRPr="00A176CD">
        <w:t xml:space="preserve">. </w:t>
      </w:r>
      <w:r w:rsidR="00161261" w:rsidRPr="00A176CD">
        <w:t xml:space="preserve">Vid årsskiftet </w:t>
      </w:r>
      <w:r w:rsidR="002E2201">
        <w:t>nåddes nya rekordnivåer. Polismyndigheten har aldrig tidigare haft så många anställda och det har aldrig tidigare funnit</w:t>
      </w:r>
      <w:r w:rsidR="00144D97">
        <w:t>s</w:t>
      </w:r>
      <w:r w:rsidR="002E2201">
        <w:t xml:space="preserve"> så många poliser. </w:t>
      </w:r>
      <w:r w:rsidR="00A176CD" w:rsidRPr="00A176CD">
        <w:t>A</w:t>
      </w:r>
      <w:r w:rsidRPr="00A176CD">
        <w:t xml:space="preserve">llmänhetens förtroende för polisen </w:t>
      </w:r>
      <w:r w:rsidR="00F73C7E">
        <w:t xml:space="preserve">har </w:t>
      </w:r>
      <w:r w:rsidRPr="00A176CD">
        <w:t>stadigt ökat och ligger nu på den högsta nivån sedan den Nationella trygghetsundersökningen (NTU) började genomföras</w:t>
      </w:r>
      <w:r>
        <w:t>.</w:t>
      </w:r>
    </w:p>
    <w:p w14:paraId="3EFFDCDF" w14:textId="40D05106" w:rsidR="009B7043" w:rsidRPr="00A176CD" w:rsidRDefault="009B7043" w:rsidP="009B7043">
      <w:pPr>
        <w:pStyle w:val="Brdtext"/>
      </w:pPr>
      <w:r>
        <w:t>Vi ser också en positiv utveckling</w:t>
      </w:r>
      <w:r w:rsidR="00517895">
        <w:t xml:space="preserve"> över tid</w:t>
      </w:r>
      <w:r>
        <w:t xml:space="preserve"> när det gäller andelen återfall i brott. De senaste 20 åren har andelen intagna som återfaller i brott minskat. För att stärka det återfallsförebyggande arbetet </w:t>
      </w:r>
      <w:r w:rsidR="00A176CD">
        <w:t xml:space="preserve">ytterligare </w:t>
      </w:r>
      <w:r>
        <w:t xml:space="preserve">så har regeringen </w:t>
      </w:r>
      <w:r w:rsidR="00333C8B">
        <w:t xml:space="preserve">i </w:t>
      </w:r>
      <w:proofErr w:type="spellStart"/>
      <w:r w:rsidR="00333C8B">
        <w:t>vårändringsbudgeten</w:t>
      </w:r>
      <w:proofErr w:type="spellEnd"/>
      <w:r w:rsidR="00333C8B">
        <w:t xml:space="preserve"> för 2021 föreslagit </w:t>
      </w:r>
      <w:r>
        <w:t xml:space="preserve">att Kriminalvården </w:t>
      </w:r>
      <w:r w:rsidR="00333C8B">
        <w:t xml:space="preserve">för innevarande år </w:t>
      </w:r>
      <w:r>
        <w:t xml:space="preserve">tillförs sex miljoner kronor för </w:t>
      </w:r>
      <w:r w:rsidR="00333C8B">
        <w:t>samordnade insatser vid villkorlig frigivning, så kallad inslussning</w:t>
      </w:r>
      <w:r>
        <w:t>.</w:t>
      </w:r>
      <w:r w:rsidRPr="009B7043">
        <w:t xml:space="preserve"> Samtidigt genomförs en stor expansion av antalet platser i </w:t>
      </w:r>
      <w:r w:rsidRPr="00A176CD">
        <w:t xml:space="preserve">Kriminalvården. </w:t>
      </w:r>
    </w:p>
    <w:p w14:paraId="29E1DC9E" w14:textId="2A213E77" w:rsidR="008F5053" w:rsidRDefault="00BB2B6E" w:rsidP="00BE0F6B">
      <w:pPr>
        <w:pStyle w:val="Brdtext"/>
      </w:pPr>
      <w:r w:rsidRPr="00A176CD">
        <w:t>Jag vill understryka att både brotten och brottens orsaker</w:t>
      </w:r>
      <w:r w:rsidR="009B7043" w:rsidRPr="00A176CD">
        <w:t xml:space="preserve"> måste bekämpas</w:t>
      </w:r>
      <w:r w:rsidRPr="00A176CD">
        <w:t>. För att åstadkomma detta behövs ett långsiktigt och strukturerat brottsförebyggande arbete som involverar hela samhället. Regeringens</w:t>
      </w:r>
      <w:r w:rsidR="000C2C66" w:rsidRPr="00A176CD">
        <w:t xml:space="preserve"> </w:t>
      </w:r>
      <w:r w:rsidR="00A607A5">
        <w:t>skrivelse</w:t>
      </w:r>
      <w:r w:rsidR="000C2C66" w:rsidRPr="00A176CD">
        <w:t xml:space="preserve"> Tillsammans mot </w:t>
      </w:r>
      <w:r w:rsidR="00B70CCD">
        <w:t>b</w:t>
      </w:r>
      <w:r w:rsidR="000C2C66" w:rsidRPr="00A176CD">
        <w:t>rott</w:t>
      </w:r>
      <w:r w:rsidR="00A176CD" w:rsidRPr="00A176CD">
        <w:t xml:space="preserve">, </w:t>
      </w:r>
      <w:r w:rsidR="00956063" w:rsidRPr="00A176CD">
        <w:t>det första nationella brottsförebyggande programmet på 20 år</w:t>
      </w:r>
      <w:r w:rsidR="00A176CD" w:rsidRPr="00A176CD">
        <w:t>,</w:t>
      </w:r>
      <w:r w:rsidR="00956063" w:rsidRPr="00A176CD">
        <w:t xml:space="preserve"> </w:t>
      </w:r>
      <w:r w:rsidRPr="00A176CD">
        <w:t>har följts upp</w:t>
      </w:r>
      <w:r w:rsidR="008F5053" w:rsidRPr="00A176CD">
        <w:t xml:space="preserve"> i en redovisning som överlämnades till riksdagen i slutet av förra året.</w:t>
      </w:r>
      <w:r w:rsidR="00BE0F6B">
        <w:t xml:space="preserve"> </w:t>
      </w:r>
      <w:r w:rsidR="00BC0D6A">
        <w:t>När det gäller brottsförebyggande insatser har r</w:t>
      </w:r>
      <w:r w:rsidR="00BC0D6A" w:rsidRPr="00BC0D6A">
        <w:t>egeringen till exempel gett Socialstyrelsen ett uppdrag som omfattar</w:t>
      </w:r>
      <w:r w:rsidR="002B6573">
        <w:t xml:space="preserve"> medel för</w:t>
      </w:r>
      <w:r w:rsidR="00BC0D6A" w:rsidRPr="00BC0D6A">
        <w:t xml:space="preserve"> sociala insatser för barn och unga i utsatta områden</w:t>
      </w:r>
      <w:r w:rsidR="00BC0D6A">
        <w:t>, i</w:t>
      </w:r>
      <w:r w:rsidR="00BC0D6A" w:rsidRPr="00BC0D6A">
        <w:t xml:space="preserve"> syfte att minska risken för att barn och unga dras in i eller på andra sätt drabbas av kriminalitet.</w:t>
      </w:r>
    </w:p>
    <w:p w14:paraId="7D9B3ED5" w14:textId="252CD717" w:rsidR="000C2C66" w:rsidRDefault="009B7043" w:rsidP="00956063">
      <w:pPr>
        <w:pStyle w:val="Brdtext"/>
      </w:pPr>
      <w:r w:rsidRPr="009B7043">
        <w:t>Regeringens arbete för att motverka den grova kriminaliteten fortsätter således med oförminskad kraft.</w:t>
      </w:r>
      <w:r w:rsidRPr="00AB304E">
        <w:t xml:space="preserve"> </w:t>
      </w:r>
    </w:p>
    <w:p w14:paraId="1B32CE00" w14:textId="30CB12A2" w:rsidR="0068354F" w:rsidRDefault="0068354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20A43757BD44A0A9E5616A579E92FB1"/>
          </w:placeholder>
          <w:dataBinding w:prefixMappings="xmlns:ns0='http://lp/documentinfo/RK' " w:xpath="/ns0:DocumentInfo[1]/ns0:BaseInfo[1]/ns0:HeaderDate[1]" w:storeItemID="{F4E6BBA9-87EB-411C-A455-21D31618D136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21A5B">
            <w:t>5 maj 2021</w:t>
          </w:r>
        </w:sdtContent>
      </w:sdt>
    </w:p>
    <w:p w14:paraId="071583A3" w14:textId="77777777" w:rsidR="0068354F" w:rsidRDefault="0068354F" w:rsidP="004E7A8F">
      <w:pPr>
        <w:pStyle w:val="Brdtextutanavstnd"/>
      </w:pPr>
    </w:p>
    <w:p w14:paraId="5F67A914" w14:textId="77777777" w:rsidR="0068354F" w:rsidRDefault="0068354F" w:rsidP="004E7A8F">
      <w:pPr>
        <w:pStyle w:val="Brdtextutanavstnd"/>
      </w:pPr>
    </w:p>
    <w:p w14:paraId="26CE4C31" w14:textId="77777777" w:rsidR="0068354F" w:rsidRDefault="0068354F" w:rsidP="004E7A8F">
      <w:pPr>
        <w:pStyle w:val="Brdtextutanavstnd"/>
      </w:pPr>
    </w:p>
    <w:p w14:paraId="5E6838D3" w14:textId="63205F0D" w:rsidR="0068354F" w:rsidRPr="00DB48AB" w:rsidRDefault="0068354F" w:rsidP="00DB48AB">
      <w:pPr>
        <w:pStyle w:val="Brdtext"/>
      </w:pPr>
      <w:r>
        <w:t>Morgan Johansson</w:t>
      </w:r>
    </w:p>
    <w:sectPr w:rsidR="0068354F" w:rsidRPr="00DB48AB" w:rsidSect="00B10ABD">
      <w:footerReference w:type="default" r:id="rId15"/>
      <w:headerReference w:type="first" r:id="rId16"/>
      <w:footerReference w:type="first" r:id="rId17"/>
      <w:pgSz w:w="11906" w:h="16838" w:code="9"/>
      <w:pgMar w:top="2041" w:right="1985" w:bottom="1418" w:left="2466" w:header="340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D73A7" w14:textId="77777777" w:rsidR="00B969FA" w:rsidRDefault="00B969FA" w:rsidP="00A87A54">
      <w:pPr>
        <w:spacing w:after="0" w:line="240" w:lineRule="auto"/>
      </w:pPr>
      <w:r>
        <w:separator/>
      </w:r>
    </w:p>
  </w:endnote>
  <w:endnote w:type="continuationSeparator" w:id="0">
    <w:p w14:paraId="0A269469" w14:textId="77777777" w:rsidR="00B969FA" w:rsidRDefault="00B969F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F367BA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6A908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33B66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831B68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EA50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A1DB7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189F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58982D" w14:textId="77777777" w:rsidTr="00C26068">
      <w:trPr>
        <w:trHeight w:val="227"/>
      </w:trPr>
      <w:tc>
        <w:tcPr>
          <w:tcW w:w="4074" w:type="dxa"/>
        </w:tcPr>
        <w:p w14:paraId="0D6CA10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6A19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D2D8F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8A652" w14:textId="77777777" w:rsidR="00B969FA" w:rsidRDefault="00B969FA" w:rsidP="00A87A54">
      <w:pPr>
        <w:spacing w:after="0" w:line="240" w:lineRule="auto"/>
      </w:pPr>
      <w:r>
        <w:separator/>
      </w:r>
    </w:p>
  </w:footnote>
  <w:footnote w:type="continuationSeparator" w:id="0">
    <w:p w14:paraId="4AE11A1E" w14:textId="77777777" w:rsidR="00B969FA" w:rsidRDefault="00B969F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8354F" w14:paraId="52D76593" w14:textId="77777777" w:rsidTr="00C93EBA">
      <w:trPr>
        <w:trHeight w:val="227"/>
      </w:trPr>
      <w:tc>
        <w:tcPr>
          <w:tcW w:w="5534" w:type="dxa"/>
        </w:tcPr>
        <w:p w14:paraId="5BA13D00" w14:textId="77777777" w:rsidR="0068354F" w:rsidRPr="007D73AB" w:rsidRDefault="0068354F">
          <w:pPr>
            <w:pStyle w:val="Sidhuvud"/>
          </w:pPr>
        </w:p>
      </w:tc>
      <w:tc>
        <w:tcPr>
          <w:tcW w:w="3170" w:type="dxa"/>
          <w:vAlign w:val="bottom"/>
        </w:tcPr>
        <w:p w14:paraId="53AE07B5" w14:textId="77777777" w:rsidR="0068354F" w:rsidRPr="007D73AB" w:rsidRDefault="0068354F" w:rsidP="00340DE0">
          <w:pPr>
            <w:pStyle w:val="Sidhuvud"/>
          </w:pPr>
        </w:p>
      </w:tc>
      <w:tc>
        <w:tcPr>
          <w:tcW w:w="1134" w:type="dxa"/>
        </w:tcPr>
        <w:p w14:paraId="566A9B5F" w14:textId="77777777" w:rsidR="0068354F" w:rsidRDefault="0068354F" w:rsidP="005A703A">
          <w:pPr>
            <w:pStyle w:val="Sidhuvud"/>
          </w:pPr>
        </w:p>
      </w:tc>
    </w:tr>
    <w:tr w:rsidR="0068354F" w14:paraId="69F93B4F" w14:textId="77777777" w:rsidTr="00C93EBA">
      <w:trPr>
        <w:trHeight w:val="1928"/>
      </w:trPr>
      <w:tc>
        <w:tcPr>
          <w:tcW w:w="5534" w:type="dxa"/>
        </w:tcPr>
        <w:p w14:paraId="2C609EFB" w14:textId="77777777" w:rsidR="0068354F" w:rsidRPr="00340DE0" w:rsidRDefault="0068354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645422" wp14:editId="72FC6DF3">
                <wp:extent cx="1748028" cy="505968"/>
                <wp:effectExtent l="0" t="0" r="5080" b="8890"/>
                <wp:docPr id="32" name="Bildobjekt 3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1BFD037" w14:textId="77777777" w:rsidR="0068354F" w:rsidRPr="00710A6C" w:rsidRDefault="0068354F" w:rsidP="00EE3C0F">
          <w:pPr>
            <w:pStyle w:val="Sidhuvud"/>
            <w:rPr>
              <w:b/>
            </w:rPr>
          </w:pPr>
        </w:p>
        <w:p w14:paraId="06A376F8" w14:textId="77777777" w:rsidR="0068354F" w:rsidRDefault="0068354F" w:rsidP="00EE3C0F">
          <w:pPr>
            <w:pStyle w:val="Sidhuvud"/>
          </w:pPr>
        </w:p>
        <w:p w14:paraId="4817C948" w14:textId="77777777" w:rsidR="0068354F" w:rsidRDefault="0068354F" w:rsidP="00EE3C0F">
          <w:pPr>
            <w:pStyle w:val="Sidhuvud"/>
          </w:pPr>
        </w:p>
        <w:p w14:paraId="5391AA0B" w14:textId="77777777" w:rsidR="0068354F" w:rsidRDefault="0068354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D611D1B74FE4DD7B8B5463C0C423702"/>
            </w:placeholder>
            <w:dataBinding w:prefixMappings="xmlns:ns0='http://lp/documentinfo/RK' " w:xpath="/ns0:DocumentInfo[1]/ns0:BaseInfo[1]/ns0:Dnr[1]" w:storeItemID="{F4E6BBA9-87EB-411C-A455-21D31618D136}"/>
            <w:text/>
          </w:sdtPr>
          <w:sdtEndPr/>
          <w:sdtContent>
            <w:p w14:paraId="16354E80" w14:textId="20F07902" w:rsidR="0068354F" w:rsidRDefault="0068354F" w:rsidP="00EE3C0F">
              <w:pPr>
                <w:pStyle w:val="Sidhuvud"/>
              </w:pPr>
              <w:r w:rsidRPr="0068354F">
                <w:t>Ju2021/01723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1980A066FA4F6D96D75CD44D8CAE7A"/>
            </w:placeholder>
            <w:showingPlcHdr/>
            <w:dataBinding w:prefixMappings="xmlns:ns0='http://lp/documentinfo/RK' " w:xpath="/ns0:DocumentInfo[1]/ns0:BaseInfo[1]/ns0:DocNumber[1]" w:storeItemID="{F4E6BBA9-87EB-411C-A455-21D31618D136}"/>
            <w:text/>
          </w:sdtPr>
          <w:sdtEndPr/>
          <w:sdtContent>
            <w:p w14:paraId="16114A90" w14:textId="77777777" w:rsidR="0068354F" w:rsidRDefault="006835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066236C" w14:textId="77777777" w:rsidR="0068354F" w:rsidRDefault="0068354F" w:rsidP="00EE3C0F">
          <w:pPr>
            <w:pStyle w:val="Sidhuvud"/>
          </w:pPr>
        </w:p>
      </w:tc>
      <w:tc>
        <w:tcPr>
          <w:tcW w:w="1134" w:type="dxa"/>
        </w:tcPr>
        <w:p w14:paraId="5969A70C" w14:textId="77777777" w:rsidR="0068354F" w:rsidRDefault="0068354F" w:rsidP="0094502D">
          <w:pPr>
            <w:pStyle w:val="Sidhuvud"/>
          </w:pPr>
        </w:p>
        <w:p w14:paraId="453A55C5" w14:textId="77777777" w:rsidR="0068354F" w:rsidRPr="0094502D" w:rsidRDefault="0068354F" w:rsidP="00EC71A6">
          <w:pPr>
            <w:pStyle w:val="Sidhuvud"/>
          </w:pPr>
        </w:p>
      </w:tc>
    </w:tr>
    <w:tr w:rsidR="0068354F" w14:paraId="2C02868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73F1728B2AF4FC09C458D845AAF620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AE1457E" w14:textId="77777777" w:rsidR="00333C8B" w:rsidRPr="00333C8B" w:rsidRDefault="00333C8B" w:rsidP="00340DE0">
              <w:pPr>
                <w:pStyle w:val="Sidhuvud"/>
                <w:rPr>
                  <w:b/>
                </w:rPr>
              </w:pPr>
              <w:r w:rsidRPr="00333C8B">
                <w:rPr>
                  <w:b/>
                </w:rPr>
                <w:t>Justitiedepartementet</w:t>
              </w:r>
            </w:p>
            <w:p w14:paraId="19653040" w14:textId="4AC9D82F" w:rsidR="0068354F" w:rsidRPr="00340DE0" w:rsidRDefault="00333C8B" w:rsidP="00B9197F">
              <w:pPr>
                <w:pStyle w:val="Sidhuvud"/>
              </w:pPr>
              <w:r w:rsidRPr="00333C8B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C114496BF324AD593F44B9DE016D17D"/>
          </w:placeholder>
          <w:dataBinding w:prefixMappings="xmlns:ns0='http://lp/documentinfo/RK' " w:xpath="/ns0:DocumentInfo[1]/ns0:BaseInfo[1]/ns0:Recipient[1]" w:storeItemID="{F4E6BBA9-87EB-411C-A455-21D31618D136}"/>
          <w:text w:multiLine="1"/>
        </w:sdtPr>
        <w:sdtEndPr/>
        <w:sdtContent>
          <w:tc>
            <w:tcPr>
              <w:tcW w:w="3170" w:type="dxa"/>
            </w:tcPr>
            <w:p w14:paraId="59F8C5F7" w14:textId="4A0B8C92" w:rsidR="0068354F" w:rsidRDefault="008E26E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CF6FD8" w14:textId="77777777" w:rsidR="0068354F" w:rsidRDefault="0068354F" w:rsidP="003E6020">
          <w:pPr>
            <w:pStyle w:val="Sidhuvud"/>
          </w:pPr>
        </w:p>
      </w:tc>
    </w:tr>
  </w:tbl>
  <w:p w14:paraId="77EF2FA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4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B1C"/>
    <w:rsid w:val="000A456A"/>
    <w:rsid w:val="000A5E43"/>
    <w:rsid w:val="000B56A9"/>
    <w:rsid w:val="000C2C66"/>
    <w:rsid w:val="000C61D1"/>
    <w:rsid w:val="000D31A9"/>
    <w:rsid w:val="000D370F"/>
    <w:rsid w:val="000D3FCE"/>
    <w:rsid w:val="000D5449"/>
    <w:rsid w:val="000D7110"/>
    <w:rsid w:val="000E12D9"/>
    <w:rsid w:val="000E431B"/>
    <w:rsid w:val="000E4748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954"/>
    <w:rsid w:val="00130EC3"/>
    <w:rsid w:val="001318F5"/>
    <w:rsid w:val="001331B1"/>
    <w:rsid w:val="00133CB0"/>
    <w:rsid w:val="00134837"/>
    <w:rsid w:val="00135111"/>
    <w:rsid w:val="001428E2"/>
    <w:rsid w:val="00144D97"/>
    <w:rsid w:val="00161261"/>
    <w:rsid w:val="0016294F"/>
    <w:rsid w:val="00164463"/>
    <w:rsid w:val="00167FA8"/>
    <w:rsid w:val="0017099B"/>
    <w:rsid w:val="00170CE4"/>
    <w:rsid w:val="00170E3E"/>
    <w:rsid w:val="00172410"/>
    <w:rsid w:val="0017300E"/>
    <w:rsid w:val="00173126"/>
    <w:rsid w:val="00176A26"/>
    <w:rsid w:val="001774F8"/>
    <w:rsid w:val="00180BE1"/>
    <w:rsid w:val="001813DF"/>
    <w:rsid w:val="001857B5"/>
    <w:rsid w:val="00187926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573"/>
    <w:rsid w:val="002B6849"/>
    <w:rsid w:val="002C10FE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201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3C8B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39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CAD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767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0BC1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17895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54F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07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7BA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3128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6C2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6E4"/>
    <w:rsid w:val="008E65A8"/>
    <w:rsid w:val="008E77D6"/>
    <w:rsid w:val="008F5053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2F09"/>
    <w:rsid w:val="0094502D"/>
    <w:rsid w:val="00946561"/>
    <w:rsid w:val="00946B39"/>
    <w:rsid w:val="00947013"/>
    <w:rsid w:val="0095062C"/>
    <w:rsid w:val="00956063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043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6CD"/>
    <w:rsid w:val="00A2019A"/>
    <w:rsid w:val="00A23493"/>
    <w:rsid w:val="00A2416A"/>
    <w:rsid w:val="00A30E06"/>
    <w:rsid w:val="00A3270B"/>
    <w:rsid w:val="00A333A9"/>
    <w:rsid w:val="00A379E4"/>
    <w:rsid w:val="00A40871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7A5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EB1"/>
    <w:rsid w:val="00AB10E7"/>
    <w:rsid w:val="00AB304E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0ABD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CCD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97F"/>
    <w:rsid w:val="00B9277F"/>
    <w:rsid w:val="00B927C9"/>
    <w:rsid w:val="00B969FA"/>
    <w:rsid w:val="00B96EFA"/>
    <w:rsid w:val="00B97CCF"/>
    <w:rsid w:val="00BA61AC"/>
    <w:rsid w:val="00BB17B0"/>
    <w:rsid w:val="00BB28BF"/>
    <w:rsid w:val="00BB2B6E"/>
    <w:rsid w:val="00BB2F42"/>
    <w:rsid w:val="00BB4AC0"/>
    <w:rsid w:val="00BB5683"/>
    <w:rsid w:val="00BC0D6A"/>
    <w:rsid w:val="00BC112B"/>
    <w:rsid w:val="00BC17DF"/>
    <w:rsid w:val="00BC6832"/>
    <w:rsid w:val="00BD0826"/>
    <w:rsid w:val="00BD15AB"/>
    <w:rsid w:val="00BD181D"/>
    <w:rsid w:val="00BD4D7E"/>
    <w:rsid w:val="00BE0567"/>
    <w:rsid w:val="00BE0F6B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E1A"/>
    <w:rsid w:val="00C1410E"/>
    <w:rsid w:val="00C141C6"/>
    <w:rsid w:val="00C15663"/>
    <w:rsid w:val="00C16508"/>
    <w:rsid w:val="00C16F5A"/>
    <w:rsid w:val="00C2071A"/>
    <w:rsid w:val="00C20ACB"/>
    <w:rsid w:val="00C21A5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9D9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D04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E5F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CFB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3C7E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3D0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0F7EBF"/>
  <w15:docId w15:val="{165ED2EB-0B5A-490A-B927-2C91590D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D611D1B74FE4DD7B8B5463C0C4237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BE26F1-2647-4BA3-8C1E-02AECB319A15}"/>
      </w:docPartPr>
      <w:docPartBody>
        <w:p w:rsidR="00164CF6" w:rsidRDefault="00DF57E1" w:rsidP="00DF57E1">
          <w:pPr>
            <w:pStyle w:val="9D611D1B74FE4DD7B8B5463C0C4237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1980A066FA4F6D96D75CD44D8CAE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37CB8-E9BB-48F8-9BEE-C37B41AD10F1}"/>
      </w:docPartPr>
      <w:docPartBody>
        <w:p w:rsidR="00164CF6" w:rsidRDefault="00DF57E1" w:rsidP="00DF57E1">
          <w:pPr>
            <w:pStyle w:val="401980A066FA4F6D96D75CD44D8CAE7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3F1728B2AF4FC09C458D845AAF62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0B47D7-A97F-4D4C-AEA1-ADA906F45D15}"/>
      </w:docPartPr>
      <w:docPartBody>
        <w:p w:rsidR="00164CF6" w:rsidRDefault="00DF57E1" w:rsidP="00DF57E1">
          <w:pPr>
            <w:pStyle w:val="D73F1728B2AF4FC09C458D845AAF620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114496BF324AD593F44B9DE016D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1330D-6935-4B8F-A7CD-EB3FFB35C008}"/>
      </w:docPartPr>
      <w:docPartBody>
        <w:p w:rsidR="00164CF6" w:rsidRDefault="00DF57E1" w:rsidP="00DF57E1">
          <w:pPr>
            <w:pStyle w:val="5C114496BF324AD593F44B9DE016D1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0A43757BD44A0A9E5616A579E92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F6593-1866-4E0D-82E0-E65A8C070FEB}"/>
      </w:docPartPr>
      <w:docPartBody>
        <w:p w:rsidR="00164CF6" w:rsidRDefault="00DF57E1" w:rsidP="00DF57E1">
          <w:pPr>
            <w:pStyle w:val="C20A43757BD44A0A9E5616A579E92FB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E1"/>
    <w:rsid w:val="00164CF6"/>
    <w:rsid w:val="00180D02"/>
    <w:rsid w:val="00A96785"/>
    <w:rsid w:val="00B92D74"/>
    <w:rsid w:val="00D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4E23264C3654E19A0E415107A052411">
    <w:name w:val="84E23264C3654E19A0E415107A052411"/>
    <w:rsid w:val="00DF57E1"/>
  </w:style>
  <w:style w:type="character" w:styleId="Platshllartext">
    <w:name w:val="Placeholder Text"/>
    <w:basedOn w:val="Standardstycketeckensnitt"/>
    <w:uiPriority w:val="99"/>
    <w:semiHidden/>
    <w:rsid w:val="00DF57E1"/>
    <w:rPr>
      <w:noProof w:val="0"/>
      <w:color w:val="808080"/>
    </w:rPr>
  </w:style>
  <w:style w:type="paragraph" w:customStyle="1" w:styleId="9FA68154FE80476CBFE11DE75534DBF6">
    <w:name w:val="9FA68154FE80476CBFE11DE75534DBF6"/>
    <w:rsid w:val="00DF57E1"/>
  </w:style>
  <w:style w:type="paragraph" w:customStyle="1" w:styleId="CA9F0F57AC5148108AFA8F89316929B9">
    <w:name w:val="CA9F0F57AC5148108AFA8F89316929B9"/>
    <w:rsid w:val="00DF57E1"/>
  </w:style>
  <w:style w:type="paragraph" w:customStyle="1" w:styleId="4A8A7E781F4A4644ACECB999AEF608D2">
    <w:name w:val="4A8A7E781F4A4644ACECB999AEF608D2"/>
    <w:rsid w:val="00DF57E1"/>
  </w:style>
  <w:style w:type="paragraph" w:customStyle="1" w:styleId="9D611D1B74FE4DD7B8B5463C0C423702">
    <w:name w:val="9D611D1B74FE4DD7B8B5463C0C423702"/>
    <w:rsid w:val="00DF57E1"/>
  </w:style>
  <w:style w:type="paragraph" w:customStyle="1" w:styleId="401980A066FA4F6D96D75CD44D8CAE7A">
    <w:name w:val="401980A066FA4F6D96D75CD44D8CAE7A"/>
    <w:rsid w:val="00DF57E1"/>
  </w:style>
  <w:style w:type="paragraph" w:customStyle="1" w:styleId="80825D4B59134E279F0F2F7AAD10D7F4">
    <w:name w:val="80825D4B59134E279F0F2F7AAD10D7F4"/>
    <w:rsid w:val="00DF57E1"/>
  </w:style>
  <w:style w:type="paragraph" w:customStyle="1" w:styleId="537ADB87606240AEB9F94CAE5D5D2AE1">
    <w:name w:val="537ADB87606240AEB9F94CAE5D5D2AE1"/>
    <w:rsid w:val="00DF57E1"/>
  </w:style>
  <w:style w:type="paragraph" w:customStyle="1" w:styleId="F6B46C339A0D448D82415BE890F2DE51">
    <w:name w:val="F6B46C339A0D448D82415BE890F2DE51"/>
    <w:rsid w:val="00DF57E1"/>
  </w:style>
  <w:style w:type="paragraph" w:customStyle="1" w:styleId="D73F1728B2AF4FC09C458D845AAF620D">
    <w:name w:val="D73F1728B2AF4FC09C458D845AAF620D"/>
    <w:rsid w:val="00DF57E1"/>
  </w:style>
  <w:style w:type="paragraph" w:customStyle="1" w:styleId="5C114496BF324AD593F44B9DE016D17D">
    <w:name w:val="5C114496BF324AD593F44B9DE016D17D"/>
    <w:rsid w:val="00DF57E1"/>
  </w:style>
  <w:style w:type="paragraph" w:customStyle="1" w:styleId="401980A066FA4F6D96D75CD44D8CAE7A1">
    <w:name w:val="401980A066FA4F6D96D75CD44D8CAE7A1"/>
    <w:rsid w:val="00DF57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3F1728B2AF4FC09C458D845AAF620D1">
    <w:name w:val="D73F1728B2AF4FC09C458D845AAF620D1"/>
    <w:rsid w:val="00DF57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F30C608ADB490E9A0C454EC1786B35">
    <w:name w:val="BCF30C608ADB490E9A0C454EC1786B35"/>
    <w:rsid w:val="00DF57E1"/>
  </w:style>
  <w:style w:type="paragraph" w:customStyle="1" w:styleId="FBC24909DFD84F33AC5B7AF7EF2FB34E">
    <w:name w:val="FBC24909DFD84F33AC5B7AF7EF2FB34E"/>
    <w:rsid w:val="00DF57E1"/>
  </w:style>
  <w:style w:type="paragraph" w:customStyle="1" w:styleId="2F63B6AF165D4DE5B32FD609C9595637">
    <w:name w:val="2F63B6AF165D4DE5B32FD609C9595637"/>
    <w:rsid w:val="00DF57E1"/>
  </w:style>
  <w:style w:type="paragraph" w:customStyle="1" w:styleId="C46369B4510447959BF34C4A19141515">
    <w:name w:val="C46369B4510447959BF34C4A19141515"/>
    <w:rsid w:val="00DF57E1"/>
  </w:style>
  <w:style w:type="paragraph" w:customStyle="1" w:styleId="A3F3B9D7D09F4725AFC3D6563A4BBD53">
    <w:name w:val="A3F3B9D7D09F4725AFC3D6563A4BBD53"/>
    <w:rsid w:val="00DF57E1"/>
  </w:style>
  <w:style w:type="paragraph" w:customStyle="1" w:styleId="C20A43757BD44A0A9E5616A579E92FB1">
    <w:name w:val="C20A43757BD44A0A9E5616A579E92FB1"/>
    <w:rsid w:val="00DF57E1"/>
  </w:style>
  <w:style w:type="paragraph" w:customStyle="1" w:styleId="55947D3B1D7F4307934D5AB16296C71C">
    <w:name w:val="55947D3B1D7F4307934D5AB16296C71C"/>
    <w:rsid w:val="00DF57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306ef569-172f-4a75-99ac-039ccc4aad52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2021-05-05T00:00:00</HeaderDate>
    <Office/>
    <Dnr>Ju2021/01723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DB7D-10D5-4F33-ABD8-18B98D448370}"/>
</file>

<file path=customXml/itemProps2.xml><?xml version="1.0" encoding="utf-8"?>
<ds:datastoreItem xmlns:ds="http://schemas.openxmlformats.org/officeDocument/2006/customXml" ds:itemID="{2FB10B07-51BF-4960-9E53-F9842EAA160A}"/>
</file>

<file path=customXml/itemProps3.xml><?xml version="1.0" encoding="utf-8"?>
<ds:datastoreItem xmlns:ds="http://schemas.openxmlformats.org/officeDocument/2006/customXml" ds:itemID="{F870CF74-6339-4962-997F-205AC30F3D4F}"/>
</file>

<file path=customXml/itemProps4.xml><?xml version="1.0" encoding="utf-8"?>
<ds:datastoreItem xmlns:ds="http://schemas.openxmlformats.org/officeDocument/2006/customXml" ds:itemID="{2FB10B07-51BF-4960-9E53-F9842EAA1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5DD576-8B5A-4801-A7CA-4AE522B2CEA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DD173F0-B38B-4E00-A0EE-0A26CCF31330}"/>
</file>

<file path=customXml/itemProps7.xml><?xml version="1.0" encoding="utf-8"?>
<ds:datastoreItem xmlns:ds="http://schemas.openxmlformats.org/officeDocument/2006/customXml" ds:itemID="{F4E6BBA9-87EB-411C-A455-21D31618D136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611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2654.docx</dc:title>
  <dc:subject/>
  <dc:creator>Johanna Granfors</dc:creator>
  <cp:keywords/>
  <dc:description/>
  <cp:lastModifiedBy>Johan Andersson</cp:lastModifiedBy>
  <cp:revision>11</cp:revision>
  <dcterms:created xsi:type="dcterms:W3CDTF">2021-04-30T11:33:00Z</dcterms:created>
  <dcterms:modified xsi:type="dcterms:W3CDTF">2021-05-04T14:51:00Z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f1b09d80-0e09-48b7-b3ce-334e95b30544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