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6D0" w:rsidRPr="006F2113" w:rsidRDefault="00C156D0" w:rsidP="00E4664E">
      <w:pPr>
        <w:pStyle w:val="Hemstlrubrik"/>
      </w:pPr>
      <w:r w:rsidRPr="006F2113">
        <w:t>Förslag till riksdagsbeslut</w:t>
      </w:r>
    </w:p>
    <w:p w:rsidR="0067662B" w:rsidRPr="006F2113" w:rsidRDefault="0067662B">
      <w:pPr>
        <w:pStyle w:val="Hemstlatt"/>
        <w:ind w:left="0"/>
      </w:pPr>
      <w:r w:rsidRPr="006F2113">
        <w:t>Riksdagen tillkännager för riksdagsstyrelsen som sin mening vad som anförs i motionen om att införa teckentolk vid riksdagens frågestunder.</w:t>
      </w:r>
    </w:p>
    <w:p w:rsidR="004D7823" w:rsidRPr="006F2113" w:rsidRDefault="004D7823" w:rsidP="00C156D0">
      <w:pPr>
        <w:pStyle w:val="Rubrik1"/>
      </w:pPr>
      <w:r w:rsidRPr="006F2113">
        <w:t>Motivering</w:t>
      </w:r>
    </w:p>
    <w:p w:rsidR="00C156D0" w:rsidRPr="006F2113" w:rsidRDefault="00C156D0" w:rsidP="00C156D0">
      <w:r w:rsidRPr="006F2113">
        <w:t>Det finns nästan 2 miljoner människor i Sverige som har en hörselnedsättning idag. Av dem klassas 120 000 som svår eller mycket svår hörselnedsättning.</w:t>
      </w:r>
    </w:p>
    <w:p w:rsidR="00C156D0" w:rsidRPr="006F2113" w:rsidRDefault="00C156D0" w:rsidP="00BB5594">
      <w:pPr>
        <w:pStyle w:val="Normaltindrag"/>
      </w:pPr>
      <w:r w:rsidRPr="006F2113">
        <w:t>Att vara hörselskadad är för det mesta inte ett synligt handikapp. Dessutom kan många försöka dölja skadan eftersom man inte vill avvika. I många sa</w:t>
      </w:r>
      <w:r w:rsidRPr="006F2113">
        <w:t>m</w:t>
      </w:r>
      <w:r w:rsidRPr="006F2113">
        <w:t>manhang finns inte hörselslingor eller andra hjälpmedel utsatta. För dem som är helt döva är situationen än mer hopplös. Frågan om berättigade tecke</w:t>
      </w:r>
      <w:r w:rsidRPr="006F2113">
        <w:t>n</w:t>
      </w:r>
      <w:r w:rsidRPr="006F2113">
        <w:t xml:space="preserve">språkstolkar har legat i långbänk sedan i mitten av </w:t>
      </w:r>
      <w:r w:rsidR="00BB5594" w:rsidRPr="006F2113">
        <w:t>1990-</w:t>
      </w:r>
      <w:r w:rsidRPr="006F2113">
        <w:t>talet.</w:t>
      </w:r>
    </w:p>
    <w:p w:rsidR="00C156D0" w:rsidRPr="006F2113" w:rsidRDefault="00C156D0" w:rsidP="00BB5594">
      <w:pPr>
        <w:pStyle w:val="Normaltindrag"/>
      </w:pPr>
      <w:r w:rsidRPr="006F2113">
        <w:t>Att kunna ta del av det offentliga samtalet är således inte lätt för dem som har nedsatt hörsel. Att kunna vara en aktiv samhällsmedborgare och ta sitt dem</w:t>
      </w:r>
      <w:r w:rsidRPr="006F2113">
        <w:t>o</w:t>
      </w:r>
      <w:r w:rsidRPr="006F2113">
        <w:t>kratiska ansvar måste därför underlättas så långt som möjligt. Av den anle</w:t>
      </w:r>
      <w:r w:rsidRPr="006F2113">
        <w:t>d</w:t>
      </w:r>
      <w:r w:rsidRPr="006F2113">
        <w:t>ningen vill jag föreslå att riksdagen beslutar om att tillhandahålla en tecke</w:t>
      </w:r>
      <w:r w:rsidRPr="006F2113">
        <w:t>n</w:t>
      </w:r>
      <w:r w:rsidRPr="006F2113">
        <w:t>tolkare vid sina frågestunder. Frågestunderna sänds i SVT men är inte textade och därmed inte tillgängliga för människor med hörselproblem. En tecke</w:t>
      </w:r>
      <w:r w:rsidRPr="006F2113">
        <w:t>n</w:t>
      </w:r>
      <w:r w:rsidRPr="006F2113">
        <w:t>språkstolk vore därför ett viktigt komplement.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2113">
        <w:trPr>
          <w:cantSplit/>
        </w:trPr>
        <w:tc>
          <w:tcPr>
            <w:tcW w:w="3046" w:type="dxa"/>
          </w:tcPr>
          <w:p w:rsidR="0067662B" w:rsidRPr="006F2113" w:rsidRDefault="0067662B">
            <w:pPr>
              <w:pStyle w:val="UnderskriftDatum"/>
              <w:spacing w:before="240"/>
            </w:pPr>
            <w:r w:rsidRPr="006F2113">
              <w:t>Stockholm den 27 september 2007</w:t>
            </w:r>
          </w:p>
        </w:tc>
        <w:tc>
          <w:tcPr>
            <w:tcW w:w="3047" w:type="dxa"/>
          </w:tcPr>
          <w:p w:rsidR="0067662B" w:rsidRPr="006F2113" w:rsidRDefault="0067662B">
            <w:pPr>
              <w:pStyle w:val="Underskrifter"/>
              <w:spacing w:before="240"/>
            </w:pPr>
          </w:p>
        </w:tc>
      </w:tr>
      <w:tr w:rsidR="00000000" w:rsidRPr="006F2113">
        <w:trPr>
          <w:cantSplit/>
        </w:trPr>
        <w:tc>
          <w:tcPr>
            <w:tcW w:w="3046" w:type="dxa"/>
          </w:tcPr>
          <w:p w:rsidR="0067662B" w:rsidRPr="006F2113" w:rsidRDefault="0067662B">
            <w:pPr>
              <w:pStyle w:val="Underskrifter"/>
            </w:pPr>
            <w:r w:rsidRPr="006F2113">
              <w:t>Eva Flyborg (fp)</w:t>
            </w:r>
          </w:p>
        </w:tc>
        <w:tc>
          <w:tcPr>
            <w:tcW w:w="3046" w:type="dxa"/>
          </w:tcPr>
          <w:p w:rsidR="0067662B" w:rsidRPr="006F2113" w:rsidRDefault="0067662B">
            <w:pPr>
              <w:pStyle w:val="Underskrifter"/>
            </w:pPr>
          </w:p>
        </w:tc>
      </w:tr>
    </w:tbl>
    <w:p w:rsidR="00C156D0" w:rsidRPr="006F2113" w:rsidRDefault="00C156D0" w:rsidP="00BB5594">
      <w:pPr>
        <w:pStyle w:val="Normaltindrag"/>
      </w:pPr>
    </w:p>
    <w:sectPr w:rsidR="00C156D0" w:rsidRPr="006F2113" w:rsidSect="00BB5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662B" w:rsidRPr="006F2113" w:rsidRDefault="0067662B">
      <w:r w:rsidRPr="006F2113">
        <w:separator/>
      </w:r>
    </w:p>
  </w:endnote>
  <w:endnote w:type="continuationSeparator" w:id="0">
    <w:p w:rsidR="0067662B" w:rsidRPr="006F2113" w:rsidRDefault="0067662B">
      <w:r w:rsidRPr="006F21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594" w:rsidRPr="006F2113" w:rsidRDefault="006F2113" w:rsidP="00BB5594">
    <w:pPr>
      <w:pStyle w:val="Sidfot"/>
    </w:pPr>
    <w:r w:rsidRPr="006F21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3377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4" w:rsidRDefault="006766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B55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B55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5594" w:rsidRDefault="0067662B">
                    <w:pPr>
                      <w:pStyle w:val="NormalS5sidnrV"/>
                    </w:pPr>
                    <w:r>
                      <w:fldChar w:fldCharType="begin"/>
                    </w:r>
                    <w:r w:rsidR="00BB5594">
                      <w:instrText xml:space="preserve"> PAGE *\charformat</w:instrText>
                    </w:r>
                    <w:r>
                      <w:fldChar w:fldCharType="separate"/>
                    </w:r>
                    <w:r w:rsidR="00BB55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64E" w:rsidRPr="006F2113" w:rsidRDefault="006F2113" w:rsidP="00BB5594">
    <w:pPr>
      <w:pStyle w:val="Sidfot"/>
    </w:pPr>
    <w:r w:rsidRPr="006F21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9866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4" w:rsidRDefault="00676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B55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B55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594" w:rsidRDefault="00676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B5594">
                      <w:instrText xml:space="preserve"> PAGE *\charformat</w:instrText>
                    </w:r>
                    <w:r>
                      <w:fldChar w:fldCharType="separate"/>
                    </w:r>
                    <w:r w:rsidR="00BB55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64E" w:rsidRPr="006F2113" w:rsidRDefault="006F2113" w:rsidP="00BB5594">
    <w:pPr>
      <w:pStyle w:val="Sidfot"/>
    </w:pPr>
    <w:r w:rsidRPr="006F21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5469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4" w:rsidRDefault="00676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B55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594" w:rsidRDefault="00676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B55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662B" w:rsidRPr="006F2113" w:rsidRDefault="0067662B">
      <w:r w:rsidRPr="006F2113">
        <w:separator/>
      </w:r>
    </w:p>
  </w:footnote>
  <w:footnote w:type="continuationSeparator" w:id="0">
    <w:p w:rsidR="0067662B" w:rsidRPr="006F2113" w:rsidRDefault="0067662B">
      <w:r w:rsidRPr="006F21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594" w:rsidRPr="006F2113" w:rsidRDefault="006F2113" w:rsidP="00BB5594">
    <w:pPr>
      <w:pStyle w:val="Sidhuvud"/>
    </w:pPr>
    <w:r w:rsidRPr="006F21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22716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4" w:rsidRDefault="006766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B55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B5594">
                            <w:t>2007/08</w:t>
                          </w:r>
                          <w:r>
                            <w:fldChar w:fldCharType="end"/>
                          </w:r>
                          <w:r w:rsidR="00BB5594">
                            <w:t>:</w:t>
                          </w:r>
                          <w:r>
                            <w:fldChar w:fldCharType="begin"/>
                          </w:r>
                          <w:r w:rsidR="00BB55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B5594">
                            <w:t>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5594" w:rsidRDefault="0067662B">
                    <w:pPr>
                      <w:pStyle w:val="KantRubrikS5V"/>
                    </w:pPr>
                    <w:r>
                      <w:fldChar w:fldCharType="begin"/>
                    </w:r>
                    <w:r w:rsidR="00BB55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B5594">
                      <w:t>2007/08</w:t>
                    </w:r>
                    <w:r>
                      <w:fldChar w:fldCharType="end"/>
                    </w:r>
                    <w:r w:rsidR="00BB5594">
                      <w:t>:</w:t>
                    </w:r>
                    <w:r>
                      <w:fldChar w:fldCharType="begin"/>
                    </w:r>
                    <w:r w:rsidR="00BB55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B5594">
                      <w:t>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64E" w:rsidRPr="006F2113" w:rsidRDefault="006F2113" w:rsidP="00BB5594">
    <w:pPr>
      <w:pStyle w:val="Sidhuvud"/>
    </w:pPr>
    <w:r w:rsidRPr="006F21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6038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4" w:rsidRDefault="006766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B55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B5594">
                            <w:t>2007/08</w:t>
                          </w:r>
                          <w:r>
                            <w:fldChar w:fldCharType="end"/>
                          </w:r>
                          <w:r w:rsidR="00BB5594">
                            <w:t>:</w:t>
                          </w:r>
                          <w:r>
                            <w:fldChar w:fldCharType="begin"/>
                          </w:r>
                          <w:r w:rsidR="00BB55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B5594">
                            <w:t>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5594" w:rsidRDefault="006766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B55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B5594">
                      <w:t>2007/08</w:t>
                    </w:r>
                    <w:r>
                      <w:fldChar w:fldCharType="end"/>
                    </w:r>
                    <w:r w:rsidR="00BB5594">
                      <w:t>:</w:t>
                    </w:r>
                    <w:r>
                      <w:fldChar w:fldCharType="begin"/>
                    </w:r>
                    <w:r w:rsidR="00BB55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B5594">
                      <w:t>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62B" w:rsidRPr="006F2113" w:rsidRDefault="0067662B">
    <w:pPr>
      <w:pStyle w:val="FSHNormal"/>
      <w:tabs>
        <w:tab w:val="right" w:pos="5840"/>
      </w:tabs>
    </w:pPr>
    <w:r w:rsidRPr="006F2113">
      <w:br/>
    </w:r>
    <w:r w:rsidRPr="006F2113">
      <w:fldChar w:fldCharType="begin" w:fldLock="1"/>
    </w:r>
    <w:r w:rsidRPr="006F2113">
      <w:instrText xml:space="preserve"> DOCPROPERTY</w:instrText>
    </w:r>
    <w:r w:rsidRPr="006F2113">
      <w:rPr>
        <w:sz w:val="18"/>
      </w:rPr>
      <w:instrText xml:space="preserve"> "YearUser" *\charformat </w:instrText>
    </w:r>
    <w:r w:rsidRPr="006F2113">
      <w:fldChar w:fldCharType="separate"/>
    </w:r>
    <w:r w:rsidRPr="006F2113">
      <w:t>2007/08</w:t>
    </w:r>
    <w:r w:rsidRPr="006F2113">
      <w:fldChar w:fldCharType="end"/>
    </w:r>
    <w:r w:rsidRPr="006F2113">
      <w:t xml:space="preserve"> </w:t>
    </w:r>
    <w:r w:rsidRPr="006F2113">
      <w:tab/>
      <w:t xml:space="preserve">mnr: </w:t>
    </w:r>
    <w:r w:rsidRPr="006F2113">
      <w:fldChar w:fldCharType="begin" w:fldLock="1"/>
    </w:r>
    <w:r w:rsidRPr="006F2113">
      <w:instrText xml:space="preserve"> DOCPROPERTY</w:instrText>
    </w:r>
    <w:r w:rsidRPr="006F2113">
      <w:rPr>
        <w:sz w:val="18"/>
      </w:rPr>
      <w:instrText xml:space="preserve"> "Motionsnummer" *\charformat </w:instrText>
    </w:r>
    <w:r w:rsidRPr="006F2113">
      <w:fldChar w:fldCharType="separate"/>
    </w:r>
    <w:r w:rsidRPr="006F2113">
      <w:t>K218</w:t>
    </w:r>
    <w:r w:rsidRPr="006F2113">
      <w:fldChar w:fldCharType="end"/>
    </w:r>
    <w:r w:rsidRPr="006F2113">
      <w:br/>
    </w:r>
    <w:r w:rsidRPr="006F2113">
      <w:fldChar w:fldCharType="begin" w:fldLock="1"/>
    </w:r>
    <w:r w:rsidRPr="006F2113">
      <w:instrText xml:space="preserve"> DOCPROPERTY</w:instrText>
    </w:r>
    <w:r w:rsidRPr="006F2113">
      <w:rPr>
        <w:sz w:val="18"/>
      </w:rPr>
      <w:instrText xml:space="preserve"> "Samling" *\charformat </w:instrText>
    </w:r>
    <w:r w:rsidRPr="006F2113">
      <w:fldChar w:fldCharType="end"/>
    </w:r>
    <w:r w:rsidRPr="006F2113">
      <w:tab/>
      <w:t xml:space="preserve">pnr: </w:t>
    </w:r>
    <w:r w:rsidRPr="006F2113">
      <w:fldChar w:fldCharType="begin" w:fldLock="1"/>
    </w:r>
    <w:r w:rsidRPr="006F2113">
      <w:instrText xml:space="preserve"> DOCPROPERTY</w:instrText>
    </w:r>
    <w:r w:rsidRPr="006F2113">
      <w:rPr>
        <w:sz w:val="18"/>
      </w:rPr>
      <w:instrText xml:space="preserve"> "Partinummer" *\charformat </w:instrText>
    </w:r>
    <w:r w:rsidRPr="006F2113">
      <w:fldChar w:fldCharType="separate"/>
    </w:r>
    <w:r w:rsidRPr="006F2113">
      <w:t>fp1386</w:t>
    </w:r>
    <w:r w:rsidRPr="006F2113">
      <w:fldChar w:fldCharType="end"/>
    </w:r>
  </w:p>
  <w:p w:rsidR="0067662B" w:rsidRPr="006F2113" w:rsidRDefault="0067662B">
    <w:pPr>
      <w:pStyle w:val="FSHRub1"/>
    </w:pPr>
    <w:r w:rsidRPr="006F2113">
      <w:t>Motion till riksdagen</w:t>
    </w:r>
    <w:r w:rsidRPr="006F2113">
      <w:br/>
    </w:r>
    <w:r w:rsidRPr="006F2113">
      <w:fldChar w:fldCharType="begin" w:fldLock="1"/>
    </w:r>
    <w:r w:rsidRPr="006F2113">
      <w:instrText xml:space="preserve"> DOCPROPERTY "YearUser" *\charformat </w:instrText>
    </w:r>
    <w:r w:rsidRPr="006F2113">
      <w:fldChar w:fldCharType="separate"/>
    </w:r>
    <w:r w:rsidRPr="006F2113">
      <w:t>2007/08</w:t>
    </w:r>
    <w:r w:rsidRPr="006F2113">
      <w:fldChar w:fldCharType="end"/>
    </w:r>
    <w:r w:rsidRPr="006F2113">
      <w:t>:</w:t>
    </w:r>
    <w:r w:rsidRPr="006F2113">
      <w:fldChar w:fldCharType="begin" w:fldLock="1"/>
    </w:r>
    <w:r w:rsidRPr="006F2113">
      <w:instrText xml:space="preserve"> DOCPROPERTY "Motionsnummer" *\charformat </w:instrText>
    </w:r>
    <w:r w:rsidRPr="006F2113">
      <w:fldChar w:fldCharType="separate"/>
    </w:r>
    <w:r w:rsidRPr="006F2113">
      <w:t>K218</w:t>
    </w:r>
    <w:r w:rsidRPr="006F2113">
      <w:fldChar w:fldCharType="end"/>
    </w:r>
  </w:p>
  <w:p w:rsidR="0067662B" w:rsidRPr="006F2113" w:rsidRDefault="0067662B">
    <w:pPr>
      <w:pStyle w:val="FSHNormalS5"/>
    </w:pPr>
    <w:r w:rsidRPr="006F2113">
      <w:fldChar w:fldCharType="begin" w:fldLock="1"/>
    </w:r>
    <w:r w:rsidRPr="006F2113">
      <w:instrText xml:space="preserve"> DOCPROPERTY "MotionarText" *\charformat </w:instrText>
    </w:r>
    <w:r w:rsidRPr="006F2113">
      <w:fldChar w:fldCharType="separate"/>
    </w:r>
    <w:r w:rsidRPr="006F2113">
      <w:t>av Eva Flyborg (fp)</w:t>
    </w:r>
    <w:r w:rsidRPr="006F2113">
      <w:fldChar w:fldCharType="end"/>
    </w:r>
    <w:r w:rsidRPr="006F2113">
      <w:br/>
    </w:r>
    <w:r w:rsidRPr="006F2113">
      <w:fldChar w:fldCharType="begin" w:fldLock="1"/>
    </w:r>
    <w:r w:rsidRPr="006F2113">
      <w:instrText xml:space="preserve"> DOCPROPERTY "SvarFrasKort" *\charformat </w:instrText>
    </w:r>
    <w:r w:rsidRPr="006F2113">
      <w:fldChar w:fldCharType="end"/>
    </w:r>
  </w:p>
  <w:p w:rsidR="0067662B" w:rsidRPr="006F2113" w:rsidRDefault="0067662B">
    <w:pPr>
      <w:pStyle w:val="FSHTitel"/>
    </w:pPr>
    <w:r w:rsidRPr="006F2113">
      <w:fldChar w:fldCharType="begin" w:fldLock="1"/>
    </w:r>
    <w:r w:rsidRPr="006F2113">
      <w:instrText xml:space="preserve"> DOCPROPERTY</w:instrText>
    </w:r>
    <w:r w:rsidRPr="006F2113">
      <w:rPr>
        <w:sz w:val="18"/>
      </w:rPr>
      <w:instrText xml:space="preserve"> "RubrikSvar" *\charformat </w:instrText>
    </w:r>
    <w:r w:rsidRPr="006F2113">
      <w:fldChar w:fldCharType="separate"/>
    </w:r>
    <w:r w:rsidRPr="006F2113">
      <w:t>Teckentolkning av riksdagens frågestund</w:t>
    </w:r>
    <w:r w:rsidRPr="006F2113">
      <w:fldChar w:fldCharType="end"/>
    </w:r>
  </w:p>
  <w:p w:rsidR="0067662B" w:rsidRPr="006F2113" w:rsidRDefault="0067662B">
    <w:pPr>
      <w:pStyle w:val="Normal00"/>
    </w:pPr>
  </w:p>
  <w:p w:rsidR="00BB5594" w:rsidRPr="006F2113" w:rsidRDefault="00BB55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541225">
    <w:abstractNumId w:val="8"/>
  </w:num>
  <w:num w:numId="2" w16cid:durableId="135685486">
    <w:abstractNumId w:val="9"/>
  </w:num>
  <w:num w:numId="3" w16cid:durableId="74937874">
    <w:abstractNumId w:val="8"/>
  </w:num>
  <w:num w:numId="4" w16cid:durableId="1493181761">
    <w:abstractNumId w:val="9"/>
  </w:num>
  <w:num w:numId="5" w16cid:durableId="1975402048">
    <w:abstractNumId w:val="13"/>
  </w:num>
  <w:num w:numId="6" w16cid:durableId="1429884297">
    <w:abstractNumId w:val="10"/>
  </w:num>
  <w:num w:numId="7" w16cid:durableId="1051808235">
    <w:abstractNumId w:val="11"/>
  </w:num>
  <w:num w:numId="8" w16cid:durableId="1860389995">
    <w:abstractNumId w:val="12"/>
  </w:num>
  <w:num w:numId="9" w16cid:durableId="1602448834">
    <w:abstractNumId w:val="8"/>
  </w:num>
  <w:num w:numId="10" w16cid:durableId="2093044805">
    <w:abstractNumId w:val="3"/>
  </w:num>
  <w:num w:numId="11" w16cid:durableId="585189139">
    <w:abstractNumId w:val="2"/>
  </w:num>
  <w:num w:numId="12" w16cid:durableId="1699619910">
    <w:abstractNumId w:val="1"/>
  </w:num>
  <w:num w:numId="13" w16cid:durableId="1065640579">
    <w:abstractNumId w:val="0"/>
  </w:num>
  <w:num w:numId="14" w16cid:durableId="1971595383">
    <w:abstractNumId w:val="9"/>
  </w:num>
  <w:num w:numId="15" w16cid:durableId="684988521">
    <w:abstractNumId w:val="7"/>
  </w:num>
  <w:num w:numId="16" w16cid:durableId="427427347">
    <w:abstractNumId w:val="6"/>
  </w:num>
  <w:num w:numId="17" w16cid:durableId="844172621">
    <w:abstractNumId w:val="5"/>
  </w:num>
  <w:num w:numId="18" w16cid:durableId="2067600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09911345-FA14-414B-98DD-428DFDFC1F55}"/>
  </w:docVars>
  <w:rsids>
    <w:rsidRoot w:val="006F2113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5140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B4A60"/>
    <w:rsid w:val="002C2373"/>
    <w:rsid w:val="002D11A8"/>
    <w:rsid w:val="002F7FA1"/>
    <w:rsid w:val="00303F68"/>
    <w:rsid w:val="00314F87"/>
    <w:rsid w:val="0032051D"/>
    <w:rsid w:val="003303B5"/>
    <w:rsid w:val="00330EBD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662B"/>
    <w:rsid w:val="00677B63"/>
    <w:rsid w:val="00692511"/>
    <w:rsid w:val="00693FFF"/>
    <w:rsid w:val="006A1005"/>
    <w:rsid w:val="006B6262"/>
    <w:rsid w:val="006F2113"/>
    <w:rsid w:val="00727C6F"/>
    <w:rsid w:val="0074086B"/>
    <w:rsid w:val="00740D6D"/>
    <w:rsid w:val="00743F33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26E6"/>
    <w:rsid w:val="00B33C81"/>
    <w:rsid w:val="00B34666"/>
    <w:rsid w:val="00B421B1"/>
    <w:rsid w:val="00B67E5B"/>
    <w:rsid w:val="00B84A97"/>
    <w:rsid w:val="00BA4894"/>
    <w:rsid w:val="00BA6BE0"/>
    <w:rsid w:val="00BB5594"/>
    <w:rsid w:val="00BB6D75"/>
    <w:rsid w:val="00BD43A8"/>
    <w:rsid w:val="00BF7E00"/>
    <w:rsid w:val="00C1285C"/>
    <w:rsid w:val="00C156D0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4664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4DAA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865648-26FC-4A66-BAA7-88D58B0F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16514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16514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16514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16514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16514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16514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16514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16514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16514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16514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16514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16514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16514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165140"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C156D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rsid w:val="00C156D0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C156D0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416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508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891838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2888965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6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40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812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708964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5251591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fp1386</vt:lpstr>
    </vt:vector>
  </TitlesOfParts>
  <Company>Riksdagen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fp1386</dc:title>
  <dc:subject>fp1386</dc:subject>
  <dc:creator>Riksdagen</dc:creator>
  <cp:keywords>Riksdagen</cp:keywords>
  <dc:description>TKG-ktrl, MSMQ4mb, PersReg-Distribution mm</dc:description>
  <cp:lastModifiedBy>Lars Brink</cp:lastModifiedBy>
  <cp:revision>2</cp:revision>
  <cp:lastPrinted>2007-10-05T08:13:00Z</cp:lastPrinted>
  <dcterms:created xsi:type="dcterms:W3CDTF">2025-12-17T06:04:00Z</dcterms:created>
  <dcterms:modified xsi:type="dcterms:W3CDTF">2025-12-17T06:04:00Z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kf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Teckentolkning av riksdagens frågestund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Teckentolkning av riksdagens frågestund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/>
  </property>
  <property fmtid="{D5CDD505-2E9C-101B-9397-08002B2CF9AE}" pid="45" name="ReservUID">
    <vt:lpwstr>kn1128aa</vt:lpwstr>
  </property>
  <property fmtid="{D5CDD505-2E9C-101B-9397-08002B2CF9AE}" pid="46" name="MotionID">
    <vt:lpwstr>20072008000001020112000013860069</vt:lpwstr>
  </property>
  <property fmtid="{D5CDD505-2E9C-101B-9397-08002B2CF9AE}" pid="47" name="datum">
    <vt:lpwstr>070927</vt:lpwstr>
  </property>
  <property fmtid="{D5CDD505-2E9C-101B-9397-08002B2CF9AE}" pid="48" name="avsändar-e-post">
    <vt:lpwstr/>
  </property>
  <property fmtid="{D5CDD505-2E9C-101B-9397-08002B2CF9AE}" pid="49" name="id">
    <vt:lpwstr>20072008000001020112000013860069</vt:lpwstr>
  </property>
  <property fmtid="{D5CDD505-2E9C-101B-9397-08002B2CF9AE}" pid="50" name="nummer">
    <vt:lpwstr>218</vt:lpwstr>
  </property>
  <property fmtid="{D5CDD505-2E9C-101B-9397-08002B2CF9AE}" pid="51" name="utskottsbeteckning">
    <vt:lpwstr>K</vt:lpwstr>
  </property>
  <property fmtid="{D5CDD505-2E9C-101B-9397-08002B2CF9AE}" pid="52" name="GlobalUID">
    <vt:lpwstr>{6E1E35BC-9D35-4C91-AAC1-5F3E7341438E}</vt:lpwstr>
  </property>
  <property fmtid="{D5CDD505-2E9C-101B-9397-08002B2CF9AE}" pid="53" name="Överföringar">
    <vt:i4>0</vt:i4>
  </property>
  <property fmtid="{D5CDD505-2E9C-101B-9397-08002B2CF9AE}" pid="54" name="Checksum">
    <vt:lpwstr>*0020986929928*</vt:lpwstr>
  </property>
  <property fmtid="{D5CDD505-2E9C-101B-9397-08002B2CF9AE}" pid="55" name="skuggnummer">
    <vt:lpwstr>220</vt:lpwstr>
  </property>
  <property fmtid="{D5CDD505-2E9C-101B-9397-08002B2CF9AE}" pid="56" name="urixVersion">
    <vt:lpwstr>3.2.0.8</vt:lpwstr>
  </property>
  <property fmtid="{D5CDD505-2E9C-101B-9397-08002B2CF9AE}" pid="57" name="urixOrigin">
    <vt:lpwstr>071018 10:39:04.603</vt:lpwstr>
  </property>
  <property fmtid="{D5CDD505-2E9C-101B-9397-08002B2CF9AE}" pid="58" name="urixGuid">
    <vt:lpwstr>{36A31C5F-CA91-4E44-BA1E-FF396DA89367}</vt:lpwstr>
  </property>
</Properties>
</file>