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3CE826" w14:textId="77777777">
        <w:tc>
          <w:tcPr>
            <w:tcW w:w="2268" w:type="dxa"/>
          </w:tcPr>
          <w:p w14:paraId="4A3CA55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A00DC5" w14:textId="77777777" w:rsidR="006E4E11" w:rsidRDefault="006E4E11" w:rsidP="007242A3">
            <w:pPr>
              <w:framePr w:w="5035" w:h="1644" w:wrap="notBeside" w:vAnchor="page" w:hAnchor="page" w:x="6573" w:y="721"/>
              <w:rPr>
                <w:rFonts w:ascii="TradeGothic" w:hAnsi="TradeGothic"/>
                <w:i/>
                <w:sz w:val="18"/>
              </w:rPr>
            </w:pPr>
          </w:p>
        </w:tc>
      </w:tr>
      <w:tr w:rsidR="006E4E11" w14:paraId="3A2E330D" w14:textId="77777777">
        <w:tc>
          <w:tcPr>
            <w:tcW w:w="2268" w:type="dxa"/>
          </w:tcPr>
          <w:p w14:paraId="01A2F2B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471CF1" w14:textId="77777777" w:rsidR="006E4E11" w:rsidRDefault="006E4E11" w:rsidP="007242A3">
            <w:pPr>
              <w:framePr w:w="5035" w:h="1644" w:wrap="notBeside" w:vAnchor="page" w:hAnchor="page" w:x="6573" w:y="721"/>
              <w:rPr>
                <w:rFonts w:ascii="TradeGothic" w:hAnsi="TradeGothic"/>
                <w:b/>
                <w:sz w:val="22"/>
              </w:rPr>
            </w:pPr>
          </w:p>
        </w:tc>
      </w:tr>
      <w:tr w:rsidR="006E4E11" w14:paraId="7988D033" w14:textId="77777777">
        <w:tc>
          <w:tcPr>
            <w:tcW w:w="3402" w:type="dxa"/>
            <w:gridSpan w:val="2"/>
          </w:tcPr>
          <w:p w14:paraId="19695570" w14:textId="77777777" w:rsidR="006E4E11" w:rsidRDefault="006E4E11" w:rsidP="007242A3">
            <w:pPr>
              <w:framePr w:w="5035" w:h="1644" w:wrap="notBeside" w:vAnchor="page" w:hAnchor="page" w:x="6573" w:y="721"/>
            </w:pPr>
          </w:p>
        </w:tc>
        <w:tc>
          <w:tcPr>
            <w:tcW w:w="1865" w:type="dxa"/>
          </w:tcPr>
          <w:p w14:paraId="78FF69BF" w14:textId="77777777" w:rsidR="006E4E11" w:rsidRDefault="006E4E11" w:rsidP="007242A3">
            <w:pPr>
              <w:framePr w:w="5035" w:h="1644" w:wrap="notBeside" w:vAnchor="page" w:hAnchor="page" w:x="6573" w:y="721"/>
            </w:pPr>
          </w:p>
        </w:tc>
      </w:tr>
      <w:tr w:rsidR="006E4E11" w14:paraId="2B1B79DA" w14:textId="77777777">
        <w:tc>
          <w:tcPr>
            <w:tcW w:w="2268" w:type="dxa"/>
          </w:tcPr>
          <w:p w14:paraId="10A8327C" w14:textId="77777777" w:rsidR="006E4E11" w:rsidRDefault="006E4E11" w:rsidP="007242A3">
            <w:pPr>
              <w:framePr w:w="5035" w:h="1644" w:wrap="notBeside" w:vAnchor="page" w:hAnchor="page" w:x="6573" w:y="721"/>
            </w:pPr>
          </w:p>
        </w:tc>
        <w:tc>
          <w:tcPr>
            <w:tcW w:w="2999" w:type="dxa"/>
            <w:gridSpan w:val="2"/>
          </w:tcPr>
          <w:p w14:paraId="1FA57F90" w14:textId="77777777" w:rsidR="006E4E11" w:rsidRPr="00ED583F" w:rsidRDefault="00E32C86" w:rsidP="00E32C86">
            <w:pPr>
              <w:framePr w:w="5035" w:h="1644" w:wrap="notBeside" w:vAnchor="page" w:hAnchor="page" w:x="6573" w:y="721"/>
              <w:rPr>
                <w:sz w:val="20"/>
              </w:rPr>
            </w:pPr>
            <w:r>
              <w:rPr>
                <w:sz w:val="20"/>
              </w:rPr>
              <w:t>Dnr Ju2015/07780/POL</w:t>
            </w:r>
          </w:p>
        </w:tc>
      </w:tr>
      <w:tr w:rsidR="006E4E11" w14:paraId="2C8D1A4E" w14:textId="77777777">
        <w:tc>
          <w:tcPr>
            <w:tcW w:w="2268" w:type="dxa"/>
          </w:tcPr>
          <w:p w14:paraId="581E5F0F" w14:textId="77777777" w:rsidR="006E4E11" w:rsidRDefault="006E4E11" w:rsidP="007242A3">
            <w:pPr>
              <w:framePr w:w="5035" w:h="1644" w:wrap="notBeside" w:vAnchor="page" w:hAnchor="page" w:x="6573" w:y="721"/>
            </w:pPr>
          </w:p>
        </w:tc>
        <w:tc>
          <w:tcPr>
            <w:tcW w:w="2999" w:type="dxa"/>
            <w:gridSpan w:val="2"/>
          </w:tcPr>
          <w:p w14:paraId="2031AB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C0B236" w14:textId="77777777">
        <w:trPr>
          <w:trHeight w:val="284"/>
        </w:trPr>
        <w:tc>
          <w:tcPr>
            <w:tcW w:w="4911" w:type="dxa"/>
          </w:tcPr>
          <w:p w14:paraId="3C36DCC8" w14:textId="77777777" w:rsidR="006E4E11" w:rsidRDefault="00E32C86">
            <w:pPr>
              <w:pStyle w:val="Avsndare"/>
              <w:framePr w:h="2483" w:wrap="notBeside" w:x="1504"/>
              <w:rPr>
                <w:b/>
                <w:i w:val="0"/>
                <w:sz w:val="22"/>
              </w:rPr>
            </w:pPr>
            <w:r>
              <w:rPr>
                <w:b/>
                <w:i w:val="0"/>
                <w:sz w:val="22"/>
              </w:rPr>
              <w:t>Justitiedepartementet</w:t>
            </w:r>
          </w:p>
        </w:tc>
      </w:tr>
      <w:tr w:rsidR="006E4E11" w14:paraId="07730B86" w14:textId="77777777">
        <w:trPr>
          <w:trHeight w:val="284"/>
        </w:trPr>
        <w:tc>
          <w:tcPr>
            <w:tcW w:w="4911" w:type="dxa"/>
          </w:tcPr>
          <w:p w14:paraId="3E817505" w14:textId="77777777" w:rsidR="006E4E11" w:rsidRDefault="00E32C86">
            <w:pPr>
              <w:pStyle w:val="Avsndare"/>
              <w:framePr w:h="2483" w:wrap="notBeside" w:x="1504"/>
              <w:rPr>
                <w:bCs/>
                <w:iCs/>
              </w:rPr>
            </w:pPr>
            <w:r>
              <w:rPr>
                <w:bCs/>
                <w:iCs/>
              </w:rPr>
              <w:t>Inrikesministern</w:t>
            </w:r>
          </w:p>
        </w:tc>
      </w:tr>
      <w:tr w:rsidR="006E4E11" w14:paraId="51AAF4DE" w14:textId="77777777">
        <w:trPr>
          <w:trHeight w:val="284"/>
        </w:trPr>
        <w:tc>
          <w:tcPr>
            <w:tcW w:w="4911" w:type="dxa"/>
          </w:tcPr>
          <w:p w14:paraId="638DCAD3" w14:textId="77777777" w:rsidR="006E4E11" w:rsidRDefault="006E4E11">
            <w:pPr>
              <w:pStyle w:val="Avsndare"/>
              <w:framePr w:h="2483" w:wrap="notBeside" w:x="1504"/>
              <w:rPr>
                <w:bCs/>
                <w:iCs/>
              </w:rPr>
            </w:pPr>
          </w:p>
        </w:tc>
      </w:tr>
      <w:tr w:rsidR="006E4E11" w14:paraId="331CB951" w14:textId="77777777">
        <w:trPr>
          <w:trHeight w:val="284"/>
        </w:trPr>
        <w:tc>
          <w:tcPr>
            <w:tcW w:w="4911" w:type="dxa"/>
          </w:tcPr>
          <w:p w14:paraId="2680B7ED" w14:textId="77777777" w:rsidR="006E4E11" w:rsidRDefault="006E4E11">
            <w:pPr>
              <w:pStyle w:val="Avsndare"/>
              <w:framePr w:h="2483" w:wrap="notBeside" w:x="1504"/>
              <w:rPr>
                <w:bCs/>
                <w:iCs/>
              </w:rPr>
            </w:pPr>
          </w:p>
        </w:tc>
      </w:tr>
      <w:tr w:rsidR="006E4E11" w14:paraId="06A18375" w14:textId="77777777">
        <w:trPr>
          <w:trHeight w:val="284"/>
        </w:trPr>
        <w:tc>
          <w:tcPr>
            <w:tcW w:w="4911" w:type="dxa"/>
          </w:tcPr>
          <w:p w14:paraId="6FFE376F" w14:textId="77777777" w:rsidR="006E4E11" w:rsidRDefault="006E4E11">
            <w:pPr>
              <w:pStyle w:val="Avsndare"/>
              <w:framePr w:h="2483" w:wrap="notBeside" w:x="1504"/>
              <w:rPr>
                <w:bCs/>
                <w:iCs/>
              </w:rPr>
            </w:pPr>
          </w:p>
        </w:tc>
      </w:tr>
      <w:tr w:rsidR="006E4E11" w14:paraId="1F09D4CB" w14:textId="77777777">
        <w:trPr>
          <w:trHeight w:val="284"/>
        </w:trPr>
        <w:tc>
          <w:tcPr>
            <w:tcW w:w="4911" w:type="dxa"/>
          </w:tcPr>
          <w:p w14:paraId="7D3CC2CB" w14:textId="77777777" w:rsidR="006E4E11" w:rsidRDefault="006E4E11">
            <w:pPr>
              <w:pStyle w:val="Avsndare"/>
              <w:framePr w:h="2483" w:wrap="notBeside" w:x="1504"/>
              <w:rPr>
                <w:bCs/>
                <w:iCs/>
              </w:rPr>
            </w:pPr>
          </w:p>
        </w:tc>
      </w:tr>
      <w:tr w:rsidR="006E4E11" w14:paraId="2DAEC6B5" w14:textId="77777777">
        <w:trPr>
          <w:trHeight w:val="284"/>
        </w:trPr>
        <w:tc>
          <w:tcPr>
            <w:tcW w:w="4911" w:type="dxa"/>
          </w:tcPr>
          <w:p w14:paraId="57352A90" w14:textId="77777777" w:rsidR="006E4E11" w:rsidRDefault="006E4E11">
            <w:pPr>
              <w:pStyle w:val="Avsndare"/>
              <w:framePr w:h="2483" w:wrap="notBeside" w:x="1504"/>
              <w:rPr>
                <w:bCs/>
                <w:iCs/>
              </w:rPr>
            </w:pPr>
          </w:p>
        </w:tc>
      </w:tr>
      <w:tr w:rsidR="006E4E11" w14:paraId="04ED2797" w14:textId="77777777">
        <w:trPr>
          <w:trHeight w:val="284"/>
        </w:trPr>
        <w:tc>
          <w:tcPr>
            <w:tcW w:w="4911" w:type="dxa"/>
          </w:tcPr>
          <w:p w14:paraId="2509D2EA" w14:textId="77777777" w:rsidR="006E4E11" w:rsidRDefault="006E4E11">
            <w:pPr>
              <w:pStyle w:val="Avsndare"/>
              <w:framePr w:h="2483" w:wrap="notBeside" w:x="1504"/>
              <w:rPr>
                <w:bCs/>
                <w:iCs/>
              </w:rPr>
            </w:pPr>
          </w:p>
        </w:tc>
      </w:tr>
      <w:tr w:rsidR="006E4E11" w14:paraId="404F099B" w14:textId="77777777">
        <w:trPr>
          <w:trHeight w:val="284"/>
        </w:trPr>
        <w:tc>
          <w:tcPr>
            <w:tcW w:w="4911" w:type="dxa"/>
          </w:tcPr>
          <w:p w14:paraId="19147166" w14:textId="77777777" w:rsidR="006E4E11" w:rsidRDefault="006E4E11">
            <w:pPr>
              <w:pStyle w:val="Avsndare"/>
              <w:framePr w:h="2483" w:wrap="notBeside" w:x="1504"/>
              <w:rPr>
                <w:bCs/>
                <w:iCs/>
              </w:rPr>
            </w:pPr>
          </w:p>
        </w:tc>
      </w:tr>
    </w:tbl>
    <w:p w14:paraId="333057F3" w14:textId="77777777" w:rsidR="006E4E11" w:rsidRDefault="00E32C86">
      <w:pPr>
        <w:framePr w:w="4400" w:h="2523" w:wrap="notBeside" w:vAnchor="page" w:hAnchor="page" w:x="6453" w:y="2445"/>
        <w:ind w:left="142"/>
      </w:pPr>
      <w:r>
        <w:t>Till riksdagen</w:t>
      </w:r>
    </w:p>
    <w:p w14:paraId="60AADA8B" w14:textId="77777777" w:rsidR="006E4E11" w:rsidRDefault="00E32C86" w:rsidP="00E32C86">
      <w:pPr>
        <w:pStyle w:val="RKrubrik"/>
        <w:pBdr>
          <w:bottom w:val="single" w:sz="4" w:space="1" w:color="auto"/>
        </w:pBdr>
        <w:spacing w:before="0" w:after="0"/>
      </w:pPr>
      <w:r>
        <w:t>Svar på fråga 2015/16:147 av Isak From (S) Kvalificerade kontroller av tung trafik</w:t>
      </w:r>
    </w:p>
    <w:p w14:paraId="158EFB76" w14:textId="77777777" w:rsidR="006E4E11" w:rsidRDefault="006E4E11">
      <w:pPr>
        <w:pStyle w:val="RKnormal"/>
      </w:pPr>
    </w:p>
    <w:p w14:paraId="2951A61A" w14:textId="77777777" w:rsidR="006E4E11" w:rsidRDefault="00E32C86">
      <w:pPr>
        <w:pStyle w:val="RKnormal"/>
      </w:pPr>
      <w:r>
        <w:t xml:space="preserve">Isak From har frågat mig vad regeringen och jag gör för att säkerställa säkerheten på våra vägar. </w:t>
      </w:r>
    </w:p>
    <w:p w14:paraId="3C5DEAD1" w14:textId="77777777" w:rsidR="00E32C86" w:rsidRDefault="00E32C86">
      <w:pPr>
        <w:pStyle w:val="RKnormal"/>
      </w:pPr>
    </w:p>
    <w:p w14:paraId="7A0636AE" w14:textId="5619633E" w:rsidR="00E32C86" w:rsidRDefault="000F30BD">
      <w:pPr>
        <w:pStyle w:val="RKnormal"/>
      </w:pPr>
      <w:r>
        <w:t xml:space="preserve">Trafiksäkerhet är en självklar och viktig del av Polismyndighetens arbete och </w:t>
      </w:r>
      <w:r w:rsidRPr="000F30BD">
        <w:t>en fråga av stor betydelse för samhället</w:t>
      </w:r>
      <w:r>
        <w:t xml:space="preserve">. För Polismyndigheten är målet </w:t>
      </w:r>
      <w:r w:rsidRPr="000F30BD">
        <w:t>först och främst att bidra till en minskning av antalet döda och skadade i trafiken samt att skapa trygghet för trafikante</w:t>
      </w:r>
      <w:r w:rsidR="00A45A06">
        <w:t>r</w:t>
      </w:r>
      <w:r w:rsidRPr="000F30BD">
        <w:t>n</w:t>
      </w:r>
      <w:r w:rsidR="00A45A06">
        <w:t>a</w:t>
      </w:r>
      <w:r w:rsidRPr="000F30BD">
        <w:t xml:space="preserve">. </w:t>
      </w:r>
      <w:r w:rsidR="002627C2">
        <w:t>Dessutom</w:t>
      </w:r>
      <w:r w:rsidR="002627C2" w:rsidRPr="000F30BD">
        <w:t xml:space="preserve"> </w:t>
      </w:r>
      <w:r w:rsidRPr="000F30BD">
        <w:t xml:space="preserve">ska Polismyndigheten även upptäcka och förhindra annan brottslighet i trafikmiljön. </w:t>
      </w:r>
      <w:r>
        <w:t>Som frågeställaren påpekar sy</w:t>
      </w:r>
      <w:r w:rsidR="001964C2">
        <w:t>ftar k</w:t>
      </w:r>
      <w:r w:rsidRPr="000F30BD">
        <w:t xml:space="preserve">ontroller av yrkestrafik inte </w:t>
      </w:r>
      <w:r w:rsidR="001964C2">
        <w:t xml:space="preserve">heller </w:t>
      </w:r>
      <w:r w:rsidRPr="000F30BD">
        <w:t>enbart till ökad trafiksäkerhet utan även till säkerställande av sund konkurrens och en god social situation för förarna. Det är naturligtvis oacceptabelt om seriösa näringsidkare får lida för att andra inte följer regelverket.</w:t>
      </w:r>
    </w:p>
    <w:p w14:paraId="0B3AEE9B" w14:textId="77777777" w:rsidR="001964C2" w:rsidRDefault="001964C2">
      <w:pPr>
        <w:pStyle w:val="RKnormal"/>
      </w:pPr>
    </w:p>
    <w:p w14:paraId="3AA5D96A" w14:textId="311CE171" w:rsidR="00912902" w:rsidRPr="00912902" w:rsidRDefault="00912902" w:rsidP="00912902">
      <w:pPr>
        <w:pStyle w:val="RKnormal"/>
      </w:pPr>
      <w:r>
        <w:t>M</w:t>
      </w:r>
      <w:r w:rsidRPr="00912902">
        <w:t>öjligheten till effektiv kontrollverksamhet har tidigare begränsats av att befogenheter, ansvar och prioriteringar har varit underställda beslut i varje polismyndighet. Sedan den 1 januari i år, då den nya Polismyndigheten inledde sin verksamhet, finns inte längre den begränsningen. Polis</w:t>
      </w:r>
      <w:r w:rsidRPr="00912902">
        <w:softHyphen/>
        <w:t>myndigheten har nu möjlighet att fatta de beslut som krävs för att skapa en likriktad kontrollverksamhet, tydligare prioriteringar av arbetsuppgifter och en effektiv resursfördelning över hela landet.</w:t>
      </w:r>
    </w:p>
    <w:p w14:paraId="079294CC" w14:textId="77777777" w:rsidR="00912902" w:rsidRPr="00912902" w:rsidRDefault="00912902" w:rsidP="00912902">
      <w:pPr>
        <w:pStyle w:val="RKnormal"/>
      </w:pPr>
      <w:r w:rsidRPr="00912902">
        <w:t xml:space="preserve"> </w:t>
      </w:r>
    </w:p>
    <w:p w14:paraId="1D630F0F" w14:textId="0FEA007A" w:rsidR="00912902" w:rsidRPr="00912902" w:rsidRDefault="00912902" w:rsidP="00912902">
      <w:pPr>
        <w:pStyle w:val="RKnormal"/>
      </w:pPr>
      <w:r w:rsidRPr="00912902">
        <w:t>Regering och riksdag har även beslutat om ett antal författnings</w:t>
      </w:r>
      <w:r w:rsidRPr="00912902">
        <w:softHyphen/>
        <w:t xml:space="preserve">ändringar som sammantaget innebär förbättrade möjligheter att stävja den illegala konkurrensen på yrkestrafikområdet och att under vissa förutsättningar hindra ett fordons fortsatta färd, bl.a. genom klampning. Genom att </w:t>
      </w:r>
      <w:r w:rsidR="002627C2">
        <w:t xml:space="preserve">bilinspektörer </w:t>
      </w:r>
      <w:r w:rsidRPr="00912902">
        <w:t xml:space="preserve">samtidigt </w:t>
      </w:r>
      <w:r w:rsidR="002627C2">
        <w:t>får</w:t>
      </w:r>
      <w:r w:rsidR="002627C2" w:rsidRPr="00912902">
        <w:t xml:space="preserve"> </w:t>
      </w:r>
      <w:bookmarkStart w:id="0" w:name="_GoBack"/>
      <w:bookmarkEnd w:id="0"/>
      <w:r w:rsidRPr="00912902">
        <w:t>ökade befogenheter att vidta åtgärder som tidigare krävde polismans kompetens skapas förutsättningar för en ökad effektivitet i polisverksamheten. Antalet polismän i trafikövervakningen kan då begränsas till förmån för områden där polismans kompetens är en nödvändig förutsättning.</w:t>
      </w:r>
    </w:p>
    <w:p w14:paraId="7C4567B8" w14:textId="77777777" w:rsidR="00912902" w:rsidRPr="00912902" w:rsidRDefault="00912902" w:rsidP="00912902">
      <w:pPr>
        <w:pStyle w:val="RKnormal"/>
      </w:pPr>
    </w:p>
    <w:p w14:paraId="34889DEE" w14:textId="61C46933" w:rsidR="00847F2F" w:rsidRDefault="008148E3" w:rsidP="00912902">
      <w:pPr>
        <w:pStyle w:val="RKnormal"/>
      </w:pPr>
      <w:r>
        <w:lastRenderedPageBreak/>
        <w:t>Som jag har svarat på liknande frågor vid tidigare tillfällen är det emellertid Polismyndighetens ansvar att besluta om hur verksamheten med kontroller av yrkestrafiken ska organiseras, bemannas och genomföras.</w:t>
      </w:r>
    </w:p>
    <w:p w14:paraId="29F2DB7D" w14:textId="77777777" w:rsidR="00847F2F" w:rsidRDefault="00847F2F" w:rsidP="00912902">
      <w:pPr>
        <w:pStyle w:val="RKnormal"/>
      </w:pPr>
    </w:p>
    <w:p w14:paraId="64DB0DC5" w14:textId="28E4589E" w:rsidR="00847F2F" w:rsidRDefault="00A45A06" w:rsidP="00912902">
      <w:pPr>
        <w:pStyle w:val="RKnormal"/>
      </w:pPr>
      <w:r w:rsidRPr="00A45A06">
        <w:t xml:space="preserve">Avslutningsvis kan det </w:t>
      </w:r>
      <w:r w:rsidR="008F6344">
        <w:t xml:space="preserve">också </w:t>
      </w:r>
      <w:r w:rsidRPr="00A45A06">
        <w:t xml:space="preserve">vara värt att nämna att </w:t>
      </w:r>
      <w:r w:rsidR="00847F2F">
        <w:t xml:space="preserve">säkerställande av säkerhet </w:t>
      </w:r>
      <w:r w:rsidR="00847F2F" w:rsidRPr="00847F2F">
        <w:t>på våra vägar inte enbart är en polisiär fråga utan kräver insatser från hela samhället.</w:t>
      </w:r>
    </w:p>
    <w:p w14:paraId="5B6C9A7C" w14:textId="77777777" w:rsidR="00E32C86" w:rsidRDefault="00E32C86">
      <w:pPr>
        <w:pStyle w:val="RKnormal"/>
      </w:pPr>
    </w:p>
    <w:p w14:paraId="706F68D3" w14:textId="77777777" w:rsidR="00E32C86" w:rsidRDefault="00E32C86">
      <w:pPr>
        <w:pStyle w:val="RKnormal"/>
      </w:pPr>
      <w:r>
        <w:t>Stockholm den 27 oktober 2015</w:t>
      </w:r>
    </w:p>
    <w:p w14:paraId="7D15686D" w14:textId="77777777" w:rsidR="00E32C86" w:rsidRDefault="00E32C86">
      <w:pPr>
        <w:pStyle w:val="RKnormal"/>
      </w:pPr>
    </w:p>
    <w:p w14:paraId="39540E84" w14:textId="77777777" w:rsidR="00E32C86" w:rsidRDefault="00E32C86">
      <w:pPr>
        <w:pStyle w:val="RKnormal"/>
      </w:pPr>
    </w:p>
    <w:p w14:paraId="68BDAD9A" w14:textId="77777777" w:rsidR="00E32C86" w:rsidRDefault="00E32C86">
      <w:pPr>
        <w:pStyle w:val="RKnormal"/>
      </w:pPr>
      <w:r>
        <w:t>Anders Ygeman</w:t>
      </w:r>
    </w:p>
    <w:sectPr w:rsidR="00E32C8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EA4AA" w14:textId="77777777" w:rsidR="00E32C86" w:rsidRDefault="00E32C86">
      <w:r>
        <w:separator/>
      </w:r>
    </w:p>
  </w:endnote>
  <w:endnote w:type="continuationSeparator" w:id="0">
    <w:p w14:paraId="05640885" w14:textId="77777777" w:rsidR="00E32C86" w:rsidRDefault="00E3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9CA01" w14:textId="77777777" w:rsidR="00E32C86" w:rsidRDefault="00E32C86">
      <w:r>
        <w:separator/>
      </w:r>
    </w:p>
  </w:footnote>
  <w:footnote w:type="continuationSeparator" w:id="0">
    <w:p w14:paraId="593ECEFD" w14:textId="77777777" w:rsidR="00E32C86" w:rsidRDefault="00E3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FA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11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3253F4" w14:textId="77777777">
      <w:trPr>
        <w:cantSplit/>
      </w:trPr>
      <w:tc>
        <w:tcPr>
          <w:tcW w:w="3119" w:type="dxa"/>
        </w:tcPr>
        <w:p w14:paraId="522A15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7E918B" w14:textId="77777777" w:rsidR="00E80146" w:rsidRDefault="00E80146">
          <w:pPr>
            <w:pStyle w:val="Sidhuvud"/>
            <w:ind w:right="360"/>
          </w:pPr>
        </w:p>
      </w:tc>
      <w:tc>
        <w:tcPr>
          <w:tcW w:w="1525" w:type="dxa"/>
        </w:tcPr>
        <w:p w14:paraId="19A2520C" w14:textId="77777777" w:rsidR="00E80146" w:rsidRDefault="00E80146">
          <w:pPr>
            <w:pStyle w:val="Sidhuvud"/>
            <w:ind w:right="360"/>
          </w:pPr>
        </w:p>
      </w:tc>
    </w:tr>
  </w:tbl>
  <w:p w14:paraId="3CCB76F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83F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FFBCDC" w14:textId="77777777">
      <w:trPr>
        <w:cantSplit/>
      </w:trPr>
      <w:tc>
        <w:tcPr>
          <w:tcW w:w="3119" w:type="dxa"/>
        </w:tcPr>
        <w:p w14:paraId="301BBB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F5BCED" w14:textId="77777777" w:rsidR="00E80146" w:rsidRDefault="00E80146">
          <w:pPr>
            <w:pStyle w:val="Sidhuvud"/>
            <w:ind w:right="360"/>
          </w:pPr>
        </w:p>
      </w:tc>
      <w:tc>
        <w:tcPr>
          <w:tcW w:w="1525" w:type="dxa"/>
        </w:tcPr>
        <w:p w14:paraId="185DA13F" w14:textId="77777777" w:rsidR="00E80146" w:rsidRDefault="00E80146">
          <w:pPr>
            <w:pStyle w:val="Sidhuvud"/>
            <w:ind w:right="360"/>
          </w:pPr>
        </w:p>
      </w:tc>
    </w:tr>
  </w:tbl>
  <w:p w14:paraId="1FFD2E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04D4" w14:textId="6EF3F6C1" w:rsidR="00E32C86" w:rsidRDefault="00E32C86">
    <w:pPr>
      <w:framePr w:w="2948" w:h="1321" w:hRule="exact" w:wrap="notBeside" w:vAnchor="page" w:hAnchor="page" w:x="1362" w:y="653"/>
    </w:pPr>
    <w:r>
      <w:rPr>
        <w:noProof/>
        <w:lang w:eastAsia="sv-SE"/>
      </w:rPr>
      <w:drawing>
        <wp:inline distT="0" distB="0" distL="0" distR="0" wp14:anchorId="527C5A3C" wp14:editId="2B2614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A8370B" w14:textId="77777777" w:rsidR="00E80146" w:rsidRDefault="00E80146">
    <w:pPr>
      <w:pStyle w:val="RKrubrik"/>
      <w:keepNext w:val="0"/>
      <w:tabs>
        <w:tab w:val="clear" w:pos="1134"/>
        <w:tab w:val="clear" w:pos="2835"/>
      </w:tabs>
      <w:spacing w:before="0" w:after="0" w:line="320" w:lineRule="atLeast"/>
      <w:rPr>
        <w:bCs/>
      </w:rPr>
    </w:pPr>
  </w:p>
  <w:p w14:paraId="6B548EC4" w14:textId="77777777" w:rsidR="00E80146" w:rsidRDefault="00E80146">
    <w:pPr>
      <w:rPr>
        <w:rFonts w:ascii="TradeGothic" w:hAnsi="TradeGothic"/>
        <w:b/>
        <w:bCs/>
        <w:spacing w:val="12"/>
        <w:sz w:val="22"/>
      </w:rPr>
    </w:pPr>
  </w:p>
  <w:p w14:paraId="25F5D304" w14:textId="77777777" w:rsidR="00E80146" w:rsidRDefault="00E80146">
    <w:pPr>
      <w:pStyle w:val="RKrubrik"/>
      <w:keepNext w:val="0"/>
      <w:tabs>
        <w:tab w:val="clear" w:pos="1134"/>
        <w:tab w:val="clear" w:pos="2835"/>
      </w:tabs>
      <w:spacing w:before="0" w:after="0" w:line="320" w:lineRule="atLeast"/>
      <w:rPr>
        <w:bCs/>
      </w:rPr>
    </w:pPr>
  </w:p>
  <w:p w14:paraId="62AD03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86"/>
    <w:rsid w:val="000F30BD"/>
    <w:rsid w:val="00150384"/>
    <w:rsid w:val="00160901"/>
    <w:rsid w:val="001805B7"/>
    <w:rsid w:val="001964C2"/>
    <w:rsid w:val="001D56FF"/>
    <w:rsid w:val="002627C2"/>
    <w:rsid w:val="00367B1C"/>
    <w:rsid w:val="004113CF"/>
    <w:rsid w:val="004A328D"/>
    <w:rsid w:val="005357CE"/>
    <w:rsid w:val="0058762B"/>
    <w:rsid w:val="006E4E11"/>
    <w:rsid w:val="007242A3"/>
    <w:rsid w:val="0075165F"/>
    <w:rsid w:val="007A6855"/>
    <w:rsid w:val="008148E3"/>
    <w:rsid w:val="00847F2F"/>
    <w:rsid w:val="008F6344"/>
    <w:rsid w:val="00912902"/>
    <w:rsid w:val="0092027A"/>
    <w:rsid w:val="00955E31"/>
    <w:rsid w:val="00992E72"/>
    <w:rsid w:val="009E11A9"/>
    <w:rsid w:val="00A45A06"/>
    <w:rsid w:val="00AF26D1"/>
    <w:rsid w:val="00BA385C"/>
    <w:rsid w:val="00D133D7"/>
    <w:rsid w:val="00E32C8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F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2C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C8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2C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C8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5c03d74f-b335-47ee-b9fa-88faacc0781f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FWTQ6V37SVZC-1-1844</_dlc_DocId>
    <_dlc_DocIdUrl xmlns="5429eb68-8afa-474e-a293-a9fa933f1d84">
      <Url>http://rkdhs-ju/enhet/polis/_layouts/DocIdRedir.aspx?ID=FWTQ6V37SVZC-1-1844</Url>
      <Description>FWTQ6V37SVZC-1-1844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B4257-C233-4347-AED5-604C96D3B17E}"/>
</file>

<file path=customXml/itemProps2.xml><?xml version="1.0" encoding="utf-8"?>
<ds:datastoreItem xmlns:ds="http://schemas.openxmlformats.org/officeDocument/2006/customXml" ds:itemID="{099DD2AF-0349-4294-AF1D-D304EE24E1D1}"/>
</file>

<file path=customXml/itemProps3.xml><?xml version="1.0" encoding="utf-8"?>
<ds:datastoreItem xmlns:ds="http://schemas.openxmlformats.org/officeDocument/2006/customXml" ds:itemID="{EE6A29E6-666B-4E22-A0F1-FA8DBA0B6745}"/>
</file>

<file path=customXml/itemProps4.xml><?xml version="1.0" encoding="utf-8"?>
<ds:datastoreItem xmlns:ds="http://schemas.openxmlformats.org/officeDocument/2006/customXml" ds:itemID="{099DD2AF-0349-4294-AF1D-D304EE24E1D1}">
  <ds:schemaRefs>
    <ds:schemaRef ds:uri="http://purl.org/dc/terms/"/>
    <ds:schemaRef ds:uri="http://purl.org/dc/dcmitype/"/>
    <ds:schemaRef ds:uri="03bdfa32-753e-480b-a763-6185260a9611"/>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429eb68-8afa-474e-a293-a9fa933f1d84"/>
  </ds:schemaRefs>
</ds:datastoreItem>
</file>

<file path=customXml/itemProps5.xml><?xml version="1.0" encoding="utf-8"?>
<ds:datastoreItem xmlns:ds="http://schemas.openxmlformats.org/officeDocument/2006/customXml" ds:itemID="{9A62813D-878B-434F-89FE-779E7BB5B360}">
  <ds:schemaRefs>
    <ds:schemaRef ds:uri="http://schemas.microsoft.com/sharepoint/v3/contenttype/forms/url"/>
  </ds:schemaRefs>
</ds:datastoreItem>
</file>

<file path=customXml/itemProps6.xml><?xml version="1.0" encoding="utf-8"?>
<ds:datastoreItem xmlns:ds="http://schemas.openxmlformats.org/officeDocument/2006/customXml" ds:itemID="{EE6A29E6-666B-4E22-A0F1-FA8DBA0B6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2087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Ahrnens</dc:creator>
  <cp:lastModifiedBy>Anette Ahrnens</cp:lastModifiedBy>
  <cp:revision>9</cp:revision>
  <cp:lastPrinted>2000-01-21T12:02:00Z</cp:lastPrinted>
  <dcterms:created xsi:type="dcterms:W3CDTF">2015-10-20T08:49:00Z</dcterms:created>
  <dcterms:modified xsi:type="dcterms:W3CDTF">2015-10-26T11:03:00Z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ee40e534-b943-4d02-9bdf-44282667de2f</vt:lpwstr>
  </property>
</Properties>
</file>