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FB0" w:rsidRPr="00B673BD" w:rsidRDefault="00463FB0" w:rsidP="00463FB0">
      <w:pPr>
        <w:pStyle w:val="Hemstlrubrik"/>
      </w:pPr>
      <w:r w:rsidRPr="00B673BD">
        <w:t>Förslag till riksdagsbeslut</w:t>
      </w:r>
    </w:p>
    <w:p w:rsidR="00021F7A" w:rsidRPr="00B673BD" w:rsidRDefault="00021F7A">
      <w:pPr>
        <w:pStyle w:val="Hemstlatt"/>
        <w:ind w:left="0"/>
      </w:pPr>
      <w:r w:rsidRPr="00B673BD">
        <w:t xml:space="preserve">Riksdagen tillkännager för regeringen som sin mening </w:t>
      </w:r>
      <w:r w:rsidRPr="00B673BD">
        <w:rPr>
          <w:szCs w:val="19"/>
        </w:rPr>
        <w:t>vad i motionen anförs om</w:t>
      </w:r>
      <w:r w:rsidRPr="00B673BD">
        <w:t xml:space="preserve"> utvisning av utländska medborgare som begår brott i Sverige. </w:t>
      </w:r>
    </w:p>
    <w:p w:rsidR="00D7309A" w:rsidRPr="00B673BD" w:rsidRDefault="00D7309A" w:rsidP="00D7309A">
      <w:pPr>
        <w:pStyle w:val="Rubrik1"/>
      </w:pPr>
      <w:r w:rsidRPr="00B673BD">
        <w:t>Motivering</w:t>
      </w:r>
    </w:p>
    <w:p w:rsidR="00463FB0" w:rsidRPr="00B673BD" w:rsidRDefault="00463FB0" w:rsidP="00D7309A">
      <w:r w:rsidRPr="00B673BD">
        <w:t>När en utländsk medborgare begår brott i Sverige idag är det upp till åklag</w:t>
      </w:r>
      <w:r w:rsidRPr="00B673BD">
        <w:t>a</w:t>
      </w:r>
      <w:r w:rsidRPr="00B673BD">
        <w:t>ren</w:t>
      </w:r>
      <w:r w:rsidR="00D7309A" w:rsidRPr="00B673BD">
        <w:t xml:space="preserve"> </w:t>
      </w:r>
      <w:r w:rsidRPr="00B673BD">
        <w:t>att ta upp frågan om utvisning. Detta är en otillfredsställande och rätt</w:t>
      </w:r>
      <w:r w:rsidRPr="00B673BD">
        <w:t>s</w:t>
      </w:r>
      <w:r w:rsidRPr="00B673BD">
        <w:t xml:space="preserve">osäker ordning. Vid grövre brott, eller när det handlar om återfallsförbrytare, borde prövning av utvisningsfrågan vara </w:t>
      </w:r>
      <w:r w:rsidR="0075004E" w:rsidRPr="00B673BD">
        <w:t>obligatorisk</w:t>
      </w:r>
      <w:r w:rsidRPr="00B673BD">
        <w:t xml:space="preserve"> vid rättegången. Vid allvarliga brott bör huvudregeln vara att utländska medborgare ska dömas till utvisning.  S</w:t>
      </w:r>
      <w:r w:rsidRPr="00B673BD">
        <w:rPr>
          <w:spacing w:val="-2"/>
        </w:rPr>
        <w:t>å är det inte idag. I de flesta fall av grov brottslighet utvisas en</w:t>
      </w:r>
      <w:r w:rsidRPr="00B673BD">
        <w:t xml:space="preserve">dast en minoritet av de utländska brottslingarna. Exempelvis </w:t>
      </w:r>
      <w:r w:rsidR="0075004E" w:rsidRPr="00B673BD">
        <w:t xml:space="preserve">utvisades </w:t>
      </w:r>
      <w:r w:rsidRPr="00B673BD">
        <w:t xml:space="preserve">endast </w:t>
      </w:r>
      <w:r w:rsidR="00D7309A" w:rsidRPr="00B673BD">
        <w:br/>
      </w:r>
      <w:r w:rsidRPr="00B673BD">
        <w:t>17</w:t>
      </w:r>
      <w:r w:rsidRPr="00B673BD">
        <w:rPr>
          <w:spacing w:val="-2"/>
        </w:rPr>
        <w:t xml:space="preserve"> procent av dem som dömts för våldsbrott, 30 procent av dem som dömts för sexualbrott</w:t>
      </w:r>
      <w:r w:rsidR="00D7309A" w:rsidRPr="00B673BD">
        <w:rPr>
          <w:spacing w:val="-2"/>
        </w:rPr>
        <w:t>,</w:t>
      </w:r>
      <w:r w:rsidRPr="00B673BD">
        <w:rPr>
          <w:spacing w:val="-2"/>
        </w:rPr>
        <w:t xml:space="preserve"> och endast 20 procent av de utländska medborgare som dömts </w:t>
      </w:r>
      <w:r w:rsidRPr="00B673BD">
        <w:t>för rån utvisades. Endast i</w:t>
      </w:r>
      <w:r w:rsidR="0075004E" w:rsidRPr="00B673BD">
        <w:t xml:space="preserve"> en brottskategori, stöldbrott</w:t>
      </w:r>
      <w:r w:rsidRPr="00B673BD">
        <w:t xml:space="preserve">, utvisades en majoritet av de dömda.  </w:t>
      </w:r>
    </w:p>
    <w:p w:rsidR="00463FB0" w:rsidRPr="00B673BD" w:rsidRDefault="00463FB0" w:rsidP="00D7309A">
      <w:pPr>
        <w:pStyle w:val="Normaltindrag"/>
      </w:pPr>
      <w:r w:rsidRPr="00B673BD">
        <w:t>Utvisning bör vara huvudregel vid grova brott som begås av utländska medborgare. Därför krävs en reformering av regelverket. En skärpning av reglerna för utvisning av utlä</w:t>
      </w:r>
      <w:r w:rsidR="0075004E" w:rsidRPr="00B673BD">
        <w:t>ndska medborgare på grund av</w:t>
      </w:r>
      <w:r w:rsidRPr="00B673BD">
        <w:t xml:space="preserve"> brott skulle sa</w:t>
      </w:r>
      <w:r w:rsidRPr="00B673BD">
        <w:t>n</w:t>
      </w:r>
      <w:r w:rsidRPr="00B673BD">
        <w:t>nolikt ha en preventiv effekt.</w:t>
      </w:r>
    </w:p>
    <w:p w:rsidR="00463FB0" w:rsidRPr="00B673BD" w:rsidRDefault="00463FB0" w:rsidP="00D7309A">
      <w:pPr>
        <w:pStyle w:val="Normaltindrag"/>
      </w:pPr>
      <w:r w:rsidRPr="00B673BD">
        <w:t xml:space="preserve">Det bör </w:t>
      </w:r>
      <w:r w:rsidR="0075004E" w:rsidRPr="00B673BD">
        <w:t>vara obligatoriskt för domstol</w:t>
      </w:r>
      <w:r w:rsidRPr="00B673BD">
        <w:t xml:space="preserve"> att pröva utvisning när utländska medborgare döms för grövre eller upprepade brott, men en individuell prö</w:t>
      </w:r>
      <w:r w:rsidRPr="00B673BD">
        <w:t>v</w:t>
      </w:r>
      <w:r w:rsidRPr="00B673BD">
        <w:t>ning ska alltid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73BD">
        <w:trPr>
          <w:cantSplit/>
        </w:trPr>
        <w:tc>
          <w:tcPr>
            <w:tcW w:w="3046" w:type="dxa"/>
          </w:tcPr>
          <w:p w:rsidR="00021F7A" w:rsidRPr="00B673BD" w:rsidRDefault="00021F7A">
            <w:pPr>
              <w:pStyle w:val="UnderskriftDatum"/>
              <w:spacing w:before="240"/>
            </w:pPr>
            <w:r w:rsidRPr="00B673BD">
              <w:t>Stockholm den 31 oktober 2006</w:t>
            </w:r>
          </w:p>
        </w:tc>
        <w:tc>
          <w:tcPr>
            <w:tcW w:w="3047" w:type="dxa"/>
          </w:tcPr>
          <w:p w:rsidR="00021F7A" w:rsidRPr="00B673BD" w:rsidRDefault="00021F7A">
            <w:pPr>
              <w:pStyle w:val="Underskrifter"/>
              <w:spacing w:before="240"/>
            </w:pPr>
          </w:p>
        </w:tc>
      </w:tr>
      <w:tr w:rsidR="00000000" w:rsidRPr="00B673BD">
        <w:trPr>
          <w:cantSplit/>
        </w:trPr>
        <w:tc>
          <w:tcPr>
            <w:tcW w:w="3046" w:type="dxa"/>
          </w:tcPr>
          <w:p w:rsidR="00021F7A" w:rsidRPr="00B673BD" w:rsidRDefault="00021F7A">
            <w:pPr>
              <w:pStyle w:val="Underskrifter"/>
            </w:pPr>
            <w:r w:rsidRPr="00B673BD">
              <w:t>Torkild Strandberg (fp)</w:t>
            </w:r>
          </w:p>
        </w:tc>
        <w:tc>
          <w:tcPr>
            <w:tcW w:w="3046" w:type="dxa"/>
          </w:tcPr>
          <w:p w:rsidR="00021F7A" w:rsidRPr="00B673BD" w:rsidRDefault="00021F7A">
            <w:pPr>
              <w:pStyle w:val="Underskrifter"/>
            </w:pPr>
            <w:r w:rsidRPr="00B673BD">
              <w:t>Allan Widman (fp)</w:t>
            </w:r>
          </w:p>
        </w:tc>
      </w:tr>
    </w:tbl>
    <w:p w:rsidR="00E84F25" w:rsidRPr="00B673BD" w:rsidRDefault="00E84F25" w:rsidP="00D7309A">
      <w:pPr>
        <w:pStyle w:val="Normaltindrag"/>
      </w:pPr>
    </w:p>
    <w:sectPr w:rsidR="00E84F25" w:rsidRPr="00B673BD" w:rsidSect="00D73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F7A" w:rsidRPr="00B673BD" w:rsidRDefault="00021F7A">
      <w:r w:rsidRPr="00B673BD">
        <w:separator/>
      </w:r>
    </w:p>
  </w:endnote>
  <w:endnote w:type="continuationSeparator" w:id="0">
    <w:p w:rsidR="00021F7A" w:rsidRPr="00B673BD" w:rsidRDefault="00021F7A">
      <w:r w:rsidRPr="00B67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FF1" w:rsidRPr="00B673BD" w:rsidRDefault="00B673BD" w:rsidP="00D7309A">
    <w:pPr>
      <w:pStyle w:val="Sidfot"/>
    </w:pPr>
    <w:r w:rsidRPr="00B673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0974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9A" w:rsidRDefault="00021F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73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309A" w:rsidRDefault="00021F7A">
                    <w:pPr>
                      <w:pStyle w:val="NormalS5sidnrV"/>
                    </w:pPr>
                    <w:r>
                      <w:fldChar w:fldCharType="begin"/>
                    </w:r>
                    <w:r w:rsidR="00D730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FF1" w:rsidRPr="00B673BD" w:rsidRDefault="00B673BD" w:rsidP="00D7309A">
    <w:pPr>
      <w:pStyle w:val="Sidfot"/>
    </w:pPr>
    <w:r w:rsidRPr="00B673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63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9A" w:rsidRDefault="00021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3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30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09A" w:rsidRDefault="00021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309A">
                      <w:instrText xml:space="preserve"> PAGE *\charformat</w:instrText>
                    </w:r>
                    <w:r>
                      <w:fldChar w:fldCharType="separate"/>
                    </w:r>
                    <w:r w:rsidR="00D730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FF1" w:rsidRPr="00B673BD" w:rsidRDefault="00B673BD" w:rsidP="00D7309A">
    <w:pPr>
      <w:pStyle w:val="Sidfot"/>
    </w:pPr>
    <w:r w:rsidRPr="00B673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0268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9A" w:rsidRDefault="00021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30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09A" w:rsidRDefault="00021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30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F7A" w:rsidRPr="00B673BD" w:rsidRDefault="00021F7A">
      <w:r w:rsidRPr="00B673BD">
        <w:separator/>
      </w:r>
    </w:p>
  </w:footnote>
  <w:footnote w:type="continuationSeparator" w:id="0">
    <w:p w:rsidR="00021F7A" w:rsidRPr="00B673BD" w:rsidRDefault="00021F7A">
      <w:r w:rsidRPr="00B673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FF1" w:rsidRPr="00B673BD" w:rsidRDefault="00B673BD" w:rsidP="00D7309A">
    <w:pPr>
      <w:pStyle w:val="Sidhuvud"/>
    </w:pPr>
    <w:r w:rsidRPr="00B673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4162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9A" w:rsidRDefault="00021F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730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146A">
                            <w:t>2006/07</w:t>
                          </w:r>
                          <w:r>
                            <w:fldChar w:fldCharType="end"/>
                          </w:r>
                          <w:r w:rsidR="00D7309A">
                            <w:t>:</w:t>
                          </w:r>
                          <w:r>
                            <w:fldChar w:fldCharType="begin"/>
                          </w:r>
                          <w:r w:rsidR="00D730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146A">
                            <w:t>Sf252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309A" w:rsidRDefault="00021F7A">
                    <w:pPr>
                      <w:pStyle w:val="KantRubrikS5V"/>
                    </w:pPr>
                    <w:r>
                      <w:fldChar w:fldCharType="begin"/>
                    </w:r>
                    <w:r w:rsidR="00D730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146A">
                      <w:t>2006/07</w:t>
                    </w:r>
                    <w:r>
                      <w:fldChar w:fldCharType="end"/>
                    </w:r>
                    <w:r w:rsidR="00D7309A">
                      <w:t>:</w:t>
                    </w:r>
                    <w:r>
                      <w:fldChar w:fldCharType="begin"/>
                    </w:r>
                    <w:r w:rsidR="00D730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146A">
                      <w:t>Sf252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FF1" w:rsidRPr="00B673BD" w:rsidRDefault="00B673BD" w:rsidP="00D7309A">
    <w:pPr>
      <w:pStyle w:val="Sidhuvud"/>
    </w:pPr>
    <w:r w:rsidRPr="00B673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12437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09A" w:rsidRDefault="00021F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730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146A">
                            <w:t>2006/07</w:t>
                          </w:r>
                          <w:r>
                            <w:fldChar w:fldCharType="end"/>
                          </w:r>
                          <w:r w:rsidR="00D7309A">
                            <w:t>:</w:t>
                          </w:r>
                          <w:r>
                            <w:fldChar w:fldCharType="begin"/>
                          </w:r>
                          <w:r w:rsidR="00D730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146A">
                            <w:t>Sf252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309A" w:rsidRDefault="00021F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730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146A">
                      <w:t>2006/07</w:t>
                    </w:r>
                    <w:r>
                      <w:fldChar w:fldCharType="end"/>
                    </w:r>
                    <w:r w:rsidR="00D7309A">
                      <w:t>:</w:t>
                    </w:r>
                    <w:r>
                      <w:fldChar w:fldCharType="begin"/>
                    </w:r>
                    <w:r w:rsidR="00D730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146A">
                      <w:t>Sf252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F7A" w:rsidRPr="00B673BD" w:rsidRDefault="00021F7A">
    <w:pPr>
      <w:pStyle w:val="FSHNormal"/>
      <w:tabs>
        <w:tab w:val="right" w:pos="5840"/>
      </w:tabs>
    </w:pPr>
    <w:r w:rsidRPr="00B673BD">
      <w:br/>
    </w:r>
    <w:r w:rsidRPr="00B673BD">
      <w:fldChar w:fldCharType="begin" w:fldLock="1"/>
    </w:r>
    <w:r w:rsidRPr="00B673BD">
      <w:instrText xml:space="preserve"> DOCPROPERTY</w:instrText>
    </w:r>
    <w:r w:rsidRPr="00B673BD">
      <w:rPr>
        <w:sz w:val="18"/>
      </w:rPr>
      <w:instrText xml:space="preserve"> "YearUser" *\charformat </w:instrText>
    </w:r>
    <w:r w:rsidRPr="00B673BD">
      <w:fldChar w:fldCharType="separate"/>
    </w:r>
    <w:r w:rsidRPr="00B673BD">
      <w:t>2006/07</w:t>
    </w:r>
    <w:r w:rsidRPr="00B673BD">
      <w:fldChar w:fldCharType="end"/>
    </w:r>
    <w:r w:rsidRPr="00B673BD">
      <w:t xml:space="preserve"> </w:t>
    </w:r>
    <w:r w:rsidRPr="00B673BD">
      <w:tab/>
      <w:t xml:space="preserve">mnr: </w:t>
    </w:r>
    <w:r w:rsidRPr="00B673BD">
      <w:fldChar w:fldCharType="begin" w:fldLock="1"/>
    </w:r>
    <w:r w:rsidRPr="00B673BD">
      <w:instrText xml:space="preserve"> DOCPROPERTY</w:instrText>
    </w:r>
    <w:r w:rsidRPr="00B673BD">
      <w:rPr>
        <w:sz w:val="18"/>
      </w:rPr>
      <w:instrText xml:space="preserve"> "Motionsnummer" *\charformat </w:instrText>
    </w:r>
    <w:r w:rsidRPr="00B673BD">
      <w:fldChar w:fldCharType="separate"/>
    </w:r>
    <w:r w:rsidRPr="00B673BD">
      <w:t>Sf252</w:t>
    </w:r>
    <w:r w:rsidRPr="00B673BD">
      <w:fldChar w:fldCharType="end"/>
    </w:r>
    <w:r w:rsidRPr="00B673BD">
      <w:br/>
    </w:r>
    <w:r w:rsidRPr="00B673BD">
      <w:fldChar w:fldCharType="begin" w:fldLock="1"/>
    </w:r>
    <w:r w:rsidRPr="00B673BD">
      <w:instrText xml:space="preserve"> DOCPROPERTY</w:instrText>
    </w:r>
    <w:r w:rsidRPr="00B673BD">
      <w:rPr>
        <w:sz w:val="18"/>
      </w:rPr>
      <w:instrText xml:space="preserve"> "Samling" *\charformat </w:instrText>
    </w:r>
    <w:r w:rsidRPr="00B673BD">
      <w:fldChar w:fldCharType="end"/>
    </w:r>
    <w:r w:rsidRPr="00B673BD">
      <w:tab/>
      <w:t xml:space="preserve">pnr: </w:t>
    </w:r>
    <w:r w:rsidRPr="00B673BD">
      <w:fldChar w:fldCharType="begin" w:fldLock="1"/>
    </w:r>
    <w:r w:rsidRPr="00B673BD">
      <w:instrText xml:space="preserve"> DOCPROPERTY</w:instrText>
    </w:r>
    <w:r w:rsidRPr="00B673BD">
      <w:rPr>
        <w:sz w:val="18"/>
      </w:rPr>
      <w:instrText xml:space="preserve"> "Partinummer" *\charformat </w:instrText>
    </w:r>
    <w:r w:rsidRPr="00B673BD">
      <w:fldChar w:fldCharType="separate"/>
    </w:r>
    <w:r w:rsidRPr="00B673BD">
      <w:t>fp1536</w:t>
    </w:r>
    <w:r w:rsidRPr="00B673BD">
      <w:fldChar w:fldCharType="end"/>
    </w:r>
  </w:p>
  <w:p w:rsidR="00021F7A" w:rsidRPr="00B673BD" w:rsidRDefault="00021F7A">
    <w:pPr>
      <w:pStyle w:val="FSHRub1"/>
    </w:pPr>
    <w:r w:rsidRPr="00B673BD">
      <w:t>Motion till riksdagen</w:t>
    </w:r>
    <w:r w:rsidRPr="00B673BD">
      <w:br/>
    </w:r>
    <w:r w:rsidRPr="00B673BD">
      <w:fldChar w:fldCharType="begin" w:fldLock="1"/>
    </w:r>
    <w:r w:rsidRPr="00B673BD">
      <w:instrText xml:space="preserve"> DOCPROPERTY "YearUser" *\charformat </w:instrText>
    </w:r>
    <w:r w:rsidRPr="00B673BD">
      <w:fldChar w:fldCharType="separate"/>
    </w:r>
    <w:r w:rsidRPr="00B673BD">
      <w:t>2006/07</w:t>
    </w:r>
    <w:r w:rsidRPr="00B673BD">
      <w:fldChar w:fldCharType="end"/>
    </w:r>
    <w:r w:rsidRPr="00B673BD">
      <w:t>:</w:t>
    </w:r>
    <w:r w:rsidRPr="00B673BD">
      <w:fldChar w:fldCharType="begin" w:fldLock="1"/>
    </w:r>
    <w:r w:rsidRPr="00B673BD">
      <w:instrText xml:space="preserve"> DOCPROPERTY "Motionsnummer" *\charformat </w:instrText>
    </w:r>
    <w:r w:rsidRPr="00B673BD">
      <w:fldChar w:fldCharType="separate"/>
    </w:r>
    <w:r w:rsidRPr="00B673BD">
      <w:t>Sf252</w:t>
    </w:r>
    <w:r w:rsidRPr="00B673BD">
      <w:fldChar w:fldCharType="end"/>
    </w:r>
  </w:p>
  <w:p w:rsidR="00021F7A" w:rsidRPr="00B673BD" w:rsidRDefault="00021F7A">
    <w:pPr>
      <w:pStyle w:val="FSHNormalS5"/>
    </w:pPr>
    <w:r w:rsidRPr="00B673BD">
      <w:fldChar w:fldCharType="begin" w:fldLock="1"/>
    </w:r>
    <w:r w:rsidRPr="00B673BD">
      <w:instrText xml:space="preserve"> DOCPROPERTY "MotionarText" *\charformat </w:instrText>
    </w:r>
    <w:r w:rsidRPr="00B673BD">
      <w:fldChar w:fldCharType="separate"/>
    </w:r>
    <w:r w:rsidRPr="00B673BD">
      <w:t>av Torkild Strandberg och Allan Widman (fp)</w:t>
    </w:r>
    <w:r w:rsidRPr="00B673BD">
      <w:fldChar w:fldCharType="end"/>
    </w:r>
    <w:r w:rsidRPr="00B673BD">
      <w:br/>
    </w:r>
    <w:r w:rsidRPr="00B673BD">
      <w:fldChar w:fldCharType="begin" w:fldLock="1"/>
    </w:r>
    <w:r w:rsidRPr="00B673BD">
      <w:instrText xml:space="preserve"> DOCPROPERTY "SvarFrasKort" *\charformat </w:instrText>
    </w:r>
    <w:r w:rsidRPr="00B673BD">
      <w:fldChar w:fldCharType="end"/>
    </w:r>
  </w:p>
  <w:p w:rsidR="00021F7A" w:rsidRPr="00B673BD" w:rsidRDefault="00021F7A">
    <w:pPr>
      <w:pStyle w:val="FSHTitel"/>
    </w:pPr>
    <w:r w:rsidRPr="00B673BD">
      <w:fldChar w:fldCharType="begin" w:fldLock="1"/>
    </w:r>
    <w:r w:rsidRPr="00B673BD">
      <w:instrText xml:space="preserve"> DOCPROPERTY</w:instrText>
    </w:r>
    <w:r w:rsidRPr="00B673BD">
      <w:rPr>
        <w:sz w:val="18"/>
      </w:rPr>
      <w:instrText xml:space="preserve"> "RubrikSvar" *\charformat </w:instrText>
    </w:r>
    <w:r w:rsidRPr="00B673BD">
      <w:fldChar w:fldCharType="separate"/>
    </w:r>
    <w:r w:rsidRPr="00B673BD">
      <w:t>Utvisning på grund av brott</w:t>
    </w:r>
    <w:r w:rsidRPr="00B673BD">
      <w:fldChar w:fldCharType="end"/>
    </w:r>
  </w:p>
  <w:p w:rsidR="00021F7A" w:rsidRPr="00B673BD" w:rsidRDefault="00021F7A">
    <w:pPr>
      <w:pStyle w:val="Normal00"/>
    </w:pPr>
  </w:p>
  <w:p w:rsidR="00D7309A" w:rsidRPr="00B673BD" w:rsidRDefault="00D730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623199">
    <w:abstractNumId w:val="13"/>
  </w:num>
  <w:num w:numId="2" w16cid:durableId="1882860077">
    <w:abstractNumId w:val="10"/>
  </w:num>
  <w:num w:numId="3" w16cid:durableId="1094205425">
    <w:abstractNumId w:val="11"/>
  </w:num>
  <w:num w:numId="4" w16cid:durableId="1059553198">
    <w:abstractNumId w:val="12"/>
  </w:num>
  <w:num w:numId="5" w16cid:durableId="2144612421">
    <w:abstractNumId w:val="8"/>
  </w:num>
  <w:num w:numId="6" w16cid:durableId="1960915530">
    <w:abstractNumId w:val="3"/>
  </w:num>
  <w:num w:numId="7" w16cid:durableId="1851486085">
    <w:abstractNumId w:val="2"/>
  </w:num>
  <w:num w:numId="8" w16cid:durableId="139659812">
    <w:abstractNumId w:val="1"/>
  </w:num>
  <w:num w:numId="9" w16cid:durableId="865945361">
    <w:abstractNumId w:val="0"/>
  </w:num>
  <w:num w:numId="10" w16cid:durableId="627323016">
    <w:abstractNumId w:val="9"/>
  </w:num>
  <w:num w:numId="11" w16cid:durableId="376588800">
    <w:abstractNumId w:val="7"/>
  </w:num>
  <w:num w:numId="12" w16cid:durableId="449476651">
    <w:abstractNumId w:val="6"/>
  </w:num>
  <w:num w:numId="13" w16cid:durableId="1765687494">
    <w:abstractNumId w:val="5"/>
  </w:num>
  <w:num w:numId="14" w16cid:durableId="553543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9363EED-5BF4-4B0A-B9F3-4CA2EDDC075C},{C17F4761-6F66-440C-96F8-6F2D7169F6A4}"/>
  </w:docVars>
  <w:rsids>
    <w:rsidRoot w:val="00B673BD"/>
    <w:rsid w:val="00002742"/>
    <w:rsid w:val="00021F7A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0240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353D"/>
    <w:rsid w:val="00302BE1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1260"/>
    <w:rsid w:val="00445271"/>
    <w:rsid w:val="00447A04"/>
    <w:rsid w:val="004527C3"/>
    <w:rsid w:val="00463FB0"/>
    <w:rsid w:val="00487F7A"/>
    <w:rsid w:val="004971B2"/>
    <w:rsid w:val="004A0504"/>
    <w:rsid w:val="004B5278"/>
    <w:rsid w:val="004E38D9"/>
    <w:rsid w:val="005000F2"/>
    <w:rsid w:val="0052146A"/>
    <w:rsid w:val="00531020"/>
    <w:rsid w:val="00545150"/>
    <w:rsid w:val="00545421"/>
    <w:rsid w:val="00545D03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6FF1"/>
    <w:rsid w:val="00727C6F"/>
    <w:rsid w:val="00740D6D"/>
    <w:rsid w:val="00743F76"/>
    <w:rsid w:val="0075004E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A25BA"/>
    <w:rsid w:val="008D338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60F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3BD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0073"/>
    <w:rsid w:val="00D7309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6D9B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31A3D3-2629-4468-84A6-A986170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fp1536</vt:lpstr>
    </vt:vector>
  </TitlesOfParts>
  <Company>Riksdagen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fp1536</dc:title>
  <dc:subject>fp1536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2007-01-12T12:35:00Z</cp:lastPrinted>
  <dcterms:created xsi:type="dcterms:W3CDTF">2025-12-17T01:10:00Z</dcterms:created>
  <dcterms:modified xsi:type="dcterms:W3CDTF">2025-12-17T01:10:00Z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Utvisning på grund av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Utvisning på grund av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Torkild Strandberg och Allan Widman (fp)</vt:lpwstr>
  </property>
  <property fmtid="{D5CDD505-2E9C-101B-9397-08002B2CF9AE}" pid="26" name="MotionarLista">
    <vt:lpwstr>Strandberg, Torkild (fp)\Widman,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20062007000001020112000015360069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20062007000001020112000015360069</vt:lpwstr>
  </property>
  <property fmtid="{D5CDD505-2E9C-101B-9397-08002B2CF9AE}" pid="50" name="nummer">
    <vt:lpwstr>252</vt:lpwstr>
  </property>
  <property fmtid="{D5CDD505-2E9C-101B-9397-08002B2CF9AE}" pid="51" name="utskottsbeteckning">
    <vt:lpwstr>Sf</vt:lpwstr>
  </property>
  <property fmtid="{D5CDD505-2E9C-101B-9397-08002B2CF9AE}" pid="52" name="GlobalUID">
    <vt:lpwstr>{8EB85BFC-565B-48CB-AC3C-547AECA8629E}</vt:lpwstr>
  </property>
  <property fmtid="{D5CDD505-2E9C-101B-9397-08002B2CF9AE}" pid="53" name="Överföringar">
    <vt:i4>1</vt:i4>
  </property>
  <property fmtid="{D5CDD505-2E9C-101B-9397-08002B2CF9AE}" pid="54" name="Checksum">
    <vt:lpwstr>*0011533856538*</vt:lpwstr>
  </property>
  <property fmtid="{D5CDD505-2E9C-101B-9397-08002B2CF9AE}" pid="55" name="skuggnummer">
    <vt:lpwstr>1464</vt:lpwstr>
  </property>
  <property fmtid="{D5CDD505-2E9C-101B-9397-08002B2CF9AE}" pid="56" name="urixVersion">
    <vt:lpwstr>3.1.4.4</vt:lpwstr>
  </property>
  <property fmtid="{D5CDD505-2E9C-101B-9397-08002B2CF9AE}" pid="57" name="urixOrigin">
    <vt:lpwstr>070215 16:30:04.587</vt:lpwstr>
  </property>
  <property fmtid="{D5CDD505-2E9C-101B-9397-08002B2CF9AE}" pid="58" name="urixGuid">
    <vt:lpwstr>{3F6CF6F8-ED09-4613-BC04-32F8885A4DC4}</vt:lpwstr>
  </property>
</Properties>
</file>