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7896" w:rsidRDefault="0036085D" w14:paraId="78734891" w14:textId="77777777">
      <w:pPr>
        <w:pStyle w:val="RubrikFrslagTIllRiksdagsbeslut"/>
      </w:pPr>
      <w:sdt>
        <w:sdtPr>
          <w:alias w:val="CC_Boilerplate_4"/>
          <w:tag w:val="CC_Boilerplate_4"/>
          <w:id w:val="-1644581176"/>
          <w:lock w:val="sdtContentLocked"/>
          <w:placeholder>
            <w:docPart w:val="593EB18D5D91418DBD6F86A29C20490B"/>
          </w:placeholder>
          <w:text/>
        </w:sdtPr>
        <w:sdtEndPr/>
        <w:sdtContent>
          <w:r w:rsidRPr="009B062B" w:rsidR="00AF30DD">
            <w:t>Förslag till riksdagsbeslut</w:t>
          </w:r>
        </w:sdtContent>
      </w:sdt>
      <w:bookmarkEnd w:id="0"/>
      <w:bookmarkEnd w:id="1"/>
    </w:p>
    <w:sdt>
      <w:sdtPr>
        <w:alias w:val="Yrkande 1"/>
        <w:tag w:val="0608af40-20a1-44d4-a544-c004bcd66eb0"/>
        <w:id w:val="521518307"/>
        <w:lock w:val="sdtLocked"/>
      </w:sdtPr>
      <w:sdtEndPr/>
      <w:sdtContent>
        <w:p w:rsidR="002C217A" w:rsidRDefault="008B6F14" w14:paraId="796257B7" w14:textId="77777777">
          <w:pPr>
            <w:pStyle w:val="Frslagstext"/>
          </w:pPr>
          <w:r>
            <w:t>Riksdagen ställer sig bakom det som anförs i motionen om behov av utbyggnad av Kriminalvården och tillkännager detta för regeringen.</w:t>
          </w:r>
        </w:p>
      </w:sdtContent>
    </w:sdt>
    <w:sdt>
      <w:sdtPr>
        <w:alias w:val="Yrkande 2"/>
        <w:tag w:val="9831822b-a4bf-4747-90ab-d73ab26cc4ab"/>
        <w:id w:val="1861463048"/>
        <w:lock w:val="sdtLocked"/>
      </w:sdtPr>
      <w:sdtEndPr/>
      <w:sdtContent>
        <w:p w:rsidR="002C217A" w:rsidRDefault="008B6F14" w14:paraId="61F963E2" w14:textId="77777777">
          <w:pPr>
            <w:pStyle w:val="Frslagstext"/>
          </w:pPr>
          <w:r>
            <w:t>Riksdagen ställer sig bakom det som anförs i motionen om utbyggnad av kriminalvårdsanstalten i Vä utanför Kristianstad för att möta växande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2195C97A864BDA882A8261E82C593E"/>
        </w:placeholder>
        <w:text/>
      </w:sdtPr>
      <w:sdtEndPr/>
      <w:sdtContent>
        <w:p w:rsidRPr="009B062B" w:rsidR="006D79C9" w:rsidP="00333E95" w:rsidRDefault="006D79C9" w14:paraId="0264A253" w14:textId="77777777">
          <w:pPr>
            <w:pStyle w:val="Rubrik1"/>
          </w:pPr>
          <w:r>
            <w:t>Motivering</w:t>
          </w:r>
        </w:p>
      </w:sdtContent>
    </w:sdt>
    <w:bookmarkEnd w:displacedByCustomXml="prev" w:id="3"/>
    <w:bookmarkEnd w:displacedByCustomXml="prev" w:id="4"/>
    <w:p w:rsidR="00C247F7" w:rsidP="0036085D" w:rsidRDefault="00C247F7" w14:paraId="213ECDD2" w14:textId="42B45189">
      <w:pPr>
        <w:pStyle w:val="Normalutanindragellerluft"/>
      </w:pPr>
      <w:r>
        <w:t>Svensk kriminalvård är i behov av utbyggnad och nya anstalter behöver uppföras. Det framgår inte minst av Riksdagens ombudsmäns (JO</w:t>
      </w:r>
      <w:r w:rsidR="00DB54CB">
        <w:t>:s</w:t>
      </w:r>
      <w:r>
        <w:t>) ämbetsberättelser</w:t>
      </w:r>
      <w:r w:rsidR="00DB54CB">
        <w:t>,</w:t>
      </w:r>
      <w:r>
        <w:t xml:space="preserve"> där frågan om den ansträngda beläggningssituationen uppmärksammats.</w:t>
      </w:r>
    </w:p>
    <w:p w:rsidR="00C247F7" w:rsidP="0036085D" w:rsidRDefault="00C247F7" w14:paraId="73C0122C" w14:textId="72225A9A">
      <w:r>
        <w:t xml:space="preserve">En väl inarbetad och erkänd verksamhet, och god uppslutning såväl lokalt </w:t>
      </w:r>
      <w:r w:rsidR="00DB54CB">
        <w:t>som</w:t>
      </w:r>
      <w:r>
        <w:t xml:space="preserve"> regionalt för Kriminalvårdens arbete</w:t>
      </w:r>
      <w:r w:rsidR="00DB54CB">
        <w:t>,</w:t>
      </w:r>
      <w:r>
        <w:t xml:space="preserve"> finns i Kristianstads kommun.</w:t>
      </w:r>
    </w:p>
    <w:p w:rsidR="00C247F7" w:rsidP="0036085D" w:rsidRDefault="00C247F7" w14:paraId="6105864C" w14:textId="4EB8D3AF">
      <w:r>
        <w:t>Kriminalvårdsanstalten i Vä, som ligger i Kristianstads kommun, stod klar 1984 och har sedan dess byggts ut i ett par omgångar i början av 1990- och 2000-talen. Förutsätt</w:t>
      </w:r>
      <w:r w:rsidR="0036085D">
        <w:softHyphen/>
      </w:r>
      <w:r>
        <w:t>ningar</w:t>
      </w:r>
      <w:r w:rsidR="00DB54CB">
        <w:t>na</w:t>
      </w:r>
      <w:r>
        <w:t xml:space="preserve"> för utökning av Kriminalvårdens verksamhet på platsen är goda. En ny anstalt kan ta form intill eller i anslutning till den nuvarande.</w:t>
      </w:r>
    </w:p>
    <w:p w:rsidR="00C247F7" w:rsidP="0036085D" w:rsidRDefault="00C247F7" w14:paraId="24767D2A" w14:textId="239DB445">
      <w:r>
        <w:t>I dag finns där omkring 90 platser. Vid ett studiebesök under 2023 som motionärerna genomförde upplystes om att vid tillfälle 130 intagna fanns på plats i och med dubbel</w:t>
      </w:r>
      <w:r w:rsidR="0036085D">
        <w:softHyphen/>
      </w:r>
      <w:r>
        <w:t>beläggning.</w:t>
      </w:r>
    </w:p>
    <w:p w:rsidR="00C247F7" w:rsidP="0036085D" w:rsidRDefault="00C247F7" w14:paraId="3C05B52F" w14:textId="4222BEC1">
      <w:r>
        <w:t xml:space="preserve">Planering för utbyggnad har pågått under många år. Omkring åren 2007–2008 förde kommunen </w:t>
      </w:r>
      <w:r w:rsidR="00DB54CB">
        <w:t xml:space="preserve">en </w:t>
      </w:r>
      <w:r>
        <w:t>diskussion med Kriminalvården och Specialfastigheter om planer på en helt ny kriminalvårdsanstalt i Vä. Den gången sköts planerna på att bygga en ny stor anstalt i Sydsverige på framtiden. När frågan åter aktualiserades 2019 anmälde Kristianstad snabbt sitt intresse.</w:t>
      </w:r>
    </w:p>
    <w:p w:rsidR="00C247F7" w:rsidP="0036085D" w:rsidRDefault="00C247F7" w14:paraId="74691894" w14:textId="77777777">
      <w:r>
        <w:lastRenderedPageBreak/>
        <w:t>I Kristianstad finns hela kedjan i rättssystemet på plats. Detaljplan för utbyggnad är klar. Om inte beslut tas om utbyggnad kommer marken att behöva användas till andra ändamål.</w:t>
      </w:r>
    </w:p>
    <w:p w:rsidR="00C247F7" w:rsidP="0036085D" w:rsidRDefault="00C247F7" w14:paraId="12E9439B" w14:textId="13D44112">
      <w:r>
        <w:t xml:space="preserve">Vid sidan om Kriminalvården finns här högkvarteret för ett stort lokalpolisområde och en tingsrätt. Nu förbereds en ännu bättre samordning mellan myndigheterna. I det nya </w:t>
      </w:r>
      <w:r w:rsidR="00DB54CB">
        <w:t>R</w:t>
      </w:r>
      <w:r>
        <w:t>ättscentrum som i skrivande stund står inför invigning och öppnande ska Polis</w:t>
      </w:r>
      <w:r w:rsidR="0036085D">
        <w:softHyphen/>
      </w:r>
      <w:r>
        <w:t>myndigheten</w:t>
      </w:r>
      <w:r w:rsidR="00DB54CB">
        <w:t>,</w:t>
      </w:r>
      <w:r>
        <w:t xml:space="preserve"> Åklagarmyndigheten och Kriminalvården flytta ihop sina verksamheter. </w:t>
      </w:r>
      <w:r w:rsidRPr="0036085D">
        <w:rPr>
          <w:spacing w:val="-1"/>
        </w:rPr>
        <w:t xml:space="preserve">Polisen och häktet flyttar tvärs över gatan, från sin nuvarande placering på Östra </w:t>
      </w:r>
      <w:r w:rsidRPr="0036085D" w:rsidR="00DB54CB">
        <w:rPr>
          <w:spacing w:val="-1"/>
        </w:rPr>
        <w:t>K</w:t>
      </w:r>
      <w:r w:rsidRPr="0036085D">
        <w:rPr>
          <w:spacing w:val="-1"/>
        </w:rPr>
        <w:t>asern,</w:t>
      </w:r>
      <w:r>
        <w:t xml:space="preserve"> och åklagarna flyttar från sina lokaler </w:t>
      </w:r>
      <w:r w:rsidR="00DB54CB">
        <w:t>i</w:t>
      </w:r>
      <w:r>
        <w:t xml:space="preserve"> tingsrätten, nära det gamla fängelset. I samband med samlokaliseringen ska häktet utökas till fler platser och även frivård och transport</w:t>
      </w:r>
      <w:r w:rsidR="0036085D">
        <w:softHyphen/>
      </w:r>
      <w:r>
        <w:t>detalj finns med i ansökan om detaljplan.</w:t>
      </w:r>
    </w:p>
    <w:p w:rsidR="00C247F7" w:rsidP="0036085D" w:rsidRDefault="00C247F7" w14:paraId="06A223A4" w14:textId="50D0FF1E">
      <w:r>
        <w:t>Uppbyggnaden av Rättscentrum underlättar inte bara samarbetet mellan myndig</w:t>
      </w:r>
      <w:r w:rsidR="0036085D">
        <w:softHyphen/>
      </w:r>
      <w:r>
        <w:t>heterna utan kan även skapa synergieffekter för en större anstalt i Vä. Kriminalvårdens vision är att intagna ska komma bättre ut ur anstalten än när de kom dit. Det ska inte förekomma rymningar, inga droger, inga kriminella aktiviteter och inget våld, hot eller hat. Av stor vikt är att också värna personalens situation och skapa förutsättningar för att de ska kunna utöva sina jobb på bästa sätt, med säkerhet och god arbetsmiljö.</w:t>
      </w:r>
    </w:p>
    <w:p w:rsidR="00C247F7" w:rsidP="0036085D" w:rsidRDefault="00C247F7" w14:paraId="7A71DDD1" w14:textId="77777777">
      <w:r>
        <w:t>I sammanhanget kan nämnas att en preparandutbildning för att stärka rekrytering och kompetensutveckling startas i Kristianstad.</w:t>
      </w:r>
    </w:p>
    <w:p w:rsidR="00C247F7" w:rsidP="0036085D" w:rsidRDefault="00C247F7" w14:paraId="0F7C1DDB" w14:textId="4E070AFF">
      <w:r>
        <w:t xml:space="preserve">Det för med sig att </w:t>
      </w:r>
      <w:r w:rsidR="00DB54CB">
        <w:t>K</w:t>
      </w:r>
      <w:r>
        <w:t>riminalvården blir en attraktiv arbetsplats och att möjlighet till rekrytering och utbildning stärks.</w:t>
      </w:r>
    </w:p>
    <w:sdt>
      <w:sdtPr>
        <w:alias w:val="CC_Underskrifter"/>
        <w:tag w:val="CC_Underskrifter"/>
        <w:id w:val="583496634"/>
        <w:lock w:val="sdtContentLocked"/>
        <w:placeholder>
          <w:docPart w:val="1CAC82D4A69E4C6E813D6C083408CDB9"/>
        </w:placeholder>
      </w:sdtPr>
      <w:sdtEndPr/>
      <w:sdtContent>
        <w:p w:rsidR="00847896" w:rsidP="00847896" w:rsidRDefault="00847896" w14:paraId="1338E5EA" w14:textId="77777777"/>
        <w:p w:rsidRPr="008E0FE2" w:rsidR="004801AC" w:rsidP="00847896" w:rsidRDefault="0036085D" w14:paraId="68B68D2A" w14:textId="677C835A"/>
      </w:sdtContent>
    </w:sdt>
    <w:tbl>
      <w:tblPr>
        <w:tblW w:w="5000" w:type="pct"/>
        <w:tblLook w:val="04A0" w:firstRow="1" w:lastRow="0" w:firstColumn="1" w:lastColumn="0" w:noHBand="0" w:noVBand="1"/>
        <w:tblCaption w:val="underskrifter"/>
      </w:tblPr>
      <w:tblGrid>
        <w:gridCol w:w="4252"/>
        <w:gridCol w:w="4252"/>
      </w:tblGrid>
      <w:tr w:rsidR="002C217A" w14:paraId="0F0B732D" w14:textId="77777777">
        <w:trPr>
          <w:cantSplit/>
        </w:trPr>
        <w:tc>
          <w:tcPr>
            <w:tcW w:w="50" w:type="pct"/>
            <w:vAlign w:val="bottom"/>
          </w:tcPr>
          <w:p w:rsidR="002C217A" w:rsidRDefault="008B6F14" w14:paraId="0E4DA425" w14:textId="77777777">
            <w:pPr>
              <w:pStyle w:val="Underskrifter"/>
              <w:spacing w:after="0"/>
            </w:pPr>
            <w:r>
              <w:t>Per-Arne Håkansson (S)</w:t>
            </w:r>
          </w:p>
        </w:tc>
        <w:tc>
          <w:tcPr>
            <w:tcW w:w="50" w:type="pct"/>
            <w:vAlign w:val="bottom"/>
          </w:tcPr>
          <w:p w:rsidR="002C217A" w:rsidRDefault="008B6F14" w14:paraId="539ED2D7" w14:textId="77777777">
            <w:pPr>
              <w:pStyle w:val="Underskrifter"/>
              <w:spacing w:after="0"/>
            </w:pPr>
            <w:r>
              <w:t>Ewa Pihl Krabbe (S)</w:t>
            </w:r>
          </w:p>
        </w:tc>
      </w:tr>
    </w:tbl>
    <w:p w:rsidR="00995470" w:rsidRDefault="00995470" w14:paraId="7D361AF9" w14:textId="77777777"/>
    <w:sectPr w:rsidR="009954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4E94" w14:textId="77777777" w:rsidR="00C247F7" w:rsidRDefault="00C247F7" w:rsidP="000C1CAD">
      <w:pPr>
        <w:spacing w:line="240" w:lineRule="auto"/>
      </w:pPr>
      <w:r>
        <w:separator/>
      </w:r>
    </w:p>
  </w:endnote>
  <w:endnote w:type="continuationSeparator" w:id="0">
    <w:p w14:paraId="531EC67F" w14:textId="77777777" w:rsidR="00C247F7" w:rsidRDefault="00C24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F0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9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7D64" w14:textId="58542EC4" w:rsidR="00262EA3" w:rsidRPr="00847896" w:rsidRDefault="00262EA3" w:rsidP="008478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01944" w14:textId="77777777" w:rsidR="00C247F7" w:rsidRDefault="00C247F7" w:rsidP="000C1CAD">
      <w:pPr>
        <w:spacing w:line="240" w:lineRule="auto"/>
      </w:pPr>
      <w:r>
        <w:separator/>
      </w:r>
    </w:p>
  </w:footnote>
  <w:footnote w:type="continuationSeparator" w:id="0">
    <w:p w14:paraId="11DF0866" w14:textId="77777777" w:rsidR="00C247F7" w:rsidRDefault="00C24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3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FA959F" wp14:editId="6A4AB4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88DE3F" w14:textId="71AD3636" w:rsidR="00262EA3" w:rsidRDefault="0036085D" w:rsidP="008103B5">
                          <w:pPr>
                            <w:jc w:val="right"/>
                          </w:pPr>
                          <w:sdt>
                            <w:sdtPr>
                              <w:alias w:val="CC_Noformat_Partikod"/>
                              <w:tag w:val="CC_Noformat_Partikod"/>
                              <w:id w:val="-53464382"/>
                              <w:text/>
                            </w:sdtPr>
                            <w:sdtEndPr/>
                            <w:sdtContent>
                              <w:r w:rsidR="00C247F7">
                                <w:t>S</w:t>
                              </w:r>
                            </w:sdtContent>
                          </w:sdt>
                          <w:sdt>
                            <w:sdtPr>
                              <w:alias w:val="CC_Noformat_Partinummer"/>
                              <w:tag w:val="CC_Noformat_Partinummer"/>
                              <w:id w:val="-1709555926"/>
                              <w:text/>
                            </w:sdtPr>
                            <w:sdtEndPr/>
                            <w:sdtContent>
                              <w:r w:rsidR="00C247F7">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FA95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88DE3F" w14:textId="71AD3636" w:rsidR="00262EA3" w:rsidRDefault="0036085D" w:rsidP="008103B5">
                    <w:pPr>
                      <w:jc w:val="right"/>
                    </w:pPr>
                    <w:sdt>
                      <w:sdtPr>
                        <w:alias w:val="CC_Noformat_Partikod"/>
                        <w:tag w:val="CC_Noformat_Partikod"/>
                        <w:id w:val="-53464382"/>
                        <w:text/>
                      </w:sdtPr>
                      <w:sdtEndPr/>
                      <w:sdtContent>
                        <w:r w:rsidR="00C247F7">
                          <w:t>S</w:t>
                        </w:r>
                      </w:sdtContent>
                    </w:sdt>
                    <w:sdt>
                      <w:sdtPr>
                        <w:alias w:val="CC_Noformat_Partinummer"/>
                        <w:tag w:val="CC_Noformat_Partinummer"/>
                        <w:id w:val="-1709555926"/>
                        <w:text/>
                      </w:sdtPr>
                      <w:sdtEndPr/>
                      <w:sdtContent>
                        <w:r w:rsidR="00C247F7">
                          <w:t>7</w:t>
                        </w:r>
                      </w:sdtContent>
                    </w:sdt>
                  </w:p>
                </w:txbxContent>
              </v:textbox>
              <w10:wrap anchorx="page"/>
            </v:shape>
          </w:pict>
        </mc:Fallback>
      </mc:AlternateContent>
    </w:r>
  </w:p>
  <w:p w14:paraId="097550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2DAE" w14:textId="77777777" w:rsidR="00262EA3" w:rsidRDefault="00262EA3" w:rsidP="008563AC">
    <w:pPr>
      <w:jc w:val="right"/>
    </w:pPr>
  </w:p>
  <w:p w14:paraId="39D757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FE6F" w14:textId="77777777" w:rsidR="00262EA3" w:rsidRDefault="003608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F487E" wp14:editId="328CED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15BC35" w14:textId="7EF7ACCA" w:rsidR="00262EA3" w:rsidRDefault="0036085D" w:rsidP="00A314CF">
    <w:pPr>
      <w:pStyle w:val="FSHNormal"/>
      <w:spacing w:before="40"/>
    </w:pPr>
    <w:sdt>
      <w:sdtPr>
        <w:alias w:val="CC_Noformat_Motionstyp"/>
        <w:tag w:val="CC_Noformat_Motionstyp"/>
        <w:id w:val="1162973129"/>
        <w:lock w:val="sdtContentLocked"/>
        <w15:appearance w15:val="hidden"/>
        <w:text/>
      </w:sdtPr>
      <w:sdtEndPr/>
      <w:sdtContent>
        <w:r w:rsidR="00847896">
          <w:t>Enskild motion</w:t>
        </w:r>
      </w:sdtContent>
    </w:sdt>
    <w:r w:rsidR="00821B36">
      <w:t xml:space="preserve"> </w:t>
    </w:r>
    <w:sdt>
      <w:sdtPr>
        <w:alias w:val="CC_Noformat_Partikod"/>
        <w:tag w:val="CC_Noformat_Partikod"/>
        <w:id w:val="1471015553"/>
        <w:text/>
      </w:sdtPr>
      <w:sdtEndPr/>
      <w:sdtContent>
        <w:r w:rsidR="00C247F7">
          <w:t>S</w:t>
        </w:r>
      </w:sdtContent>
    </w:sdt>
    <w:sdt>
      <w:sdtPr>
        <w:alias w:val="CC_Noformat_Partinummer"/>
        <w:tag w:val="CC_Noformat_Partinummer"/>
        <w:id w:val="-2014525982"/>
        <w:text/>
      </w:sdtPr>
      <w:sdtEndPr/>
      <w:sdtContent>
        <w:r w:rsidR="00C247F7">
          <w:t>7</w:t>
        </w:r>
      </w:sdtContent>
    </w:sdt>
  </w:p>
  <w:p w14:paraId="61E2112C" w14:textId="77777777" w:rsidR="00262EA3" w:rsidRPr="008227B3" w:rsidRDefault="003608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9AF9C" w14:textId="5E7EC442" w:rsidR="00262EA3" w:rsidRPr="008227B3" w:rsidRDefault="003608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78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896">
          <w:t>:266</w:t>
        </w:r>
      </w:sdtContent>
    </w:sdt>
  </w:p>
  <w:p w14:paraId="4692B95B" w14:textId="465502F8" w:rsidR="00262EA3" w:rsidRDefault="0036085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7896">
          <w:t>av Per-Arne Håkansson och Ewa Pihl Krabbe (båda S)</w:t>
        </w:r>
      </w:sdtContent>
    </w:sdt>
  </w:p>
  <w:sdt>
    <w:sdtPr>
      <w:alias w:val="CC_Noformat_Rubtext"/>
      <w:tag w:val="CC_Noformat_Rubtext"/>
      <w:id w:val="-218060500"/>
      <w:lock w:val="sdtLocked"/>
      <w:placeholder>
        <w:docPart w:val="95B472811D334B8880B7ED54067918DA"/>
      </w:placeholder>
      <w:text/>
    </w:sdtPr>
    <w:sdtEndPr/>
    <w:sdtContent>
      <w:p w14:paraId="05DDAF0E" w14:textId="73E2982C" w:rsidR="00262EA3" w:rsidRDefault="00C247F7" w:rsidP="00283E0F">
        <w:pPr>
          <w:pStyle w:val="FSHRub2"/>
        </w:pPr>
        <w:r>
          <w:t>Utbyggnad av kriminalvårdsanstalt i Kristianstad</w:t>
        </w:r>
      </w:p>
    </w:sdtContent>
  </w:sdt>
  <w:sdt>
    <w:sdtPr>
      <w:alias w:val="CC_Boilerplate_3"/>
      <w:tag w:val="CC_Boilerplate_3"/>
      <w:id w:val="1606463544"/>
      <w:lock w:val="sdtContentLocked"/>
      <w15:appearance w15:val="hidden"/>
      <w:text w:multiLine="1"/>
    </w:sdtPr>
    <w:sdtEndPr/>
    <w:sdtContent>
      <w:p w14:paraId="24915B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4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17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85D"/>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89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6F14"/>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470"/>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F7"/>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4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CB"/>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541B8"/>
  <w15:chartTrackingRefBased/>
  <w15:docId w15:val="{C1B3718A-88A3-419B-807E-74D05C56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9157003">
      <w:bodyDiv w:val="1"/>
      <w:marLeft w:val="0"/>
      <w:marRight w:val="0"/>
      <w:marTop w:val="0"/>
      <w:marBottom w:val="0"/>
      <w:divBdr>
        <w:top w:val="none" w:sz="0" w:space="0" w:color="auto"/>
        <w:left w:val="none" w:sz="0" w:space="0" w:color="auto"/>
        <w:bottom w:val="none" w:sz="0" w:space="0" w:color="auto"/>
        <w:right w:val="none" w:sz="0" w:space="0" w:color="auto"/>
      </w:divBdr>
    </w:div>
    <w:div w:id="14133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3EB18D5D91418DBD6F86A29C20490B"/>
        <w:category>
          <w:name w:val="Allmänt"/>
          <w:gallery w:val="placeholder"/>
        </w:category>
        <w:types>
          <w:type w:val="bbPlcHdr"/>
        </w:types>
        <w:behaviors>
          <w:behavior w:val="content"/>
        </w:behaviors>
        <w:guid w:val="{DC481A35-0941-46AE-9E8E-B547C375C537}"/>
      </w:docPartPr>
      <w:docPartBody>
        <w:p w:rsidR="00561489" w:rsidRDefault="00F66C05">
          <w:pPr>
            <w:pStyle w:val="593EB18D5D91418DBD6F86A29C20490B"/>
          </w:pPr>
          <w:r w:rsidRPr="005A0A93">
            <w:rPr>
              <w:rStyle w:val="Platshllartext"/>
            </w:rPr>
            <w:t>Förslag till riksdagsbeslut</w:t>
          </w:r>
        </w:p>
      </w:docPartBody>
    </w:docPart>
    <w:docPart>
      <w:docPartPr>
        <w:name w:val="EF2195C97A864BDA882A8261E82C593E"/>
        <w:category>
          <w:name w:val="Allmänt"/>
          <w:gallery w:val="placeholder"/>
        </w:category>
        <w:types>
          <w:type w:val="bbPlcHdr"/>
        </w:types>
        <w:behaviors>
          <w:behavior w:val="content"/>
        </w:behaviors>
        <w:guid w:val="{B1C45897-DFC7-4C19-83FE-42108E736A91}"/>
      </w:docPartPr>
      <w:docPartBody>
        <w:p w:rsidR="00561489" w:rsidRDefault="00F66C05">
          <w:pPr>
            <w:pStyle w:val="EF2195C97A864BDA882A8261E82C593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7FE3AB1-5BC2-4472-9FEC-FC78A5A799AF}"/>
      </w:docPartPr>
      <w:docPartBody>
        <w:p w:rsidR="00561489" w:rsidRDefault="00F66C05">
          <w:r w:rsidRPr="0030752C">
            <w:rPr>
              <w:rStyle w:val="Platshllartext"/>
            </w:rPr>
            <w:t>Klicka eller tryck här för att ange text.</w:t>
          </w:r>
        </w:p>
      </w:docPartBody>
    </w:docPart>
    <w:docPart>
      <w:docPartPr>
        <w:name w:val="95B472811D334B8880B7ED54067918DA"/>
        <w:category>
          <w:name w:val="Allmänt"/>
          <w:gallery w:val="placeholder"/>
        </w:category>
        <w:types>
          <w:type w:val="bbPlcHdr"/>
        </w:types>
        <w:behaviors>
          <w:behavior w:val="content"/>
        </w:behaviors>
        <w:guid w:val="{DCE2FCFA-34C2-4971-BFEF-41073CC6E617}"/>
      </w:docPartPr>
      <w:docPartBody>
        <w:p w:rsidR="00561489" w:rsidRDefault="00F66C05">
          <w:r w:rsidRPr="0030752C">
            <w:rPr>
              <w:rStyle w:val="Platshllartext"/>
            </w:rPr>
            <w:t>[ange din text här]</w:t>
          </w:r>
        </w:p>
      </w:docPartBody>
    </w:docPart>
    <w:docPart>
      <w:docPartPr>
        <w:name w:val="1CAC82D4A69E4C6E813D6C083408CDB9"/>
        <w:category>
          <w:name w:val="Allmänt"/>
          <w:gallery w:val="placeholder"/>
        </w:category>
        <w:types>
          <w:type w:val="bbPlcHdr"/>
        </w:types>
        <w:behaviors>
          <w:behavior w:val="content"/>
        </w:behaviors>
        <w:guid w:val="{EC7A7CCB-A5EA-49EA-B601-0B43747B6FE8}"/>
      </w:docPartPr>
      <w:docPartBody>
        <w:p w:rsidR="00000B25" w:rsidRDefault="00000B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05"/>
    <w:rsid w:val="00000B25"/>
    <w:rsid w:val="00561489"/>
    <w:rsid w:val="00B02D7D"/>
    <w:rsid w:val="00F66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6C05"/>
    <w:rPr>
      <w:color w:val="F4B083" w:themeColor="accent2" w:themeTint="99"/>
    </w:rPr>
  </w:style>
  <w:style w:type="paragraph" w:customStyle="1" w:styleId="593EB18D5D91418DBD6F86A29C20490B">
    <w:name w:val="593EB18D5D91418DBD6F86A29C20490B"/>
  </w:style>
  <w:style w:type="paragraph" w:customStyle="1" w:styleId="EF2195C97A864BDA882A8261E82C593E">
    <w:name w:val="EF2195C97A864BDA882A8261E82C5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59CD6-6591-4AA7-92C3-59370C0EC3C9}"/>
</file>

<file path=customXml/itemProps2.xml><?xml version="1.0" encoding="utf-8"?>
<ds:datastoreItem xmlns:ds="http://schemas.openxmlformats.org/officeDocument/2006/customXml" ds:itemID="{4516DDD3-DB57-492B-93F4-FE1522C7EF38}"/>
</file>

<file path=customXml/itemProps3.xml><?xml version="1.0" encoding="utf-8"?>
<ds:datastoreItem xmlns:ds="http://schemas.openxmlformats.org/officeDocument/2006/customXml" ds:itemID="{0C04B112-3808-4071-8376-6CFBB5C9BA58}"/>
</file>

<file path=docProps/app.xml><?xml version="1.0" encoding="utf-8"?>
<Properties xmlns="http://schemas.openxmlformats.org/officeDocument/2006/extended-properties" xmlns:vt="http://schemas.openxmlformats.org/officeDocument/2006/docPropsVTypes">
  <Template>Normal</Template>
  <TotalTime>18</TotalTime>
  <Pages>2</Pages>
  <Words>476</Words>
  <Characters>2747</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