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E90D2B20FF04C8BA8590EECAED09B9A"/>
        </w:placeholder>
        <w:text/>
      </w:sdtPr>
      <w:sdtEndPr/>
      <w:sdtContent>
        <w:p w:rsidRPr="009B062B" w:rsidR="00AF30DD" w:rsidP="00DE2C4E" w:rsidRDefault="00AF30DD" w14:paraId="56F1177D" w14:textId="77777777">
          <w:pPr>
            <w:pStyle w:val="Rubrik1"/>
            <w:spacing w:after="300"/>
          </w:pPr>
          <w:r w:rsidRPr="009B062B">
            <w:t>Förslag till riksdagsbeslut</w:t>
          </w:r>
        </w:p>
      </w:sdtContent>
    </w:sdt>
    <w:sdt>
      <w:sdtPr>
        <w:alias w:val="Yrkande 1"/>
        <w:tag w:val="753fc6e4-236d-4cff-931d-90515ec667a8"/>
        <w:id w:val="1909032709"/>
        <w:lock w:val="sdtLocked"/>
      </w:sdtPr>
      <w:sdtEndPr/>
      <w:sdtContent>
        <w:p w:rsidR="002C3BC2" w:rsidRDefault="003A179F" w14:paraId="56F1177E" w14:textId="77777777">
          <w:pPr>
            <w:pStyle w:val="Frslagstext"/>
            <w:numPr>
              <w:ilvl w:val="0"/>
              <w:numId w:val="0"/>
            </w:numPr>
          </w:pPr>
          <w:r>
            <w:t>Riksdagen ställer sig bakom det som anförs i motionen om en skola fri från vinstjakt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8C9C84579894AAEA26F2A58B62A1DAA"/>
        </w:placeholder>
        <w:text/>
      </w:sdtPr>
      <w:sdtEndPr/>
      <w:sdtContent>
        <w:p w:rsidRPr="009B062B" w:rsidR="006D79C9" w:rsidP="00333E95" w:rsidRDefault="006D79C9" w14:paraId="56F1177F" w14:textId="77777777">
          <w:pPr>
            <w:pStyle w:val="Rubrik1"/>
          </w:pPr>
          <w:r>
            <w:t>Motivering</w:t>
          </w:r>
        </w:p>
      </w:sdtContent>
    </w:sdt>
    <w:p w:rsidR="00B10895" w:rsidP="00C145C4" w:rsidRDefault="008340CE" w14:paraId="56F11780" w14:textId="77777777">
      <w:pPr>
        <w:pStyle w:val="Normalutanindragellerluft"/>
      </w:pPr>
      <w:r>
        <w:t>Skolans uppgift ska vara att ge varje barn och ungdom bästa möjliga utbildning. Det är ungarnas drömmar om en bättre framtid som ska uppfyllas. Inte ägarnas förväntningar på vinst.</w:t>
      </w:r>
    </w:p>
    <w:p w:rsidRPr="00B10895" w:rsidR="00B10895" w:rsidP="00C145C4" w:rsidRDefault="008340CE" w14:paraId="56F11781" w14:textId="648DFFCA">
      <w:r w:rsidRPr="00B10895">
        <w:t>Se</w:t>
      </w:r>
      <w:r w:rsidR="00E543C1">
        <w:t>da</w:t>
      </w:r>
      <w:r w:rsidRPr="00B10895">
        <w:t>n maktskiftet 2014 har den socialdemokratiskt ledda regeringen genomfört en rad satsningar på skolan för att öka likvärdigheten, på fler lärare och vuxna i skolan och satsningar för att stärka kunskaperna bland eleverna.</w:t>
      </w:r>
    </w:p>
    <w:p w:rsidRPr="00B10895" w:rsidR="00B10895" w:rsidP="00C145C4" w:rsidRDefault="008340CE" w14:paraId="56F11782" w14:textId="35F04585">
      <w:r w:rsidRPr="00B10895">
        <w:t>Flera utredningsförslag om att öka jämlikheten och bryta skolsegregeringen finns klara</w:t>
      </w:r>
      <w:r w:rsidR="00E543C1">
        <w:t>,</w:t>
      </w:r>
      <w:r w:rsidRPr="00B10895">
        <w:t xml:space="preserve"> och flera delar har regeringen redan aviserat om att gå vidare med. Men ska vi lyckas att skapa en bättre skola för alla måste resurserna användas på rätt sätt och vinst</w:t>
      </w:r>
      <w:r w:rsidR="00C145C4">
        <w:softHyphen/>
      </w:r>
      <w:r w:rsidRPr="00B10895">
        <w:t>jakten stoppas.</w:t>
      </w:r>
    </w:p>
    <w:sdt>
      <w:sdtPr>
        <w:rPr>
          <w:i/>
          <w:noProof/>
        </w:rPr>
        <w:alias w:val="CC_Underskrifter"/>
        <w:tag w:val="CC_Underskrifter"/>
        <w:id w:val="583496634"/>
        <w:lock w:val="sdtContentLocked"/>
        <w:placeholder>
          <w:docPart w:val="5DBA46E84C9B415F8451A43A622618B9"/>
        </w:placeholder>
      </w:sdtPr>
      <w:sdtEndPr>
        <w:rPr>
          <w:i w:val="0"/>
          <w:noProof w:val="0"/>
        </w:rPr>
      </w:sdtEndPr>
      <w:sdtContent>
        <w:p w:rsidR="00DE2C4E" w:rsidP="00DE2C4E" w:rsidRDefault="00DE2C4E" w14:paraId="56F11783" w14:textId="77777777"/>
        <w:p w:rsidRPr="008E0FE2" w:rsidR="004801AC" w:rsidP="00DE2C4E" w:rsidRDefault="00C145C4" w14:paraId="56F11784" w14:textId="77777777"/>
      </w:sdtContent>
    </w:sdt>
    <w:tbl>
      <w:tblPr>
        <w:tblW w:w="5000" w:type="pct"/>
        <w:tblLook w:val="04A0" w:firstRow="1" w:lastRow="0" w:firstColumn="1" w:lastColumn="0" w:noHBand="0" w:noVBand="1"/>
        <w:tblCaption w:val="underskrifter"/>
      </w:tblPr>
      <w:tblGrid>
        <w:gridCol w:w="4252"/>
        <w:gridCol w:w="4252"/>
      </w:tblGrid>
      <w:tr w:rsidR="004E37E8" w14:paraId="111E1DBA" w14:textId="77777777">
        <w:trPr>
          <w:cantSplit/>
        </w:trPr>
        <w:tc>
          <w:tcPr>
            <w:tcW w:w="50" w:type="pct"/>
            <w:vAlign w:val="bottom"/>
          </w:tcPr>
          <w:p w:rsidR="004E37E8" w:rsidRDefault="00E543C1" w14:paraId="05ACC5A7" w14:textId="77777777">
            <w:pPr>
              <w:pStyle w:val="Underskrifter"/>
            </w:pPr>
            <w:r>
              <w:t>Mattias Vepsä (S)</w:t>
            </w:r>
          </w:p>
        </w:tc>
        <w:tc>
          <w:tcPr>
            <w:tcW w:w="50" w:type="pct"/>
            <w:vAlign w:val="bottom"/>
          </w:tcPr>
          <w:p w:rsidR="004E37E8" w:rsidRDefault="004E37E8" w14:paraId="50275CC0" w14:textId="77777777">
            <w:pPr>
              <w:pStyle w:val="Underskrifter"/>
            </w:pPr>
          </w:p>
        </w:tc>
      </w:tr>
    </w:tbl>
    <w:p w:rsidR="00A528CE" w:rsidRDefault="00A528CE" w14:paraId="56F11788" w14:textId="77777777"/>
    <w:sectPr w:rsidR="00A528C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1178A" w14:textId="77777777" w:rsidR="008340CE" w:rsidRDefault="008340CE" w:rsidP="000C1CAD">
      <w:pPr>
        <w:spacing w:line="240" w:lineRule="auto"/>
      </w:pPr>
      <w:r>
        <w:separator/>
      </w:r>
    </w:p>
  </w:endnote>
  <w:endnote w:type="continuationSeparator" w:id="0">
    <w:p w14:paraId="56F1178B" w14:textId="77777777" w:rsidR="008340CE" w:rsidRDefault="008340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117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117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7652F" w14:textId="77777777" w:rsidR="008472C3" w:rsidRDefault="008472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11788" w14:textId="77777777" w:rsidR="008340CE" w:rsidRDefault="008340CE" w:rsidP="000C1CAD">
      <w:pPr>
        <w:spacing w:line="240" w:lineRule="auto"/>
      </w:pPr>
      <w:r>
        <w:separator/>
      </w:r>
    </w:p>
  </w:footnote>
  <w:footnote w:type="continuationSeparator" w:id="0">
    <w:p w14:paraId="56F11789" w14:textId="77777777" w:rsidR="008340CE" w:rsidRDefault="008340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1178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F1179A" wp14:editId="56F117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F1179E" w14:textId="77777777" w:rsidR="00262EA3" w:rsidRDefault="00C145C4" w:rsidP="008103B5">
                          <w:pPr>
                            <w:jc w:val="right"/>
                          </w:pPr>
                          <w:sdt>
                            <w:sdtPr>
                              <w:alias w:val="CC_Noformat_Partikod"/>
                              <w:tag w:val="CC_Noformat_Partikod"/>
                              <w:id w:val="-53464382"/>
                              <w:placeholder>
                                <w:docPart w:val="D4F20D1C200649B7947E99DA52FDD154"/>
                              </w:placeholder>
                              <w:text/>
                            </w:sdtPr>
                            <w:sdtEndPr/>
                            <w:sdtContent>
                              <w:r w:rsidR="008340CE">
                                <w:t>S</w:t>
                              </w:r>
                            </w:sdtContent>
                          </w:sdt>
                          <w:sdt>
                            <w:sdtPr>
                              <w:alias w:val="CC_Noformat_Partinummer"/>
                              <w:tag w:val="CC_Noformat_Partinummer"/>
                              <w:id w:val="-1709555926"/>
                              <w:placeholder>
                                <w:docPart w:val="9DE9DB6CE110456992442E5F49589626"/>
                              </w:placeholder>
                              <w:text/>
                            </w:sdtPr>
                            <w:sdtEndPr/>
                            <w:sdtContent>
                              <w:r w:rsidR="008340CE">
                                <w:t>1354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F1179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F1179E" w14:textId="77777777" w:rsidR="00262EA3" w:rsidRDefault="00C145C4" w:rsidP="008103B5">
                    <w:pPr>
                      <w:jc w:val="right"/>
                    </w:pPr>
                    <w:sdt>
                      <w:sdtPr>
                        <w:alias w:val="CC_Noformat_Partikod"/>
                        <w:tag w:val="CC_Noformat_Partikod"/>
                        <w:id w:val="-53464382"/>
                        <w:placeholder>
                          <w:docPart w:val="D4F20D1C200649B7947E99DA52FDD154"/>
                        </w:placeholder>
                        <w:text/>
                      </w:sdtPr>
                      <w:sdtEndPr/>
                      <w:sdtContent>
                        <w:r w:rsidR="008340CE">
                          <w:t>S</w:t>
                        </w:r>
                      </w:sdtContent>
                    </w:sdt>
                    <w:sdt>
                      <w:sdtPr>
                        <w:alias w:val="CC_Noformat_Partinummer"/>
                        <w:tag w:val="CC_Noformat_Partinummer"/>
                        <w:id w:val="-1709555926"/>
                        <w:placeholder>
                          <w:docPart w:val="9DE9DB6CE110456992442E5F49589626"/>
                        </w:placeholder>
                        <w:text/>
                      </w:sdtPr>
                      <w:sdtEndPr/>
                      <w:sdtContent>
                        <w:r w:rsidR="008340CE">
                          <w:t>1354</w:t>
                        </w:r>
                      </w:sdtContent>
                    </w:sdt>
                  </w:p>
                </w:txbxContent>
              </v:textbox>
              <w10:wrap anchorx="page"/>
            </v:shape>
          </w:pict>
        </mc:Fallback>
      </mc:AlternateContent>
    </w:r>
  </w:p>
  <w:p w14:paraId="56F1178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1178E" w14:textId="77777777" w:rsidR="00262EA3" w:rsidRDefault="00262EA3" w:rsidP="008563AC">
    <w:pPr>
      <w:jc w:val="right"/>
    </w:pPr>
  </w:p>
  <w:p w14:paraId="56F117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11792" w14:textId="77777777" w:rsidR="00262EA3" w:rsidRDefault="00C145C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F1179C" wp14:editId="56F117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F11793" w14:textId="77777777" w:rsidR="00262EA3" w:rsidRDefault="00C145C4" w:rsidP="00A314CF">
    <w:pPr>
      <w:pStyle w:val="FSHNormal"/>
      <w:spacing w:before="40"/>
    </w:pPr>
    <w:sdt>
      <w:sdtPr>
        <w:alias w:val="CC_Noformat_Motionstyp"/>
        <w:tag w:val="CC_Noformat_Motionstyp"/>
        <w:id w:val="1162973129"/>
        <w:lock w:val="sdtContentLocked"/>
        <w15:appearance w15:val="hidden"/>
        <w:text/>
      </w:sdtPr>
      <w:sdtEndPr/>
      <w:sdtContent>
        <w:r w:rsidR="008472C3">
          <w:t>Enskild motion</w:t>
        </w:r>
      </w:sdtContent>
    </w:sdt>
    <w:r w:rsidR="00821B36">
      <w:t xml:space="preserve"> </w:t>
    </w:r>
    <w:sdt>
      <w:sdtPr>
        <w:alias w:val="CC_Noformat_Partikod"/>
        <w:tag w:val="CC_Noformat_Partikod"/>
        <w:id w:val="1471015553"/>
        <w:text/>
      </w:sdtPr>
      <w:sdtEndPr/>
      <w:sdtContent>
        <w:r w:rsidR="008340CE">
          <w:t>S</w:t>
        </w:r>
      </w:sdtContent>
    </w:sdt>
    <w:sdt>
      <w:sdtPr>
        <w:alias w:val="CC_Noformat_Partinummer"/>
        <w:tag w:val="CC_Noformat_Partinummer"/>
        <w:id w:val="-2014525982"/>
        <w:text/>
      </w:sdtPr>
      <w:sdtEndPr/>
      <w:sdtContent>
        <w:r w:rsidR="008340CE">
          <w:t>1354</w:t>
        </w:r>
      </w:sdtContent>
    </w:sdt>
  </w:p>
  <w:p w14:paraId="56F11794" w14:textId="77777777" w:rsidR="00262EA3" w:rsidRPr="008227B3" w:rsidRDefault="00C145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F11795" w14:textId="77777777" w:rsidR="00262EA3" w:rsidRPr="008227B3" w:rsidRDefault="00C145C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72C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72C3">
          <w:t>:3748</w:t>
        </w:r>
      </w:sdtContent>
    </w:sdt>
  </w:p>
  <w:p w14:paraId="56F11796" w14:textId="77777777" w:rsidR="00262EA3" w:rsidRDefault="00C145C4" w:rsidP="00E03A3D">
    <w:pPr>
      <w:pStyle w:val="Motionr"/>
    </w:pPr>
    <w:sdt>
      <w:sdtPr>
        <w:alias w:val="CC_Noformat_Avtext"/>
        <w:tag w:val="CC_Noformat_Avtext"/>
        <w:id w:val="-2020768203"/>
        <w:lock w:val="sdtContentLocked"/>
        <w15:appearance w15:val="hidden"/>
        <w:text/>
      </w:sdtPr>
      <w:sdtEndPr/>
      <w:sdtContent>
        <w:r w:rsidR="008472C3">
          <w:t>av Mattias Vepsä (S)</w:t>
        </w:r>
      </w:sdtContent>
    </w:sdt>
  </w:p>
  <w:sdt>
    <w:sdtPr>
      <w:alias w:val="CC_Noformat_Rubtext"/>
      <w:tag w:val="CC_Noformat_Rubtext"/>
      <w:id w:val="-218060500"/>
      <w:lock w:val="sdtLocked"/>
      <w:text/>
    </w:sdtPr>
    <w:sdtEndPr/>
    <w:sdtContent>
      <w:p w14:paraId="56F11797" w14:textId="2BEE4F52" w:rsidR="00262EA3" w:rsidRDefault="008472C3" w:rsidP="00283E0F">
        <w:pPr>
          <w:pStyle w:val="FSHRub2"/>
        </w:pPr>
        <w:r>
          <w:t>En skola fri från vinstjakt</w:t>
        </w:r>
      </w:p>
    </w:sdtContent>
  </w:sdt>
  <w:sdt>
    <w:sdtPr>
      <w:alias w:val="CC_Boilerplate_3"/>
      <w:tag w:val="CC_Boilerplate_3"/>
      <w:id w:val="1606463544"/>
      <w:lock w:val="sdtContentLocked"/>
      <w15:appearance w15:val="hidden"/>
      <w:text w:multiLine="1"/>
    </w:sdtPr>
    <w:sdtEndPr/>
    <w:sdtContent>
      <w:p w14:paraId="56F1179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340C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212"/>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BC2"/>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79F"/>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7E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CE"/>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2C3"/>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8CE"/>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895"/>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5C4"/>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C4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3C1"/>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F1177C"/>
  <w15:chartTrackingRefBased/>
  <w15:docId w15:val="{110FA9BD-701A-49D8-BBD2-5D85B76C9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391456">
      <w:bodyDiv w:val="1"/>
      <w:marLeft w:val="0"/>
      <w:marRight w:val="0"/>
      <w:marTop w:val="0"/>
      <w:marBottom w:val="0"/>
      <w:divBdr>
        <w:top w:val="none" w:sz="0" w:space="0" w:color="auto"/>
        <w:left w:val="none" w:sz="0" w:space="0" w:color="auto"/>
        <w:bottom w:val="none" w:sz="0" w:space="0" w:color="auto"/>
        <w:right w:val="none" w:sz="0" w:space="0" w:color="auto"/>
      </w:divBdr>
      <w:divsChild>
        <w:div w:id="2086149577">
          <w:marLeft w:val="0"/>
          <w:marRight w:val="0"/>
          <w:marTop w:val="0"/>
          <w:marBottom w:val="300"/>
          <w:divBdr>
            <w:top w:val="single" w:sz="6" w:space="0" w:color="DDDDDD"/>
            <w:left w:val="single" w:sz="6" w:space="0" w:color="DDDDDD"/>
            <w:bottom w:val="single" w:sz="6" w:space="0" w:color="DDDDDD"/>
            <w:right w:val="single" w:sz="6" w:space="0" w:color="DDDDDD"/>
          </w:divBdr>
          <w:divsChild>
            <w:div w:id="1114714752">
              <w:marLeft w:val="0"/>
              <w:marRight w:val="0"/>
              <w:marTop w:val="0"/>
              <w:marBottom w:val="0"/>
              <w:divBdr>
                <w:top w:val="none" w:sz="0" w:space="0" w:color="auto"/>
                <w:left w:val="none" w:sz="0" w:space="0" w:color="auto"/>
                <w:bottom w:val="none" w:sz="0" w:space="0" w:color="auto"/>
                <w:right w:val="none" w:sz="0" w:space="0" w:color="auto"/>
              </w:divBdr>
              <w:divsChild>
                <w:div w:id="801656538">
                  <w:marLeft w:val="0"/>
                  <w:marRight w:val="0"/>
                  <w:marTop w:val="0"/>
                  <w:marBottom w:val="225"/>
                  <w:divBdr>
                    <w:top w:val="none" w:sz="0" w:space="0" w:color="auto"/>
                    <w:left w:val="none" w:sz="0" w:space="0" w:color="auto"/>
                    <w:bottom w:val="none" w:sz="0" w:space="0" w:color="auto"/>
                    <w:right w:val="none" w:sz="0" w:space="0" w:color="auto"/>
                  </w:divBdr>
                </w:div>
                <w:div w:id="781458171">
                  <w:marLeft w:val="0"/>
                  <w:marRight w:val="0"/>
                  <w:marTop w:val="0"/>
                  <w:marBottom w:val="225"/>
                  <w:divBdr>
                    <w:top w:val="none" w:sz="0" w:space="0" w:color="auto"/>
                    <w:left w:val="none" w:sz="0" w:space="0" w:color="auto"/>
                    <w:bottom w:val="none" w:sz="0" w:space="0" w:color="auto"/>
                    <w:right w:val="none" w:sz="0" w:space="0" w:color="auto"/>
                  </w:divBdr>
                </w:div>
                <w:div w:id="627903968">
                  <w:marLeft w:val="0"/>
                  <w:marRight w:val="0"/>
                  <w:marTop w:val="0"/>
                  <w:marBottom w:val="225"/>
                  <w:divBdr>
                    <w:top w:val="none" w:sz="0" w:space="0" w:color="auto"/>
                    <w:left w:val="none" w:sz="0" w:space="0" w:color="auto"/>
                    <w:bottom w:val="none" w:sz="0" w:space="0" w:color="auto"/>
                    <w:right w:val="none" w:sz="0" w:space="0" w:color="auto"/>
                  </w:divBdr>
                </w:div>
                <w:div w:id="150747502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90D2B20FF04C8BA8590EECAED09B9A"/>
        <w:category>
          <w:name w:val="Allmänt"/>
          <w:gallery w:val="placeholder"/>
        </w:category>
        <w:types>
          <w:type w:val="bbPlcHdr"/>
        </w:types>
        <w:behaviors>
          <w:behavior w:val="content"/>
        </w:behaviors>
        <w:guid w:val="{7406BFC4-5DE6-42FA-8E6D-38003FC9390C}"/>
      </w:docPartPr>
      <w:docPartBody>
        <w:p w:rsidR="00A10A2B" w:rsidRDefault="00A10A2B">
          <w:pPr>
            <w:pStyle w:val="FE90D2B20FF04C8BA8590EECAED09B9A"/>
          </w:pPr>
          <w:r w:rsidRPr="005A0A93">
            <w:rPr>
              <w:rStyle w:val="Platshllartext"/>
            </w:rPr>
            <w:t>Förslag till riksdagsbeslut</w:t>
          </w:r>
        </w:p>
      </w:docPartBody>
    </w:docPart>
    <w:docPart>
      <w:docPartPr>
        <w:name w:val="F8C9C84579894AAEA26F2A58B62A1DAA"/>
        <w:category>
          <w:name w:val="Allmänt"/>
          <w:gallery w:val="placeholder"/>
        </w:category>
        <w:types>
          <w:type w:val="bbPlcHdr"/>
        </w:types>
        <w:behaviors>
          <w:behavior w:val="content"/>
        </w:behaviors>
        <w:guid w:val="{BF4BC388-FA3A-41C5-BA35-BBDFB2411287}"/>
      </w:docPartPr>
      <w:docPartBody>
        <w:p w:rsidR="00A10A2B" w:rsidRDefault="00A10A2B">
          <w:pPr>
            <w:pStyle w:val="F8C9C84579894AAEA26F2A58B62A1DAA"/>
          </w:pPr>
          <w:r w:rsidRPr="005A0A93">
            <w:rPr>
              <w:rStyle w:val="Platshllartext"/>
            </w:rPr>
            <w:t>Motivering</w:t>
          </w:r>
        </w:p>
      </w:docPartBody>
    </w:docPart>
    <w:docPart>
      <w:docPartPr>
        <w:name w:val="D4F20D1C200649B7947E99DA52FDD154"/>
        <w:category>
          <w:name w:val="Allmänt"/>
          <w:gallery w:val="placeholder"/>
        </w:category>
        <w:types>
          <w:type w:val="bbPlcHdr"/>
        </w:types>
        <w:behaviors>
          <w:behavior w:val="content"/>
        </w:behaviors>
        <w:guid w:val="{F37526FD-416B-48EB-92DB-7133F31A4371}"/>
      </w:docPartPr>
      <w:docPartBody>
        <w:p w:rsidR="00A10A2B" w:rsidRDefault="00A10A2B">
          <w:pPr>
            <w:pStyle w:val="D4F20D1C200649B7947E99DA52FDD154"/>
          </w:pPr>
          <w:r>
            <w:rPr>
              <w:rStyle w:val="Platshllartext"/>
            </w:rPr>
            <w:t xml:space="preserve"> </w:t>
          </w:r>
        </w:p>
      </w:docPartBody>
    </w:docPart>
    <w:docPart>
      <w:docPartPr>
        <w:name w:val="9DE9DB6CE110456992442E5F49589626"/>
        <w:category>
          <w:name w:val="Allmänt"/>
          <w:gallery w:val="placeholder"/>
        </w:category>
        <w:types>
          <w:type w:val="bbPlcHdr"/>
        </w:types>
        <w:behaviors>
          <w:behavior w:val="content"/>
        </w:behaviors>
        <w:guid w:val="{C1024F6D-835C-46D3-B8D5-1B4011F7D143}"/>
      </w:docPartPr>
      <w:docPartBody>
        <w:p w:rsidR="00A10A2B" w:rsidRDefault="00A10A2B">
          <w:pPr>
            <w:pStyle w:val="9DE9DB6CE110456992442E5F49589626"/>
          </w:pPr>
          <w:r>
            <w:t xml:space="preserve"> </w:t>
          </w:r>
        </w:p>
      </w:docPartBody>
    </w:docPart>
    <w:docPart>
      <w:docPartPr>
        <w:name w:val="5DBA46E84C9B415F8451A43A622618B9"/>
        <w:category>
          <w:name w:val="Allmänt"/>
          <w:gallery w:val="placeholder"/>
        </w:category>
        <w:types>
          <w:type w:val="bbPlcHdr"/>
        </w:types>
        <w:behaviors>
          <w:behavior w:val="content"/>
        </w:behaviors>
        <w:guid w:val="{C02C277B-EA9E-4E69-BD6F-F08F69DE458A}"/>
      </w:docPartPr>
      <w:docPartBody>
        <w:p w:rsidR="00287957" w:rsidRDefault="002879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A2B"/>
    <w:rsid w:val="00287957"/>
    <w:rsid w:val="00A10A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90D2B20FF04C8BA8590EECAED09B9A">
    <w:name w:val="FE90D2B20FF04C8BA8590EECAED09B9A"/>
  </w:style>
  <w:style w:type="paragraph" w:customStyle="1" w:styleId="F8C9C84579894AAEA26F2A58B62A1DAA">
    <w:name w:val="F8C9C84579894AAEA26F2A58B62A1DAA"/>
  </w:style>
  <w:style w:type="paragraph" w:customStyle="1" w:styleId="D4F20D1C200649B7947E99DA52FDD154">
    <w:name w:val="D4F20D1C200649B7947E99DA52FDD154"/>
  </w:style>
  <w:style w:type="paragraph" w:customStyle="1" w:styleId="9DE9DB6CE110456992442E5F49589626">
    <w:name w:val="9DE9DB6CE110456992442E5F495896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2B78EE-69E3-49D7-B336-8E51880B17CC}"/>
</file>

<file path=customXml/itemProps2.xml><?xml version="1.0" encoding="utf-8"?>
<ds:datastoreItem xmlns:ds="http://schemas.openxmlformats.org/officeDocument/2006/customXml" ds:itemID="{8FB92569-F8BF-4E2B-BF8F-D3C73B294F99}"/>
</file>

<file path=customXml/itemProps3.xml><?xml version="1.0" encoding="utf-8"?>
<ds:datastoreItem xmlns:ds="http://schemas.openxmlformats.org/officeDocument/2006/customXml" ds:itemID="{42905B0B-7FD8-4497-B796-B088EA2E4CB2}"/>
</file>

<file path=docProps/app.xml><?xml version="1.0" encoding="utf-8"?>
<Properties xmlns="http://schemas.openxmlformats.org/officeDocument/2006/extended-properties" xmlns:vt="http://schemas.openxmlformats.org/officeDocument/2006/docPropsVTypes">
  <Template>Normal</Template>
  <TotalTime>5</TotalTime>
  <Pages>1</Pages>
  <Words>134</Words>
  <Characters>740</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S1354 Frigör skolan från vinstjägarna</vt:lpstr>
      <vt:lpstr>
      </vt:lpstr>
    </vt:vector>
  </TitlesOfParts>
  <Company>Sveriges riksdag</Company>
  <LinksUpToDate>false</LinksUpToDate>
  <CharactersWithSpaces>866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