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D0B" w:rsidRPr="007C1D0B" w:rsidRDefault="007C1D0B">
      <w:pPr>
        <w:pStyle w:val="Hemstlrubrik"/>
      </w:pPr>
      <w:r w:rsidRPr="007C1D0B">
        <w:t>Förslag till riksdagsbeslut</w:t>
      </w:r>
    </w:p>
    <w:p w:rsidR="007C1D0B" w:rsidRPr="007C1D0B" w:rsidRDefault="007C1D0B">
      <w:pPr>
        <w:pStyle w:val="Hemstlatt"/>
        <w:ind w:left="0"/>
      </w:pPr>
      <w:r w:rsidRPr="007C1D0B">
        <w:t>Riksdagen tillkännager för regeringen som sin mening vad som anförs i motionen om att överväga inrättande av en patientombud</w:t>
      </w:r>
      <w:r w:rsidRPr="007C1D0B">
        <w:t>s</w:t>
      </w:r>
      <w:r w:rsidRPr="007C1D0B">
        <w:t>man.</w:t>
      </w:r>
    </w:p>
    <w:p w:rsidR="007C1D0B" w:rsidRPr="007C1D0B" w:rsidRDefault="007C1D0B">
      <w:pPr>
        <w:pStyle w:val="Rubrik1"/>
      </w:pPr>
      <w:r w:rsidRPr="007C1D0B">
        <w:t>Motivering</w:t>
      </w:r>
    </w:p>
    <w:p w:rsidR="007C1D0B" w:rsidRPr="007C1D0B" w:rsidRDefault="007C1D0B">
      <w:r w:rsidRPr="007C1D0B">
        <w:t>Tyvärr drabbas en del sjuka människor av läkemedelsskador. Inte sällan är det svårt sjuka människor som råkar illa ut. Det kan i många fall vara svårt för drabbade att hävda sin rätt, bland annat på grund av ”skälighetsbedömningen” i läkemedelsförsäkringen och svårighet att erhålla rättshjälp.</w:t>
      </w:r>
    </w:p>
    <w:p w:rsidR="007C1D0B" w:rsidRPr="007C1D0B" w:rsidRDefault="007C1D0B">
      <w:pPr>
        <w:pStyle w:val="Normaltindrag"/>
      </w:pPr>
      <w:r w:rsidRPr="007C1D0B">
        <w:t>Dessa människor behöver samhällets stöd och det finns mot denna ba</w:t>
      </w:r>
      <w:r w:rsidRPr="007C1D0B">
        <w:t>k</w:t>
      </w:r>
      <w:r w:rsidRPr="007C1D0B">
        <w:t>grund anledning att överväga inrättande av en patientombudsman.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1D0B">
        <w:trPr>
          <w:cantSplit/>
        </w:trPr>
        <w:tc>
          <w:tcPr>
            <w:tcW w:w="3046" w:type="dxa"/>
          </w:tcPr>
          <w:p w:rsidR="007C1D0B" w:rsidRPr="007C1D0B" w:rsidRDefault="007C1D0B">
            <w:pPr>
              <w:pStyle w:val="UnderskriftDatum"/>
              <w:spacing w:before="240"/>
            </w:pPr>
            <w:r w:rsidRPr="007C1D0B">
              <w:t>Stockholm den 29 september 2008</w:t>
            </w:r>
          </w:p>
        </w:tc>
        <w:tc>
          <w:tcPr>
            <w:tcW w:w="3047" w:type="dxa"/>
          </w:tcPr>
          <w:p w:rsidR="007C1D0B" w:rsidRPr="007C1D0B" w:rsidRDefault="007C1D0B">
            <w:pPr>
              <w:pStyle w:val="Underskrifter"/>
              <w:spacing w:before="240"/>
            </w:pPr>
          </w:p>
        </w:tc>
      </w:tr>
      <w:tr w:rsidR="00000000" w:rsidRPr="007C1D0B">
        <w:trPr>
          <w:cantSplit/>
        </w:trPr>
        <w:tc>
          <w:tcPr>
            <w:tcW w:w="3046" w:type="dxa"/>
          </w:tcPr>
          <w:p w:rsidR="007C1D0B" w:rsidRPr="007C1D0B" w:rsidRDefault="007C1D0B">
            <w:pPr>
              <w:pStyle w:val="Underskrifter"/>
            </w:pPr>
            <w:r w:rsidRPr="007C1D0B">
              <w:t>Billy Gustafsson (s)</w:t>
            </w:r>
          </w:p>
        </w:tc>
        <w:tc>
          <w:tcPr>
            <w:tcW w:w="3046" w:type="dxa"/>
          </w:tcPr>
          <w:p w:rsidR="007C1D0B" w:rsidRPr="007C1D0B" w:rsidRDefault="007C1D0B">
            <w:pPr>
              <w:pStyle w:val="Underskrifter"/>
            </w:pPr>
          </w:p>
        </w:tc>
      </w:tr>
    </w:tbl>
    <w:p w:rsidR="007C1D0B" w:rsidRPr="007C1D0B" w:rsidRDefault="007C1D0B">
      <w:pPr>
        <w:pStyle w:val="Normaltindrag"/>
      </w:pPr>
    </w:p>
    <w:sectPr w:rsidR="00000000" w:rsidRPr="007C1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D0B" w:rsidRPr="007C1D0B" w:rsidRDefault="007C1D0B">
      <w:r w:rsidRPr="007C1D0B">
        <w:separator/>
      </w:r>
    </w:p>
  </w:endnote>
  <w:endnote w:type="continuationSeparator" w:id="0">
    <w:p w:rsidR="007C1D0B" w:rsidRPr="007C1D0B" w:rsidRDefault="007C1D0B">
      <w:r w:rsidRPr="007C1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D0B" w:rsidRPr="007C1D0B" w:rsidRDefault="007C1D0B">
    <w:pPr>
      <w:pStyle w:val="Sidfot"/>
    </w:pPr>
    <w:r w:rsidRPr="007C1D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899344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D0B" w:rsidRDefault="007C1D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1D0B" w:rsidRDefault="007C1D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D0B" w:rsidRPr="007C1D0B" w:rsidRDefault="007C1D0B">
    <w:pPr>
      <w:pStyle w:val="Sidfot"/>
    </w:pPr>
    <w:r w:rsidRPr="007C1D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32064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D0B" w:rsidRDefault="007C1D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D0B" w:rsidRDefault="007C1D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D0B" w:rsidRPr="007C1D0B" w:rsidRDefault="007C1D0B">
    <w:pPr>
      <w:pStyle w:val="Sidfot"/>
    </w:pPr>
    <w:r w:rsidRPr="007C1D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48727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D0B" w:rsidRDefault="007C1D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D0B" w:rsidRDefault="007C1D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D0B" w:rsidRPr="007C1D0B" w:rsidRDefault="007C1D0B">
      <w:r w:rsidRPr="007C1D0B">
        <w:separator/>
      </w:r>
    </w:p>
  </w:footnote>
  <w:footnote w:type="continuationSeparator" w:id="0">
    <w:p w:rsidR="007C1D0B" w:rsidRPr="007C1D0B" w:rsidRDefault="007C1D0B">
      <w:r w:rsidRPr="007C1D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D0B" w:rsidRPr="007C1D0B" w:rsidRDefault="007C1D0B">
    <w:pPr>
      <w:pStyle w:val="Sidhuvud"/>
    </w:pPr>
    <w:r w:rsidRPr="007C1D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66762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D0B" w:rsidRDefault="007C1D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1D0B" w:rsidRDefault="007C1D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D0B" w:rsidRPr="007C1D0B" w:rsidRDefault="007C1D0B">
    <w:pPr>
      <w:pStyle w:val="Sidhuvud"/>
    </w:pPr>
    <w:r w:rsidRPr="007C1D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81725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D0B" w:rsidRDefault="007C1D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1D0B" w:rsidRDefault="007C1D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D0B" w:rsidRPr="007C1D0B" w:rsidRDefault="007C1D0B">
    <w:pPr>
      <w:pStyle w:val="FSHNormal"/>
      <w:tabs>
        <w:tab w:val="right" w:pos="5840"/>
      </w:tabs>
    </w:pPr>
    <w:r w:rsidRPr="007C1D0B">
      <w:br/>
    </w:r>
    <w:r w:rsidRPr="007C1D0B">
      <w:fldChar w:fldCharType="begin" w:fldLock="1"/>
    </w:r>
    <w:r w:rsidRPr="007C1D0B">
      <w:instrText xml:space="preserve"> DOCPROPERTY</w:instrText>
    </w:r>
    <w:r w:rsidRPr="007C1D0B">
      <w:rPr>
        <w:sz w:val="18"/>
      </w:rPr>
      <w:instrText xml:space="preserve"> "YearUser" *\charformat </w:instrText>
    </w:r>
    <w:r w:rsidRPr="007C1D0B">
      <w:fldChar w:fldCharType="separate"/>
    </w:r>
    <w:r w:rsidRPr="007C1D0B">
      <w:t>2008/09</w:t>
    </w:r>
    <w:r w:rsidRPr="007C1D0B">
      <w:fldChar w:fldCharType="end"/>
    </w:r>
    <w:r w:rsidRPr="007C1D0B">
      <w:t xml:space="preserve"> </w:t>
    </w:r>
    <w:r w:rsidRPr="007C1D0B">
      <w:tab/>
      <w:t xml:space="preserve">mnr: </w:t>
    </w:r>
    <w:r w:rsidRPr="007C1D0B">
      <w:fldChar w:fldCharType="begin" w:fldLock="1"/>
    </w:r>
    <w:r w:rsidRPr="007C1D0B">
      <w:instrText xml:space="preserve"> DOCPROPERTY</w:instrText>
    </w:r>
    <w:r w:rsidRPr="007C1D0B">
      <w:rPr>
        <w:sz w:val="18"/>
      </w:rPr>
      <w:instrText xml:space="preserve"> "Motionsnummer" *\charformat </w:instrText>
    </w:r>
    <w:r w:rsidRPr="007C1D0B">
      <w:fldChar w:fldCharType="separate"/>
    </w:r>
    <w:r w:rsidRPr="007C1D0B">
      <w:t>So410</w:t>
    </w:r>
    <w:r w:rsidRPr="007C1D0B">
      <w:fldChar w:fldCharType="end"/>
    </w:r>
    <w:r w:rsidRPr="007C1D0B">
      <w:br/>
    </w:r>
    <w:r w:rsidRPr="007C1D0B">
      <w:fldChar w:fldCharType="begin" w:fldLock="1"/>
    </w:r>
    <w:r w:rsidRPr="007C1D0B">
      <w:instrText xml:space="preserve"> DOCPROPERTY</w:instrText>
    </w:r>
    <w:r w:rsidRPr="007C1D0B">
      <w:rPr>
        <w:sz w:val="18"/>
      </w:rPr>
      <w:instrText xml:space="preserve"> "Samling" *\charformat </w:instrText>
    </w:r>
    <w:r w:rsidRPr="007C1D0B">
      <w:fldChar w:fldCharType="end"/>
    </w:r>
    <w:r w:rsidRPr="007C1D0B">
      <w:tab/>
      <w:t xml:space="preserve">pnr: </w:t>
    </w:r>
    <w:r w:rsidRPr="007C1D0B">
      <w:fldChar w:fldCharType="begin" w:fldLock="1"/>
    </w:r>
    <w:r w:rsidRPr="007C1D0B">
      <w:instrText xml:space="preserve"> DOCPROPERTY</w:instrText>
    </w:r>
    <w:r w:rsidRPr="007C1D0B">
      <w:rPr>
        <w:sz w:val="18"/>
      </w:rPr>
      <w:instrText xml:space="preserve"> "Partinummer" *\charformat </w:instrText>
    </w:r>
    <w:r w:rsidRPr="007C1D0B">
      <w:fldChar w:fldCharType="separate"/>
    </w:r>
    <w:r w:rsidRPr="007C1D0B">
      <w:t>s80025</w:t>
    </w:r>
    <w:r w:rsidRPr="007C1D0B">
      <w:fldChar w:fldCharType="end"/>
    </w:r>
  </w:p>
  <w:p w:rsidR="007C1D0B" w:rsidRPr="007C1D0B" w:rsidRDefault="007C1D0B">
    <w:pPr>
      <w:pStyle w:val="FSHRub1"/>
    </w:pPr>
    <w:r w:rsidRPr="007C1D0B">
      <w:t>Motion till riksdagen</w:t>
    </w:r>
    <w:r w:rsidRPr="007C1D0B">
      <w:br/>
    </w:r>
    <w:r w:rsidRPr="007C1D0B">
      <w:fldChar w:fldCharType="begin" w:fldLock="1"/>
    </w:r>
    <w:r w:rsidRPr="007C1D0B">
      <w:instrText xml:space="preserve"> DOCPROPERTY "YearUser" *\charformat </w:instrText>
    </w:r>
    <w:r w:rsidRPr="007C1D0B">
      <w:fldChar w:fldCharType="separate"/>
    </w:r>
    <w:r w:rsidRPr="007C1D0B">
      <w:t>2008/09</w:t>
    </w:r>
    <w:r w:rsidRPr="007C1D0B">
      <w:fldChar w:fldCharType="end"/>
    </w:r>
    <w:r w:rsidRPr="007C1D0B">
      <w:t>:</w:t>
    </w:r>
    <w:r w:rsidRPr="007C1D0B">
      <w:fldChar w:fldCharType="begin" w:fldLock="1"/>
    </w:r>
    <w:r w:rsidRPr="007C1D0B">
      <w:instrText xml:space="preserve"> DOCPROPERTY "Motionsnummer" *\charformat </w:instrText>
    </w:r>
    <w:r w:rsidRPr="007C1D0B">
      <w:fldChar w:fldCharType="separate"/>
    </w:r>
    <w:r w:rsidRPr="007C1D0B">
      <w:t>So410</w:t>
    </w:r>
    <w:r w:rsidRPr="007C1D0B">
      <w:fldChar w:fldCharType="end"/>
    </w:r>
  </w:p>
  <w:p w:rsidR="007C1D0B" w:rsidRPr="007C1D0B" w:rsidRDefault="007C1D0B">
    <w:pPr>
      <w:pStyle w:val="FSHNormalS5"/>
    </w:pPr>
    <w:r w:rsidRPr="007C1D0B">
      <w:fldChar w:fldCharType="begin" w:fldLock="1"/>
    </w:r>
    <w:r w:rsidRPr="007C1D0B">
      <w:instrText xml:space="preserve"> DOCPROPERTY "MotionarText" *\charformat </w:instrText>
    </w:r>
    <w:r w:rsidRPr="007C1D0B">
      <w:fldChar w:fldCharType="separate"/>
    </w:r>
    <w:r w:rsidRPr="007C1D0B">
      <w:t>av Billy Gustafsson (s)</w:t>
    </w:r>
    <w:r w:rsidRPr="007C1D0B">
      <w:fldChar w:fldCharType="end"/>
    </w:r>
    <w:r w:rsidRPr="007C1D0B">
      <w:br/>
    </w:r>
    <w:r w:rsidRPr="007C1D0B">
      <w:fldChar w:fldCharType="begin" w:fldLock="1"/>
    </w:r>
    <w:r w:rsidRPr="007C1D0B">
      <w:instrText xml:space="preserve"> DOCPROPERTY "SvarFrasKort" *\charformat </w:instrText>
    </w:r>
    <w:r w:rsidRPr="007C1D0B">
      <w:fldChar w:fldCharType="end"/>
    </w:r>
  </w:p>
  <w:p w:rsidR="007C1D0B" w:rsidRPr="007C1D0B" w:rsidRDefault="007C1D0B">
    <w:pPr>
      <w:pStyle w:val="FSHTitel"/>
    </w:pPr>
    <w:r w:rsidRPr="007C1D0B">
      <w:fldChar w:fldCharType="begin" w:fldLock="1"/>
    </w:r>
    <w:r w:rsidRPr="007C1D0B">
      <w:instrText xml:space="preserve"> DOCPROPERTY</w:instrText>
    </w:r>
    <w:r w:rsidRPr="007C1D0B">
      <w:rPr>
        <w:sz w:val="18"/>
      </w:rPr>
      <w:instrText xml:space="preserve"> "RubrikSvar" *\charformat </w:instrText>
    </w:r>
    <w:r w:rsidRPr="007C1D0B">
      <w:fldChar w:fldCharType="separate"/>
    </w:r>
    <w:r w:rsidRPr="007C1D0B">
      <w:t>Patientombudsman</w:t>
    </w:r>
    <w:r w:rsidRPr="007C1D0B">
      <w:fldChar w:fldCharType="end"/>
    </w:r>
  </w:p>
  <w:p w:rsidR="007C1D0B" w:rsidRPr="007C1D0B" w:rsidRDefault="007C1D0B">
    <w:pPr>
      <w:pStyle w:val="Normal00"/>
    </w:pPr>
  </w:p>
  <w:p w:rsidR="007C1D0B" w:rsidRPr="007C1D0B" w:rsidRDefault="007C1D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0824006">
    <w:abstractNumId w:val="8"/>
  </w:num>
  <w:num w:numId="2" w16cid:durableId="976837929">
    <w:abstractNumId w:val="9"/>
  </w:num>
  <w:num w:numId="3" w16cid:durableId="990448822">
    <w:abstractNumId w:val="8"/>
  </w:num>
  <w:num w:numId="4" w16cid:durableId="1388334128">
    <w:abstractNumId w:val="9"/>
  </w:num>
  <w:num w:numId="5" w16cid:durableId="240484176">
    <w:abstractNumId w:val="13"/>
  </w:num>
  <w:num w:numId="6" w16cid:durableId="1724136405">
    <w:abstractNumId w:val="10"/>
  </w:num>
  <w:num w:numId="7" w16cid:durableId="334260072">
    <w:abstractNumId w:val="11"/>
  </w:num>
  <w:num w:numId="8" w16cid:durableId="1609502901">
    <w:abstractNumId w:val="12"/>
  </w:num>
  <w:num w:numId="9" w16cid:durableId="479463106">
    <w:abstractNumId w:val="8"/>
  </w:num>
  <w:num w:numId="10" w16cid:durableId="1955090450">
    <w:abstractNumId w:val="3"/>
  </w:num>
  <w:num w:numId="11" w16cid:durableId="226915384">
    <w:abstractNumId w:val="2"/>
  </w:num>
  <w:num w:numId="12" w16cid:durableId="1821265989">
    <w:abstractNumId w:val="1"/>
  </w:num>
  <w:num w:numId="13" w16cid:durableId="977496783">
    <w:abstractNumId w:val="0"/>
  </w:num>
  <w:num w:numId="14" w16cid:durableId="1745059658">
    <w:abstractNumId w:val="9"/>
  </w:num>
  <w:num w:numId="15" w16cid:durableId="57094229">
    <w:abstractNumId w:val="7"/>
  </w:num>
  <w:num w:numId="16" w16cid:durableId="1611814998">
    <w:abstractNumId w:val="6"/>
  </w:num>
  <w:num w:numId="17" w16cid:durableId="907690492">
    <w:abstractNumId w:val="5"/>
  </w:num>
  <w:num w:numId="18" w16cid:durableId="735476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B09C9622-1A1D-4E9E-B484-42DD827877DF}"/>
  </w:docVars>
  <w:rsids>
    <w:rsidRoot w:val="00EC326A"/>
    <w:rsid w:val="007C1D0B"/>
    <w:rsid w:val="00E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108E3FC-2A2E-4E9E-8D5C-9B8DBE2D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s80025</vt:lpstr>
    </vt:vector>
  </TitlesOfParts>
  <Company>Riksdagen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s80025</dc:title>
  <dc:subject>s80025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2009-01-16T15:49:00Z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Patientombudsman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Patientombudsman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20082009000000000115000800250069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20082009000000000115000800250069</vt:lpwstr>
  </property>
  <property fmtid="{D5CDD505-2E9C-101B-9397-08002B2CF9AE}" pid="50" name="nummer">
    <vt:lpwstr>410</vt:lpwstr>
  </property>
  <property fmtid="{D5CDD505-2E9C-101B-9397-08002B2CF9AE}" pid="51" name="utskottsbeteckning">
    <vt:lpwstr>So</vt:lpwstr>
  </property>
  <property fmtid="{D5CDD505-2E9C-101B-9397-08002B2CF9AE}" pid="52" name="GlobalUID">
    <vt:lpwstr>{E8A7A073-F3B9-4BFD-BED5-2C69628F52A6}</vt:lpwstr>
  </property>
  <property fmtid="{D5CDD505-2E9C-101B-9397-08002B2CF9AE}" pid="53" name="Överföringar">
    <vt:i4>0</vt:i4>
  </property>
  <property fmtid="{D5CDD505-2E9C-101B-9397-08002B2CF9AE}" pid="54" name="Checksum">
    <vt:lpwstr>*0015421309373*</vt:lpwstr>
  </property>
  <property fmtid="{D5CDD505-2E9C-101B-9397-08002B2CF9AE}" pid="55" name="skuggnummer">
    <vt:lpwstr>1939</vt:lpwstr>
  </property>
  <property fmtid="{D5CDD505-2E9C-101B-9397-08002B2CF9AE}" pid="56" name="urixVersion">
    <vt:lpwstr>3.2.0.8</vt:lpwstr>
  </property>
  <property fmtid="{D5CDD505-2E9C-101B-9397-08002B2CF9AE}" pid="57" name="urixOrigin">
    <vt:lpwstr>090402 09:26:39.925</vt:lpwstr>
  </property>
  <property fmtid="{D5CDD505-2E9C-101B-9397-08002B2CF9AE}" pid="58" name="urixGuid">
    <vt:lpwstr>{E942B621-C028-46AA-A6AA-641FD73EB36C}</vt:lpwstr>
  </property>
</Properties>
</file>