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E2E3B" w:rsidRPr="00585E40" w:rsidRDefault="004070F6">
      <w:pPr>
        <w:pStyle w:val="Hemstlrubrik"/>
      </w:pPr>
      <w:r w:rsidRPr="00585E40">
        <w:t>Förslag till riksdagsbeslut</w:t>
      </w:r>
    </w:p>
    <w:p w:rsidR="00750AB9" w:rsidRPr="00585E40" w:rsidRDefault="00750AB9">
      <w:pPr>
        <w:pStyle w:val="Hemstlatt"/>
        <w:ind w:left="0"/>
      </w:pPr>
      <w:r w:rsidRPr="00585E40">
        <w:t>Riksdagen tillkännager för regeringen som sin mening vad som anförs i motionen om oäkta bostadsrättsföreningar och ekonomisk fastighetsdelning.</w:t>
      </w:r>
    </w:p>
    <w:p w:rsidR="003E2E3B" w:rsidRPr="00585E40" w:rsidRDefault="004070F6">
      <w:pPr>
        <w:pStyle w:val="Rubrik1"/>
      </w:pPr>
      <w:r w:rsidRPr="00585E40">
        <w:t>Motivering</w:t>
      </w:r>
    </w:p>
    <w:p w:rsidR="003E2E3B" w:rsidRPr="00585E40" w:rsidRDefault="004070F6">
      <w:r w:rsidRPr="00585E40">
        <w:t>På senare år har ett antal bostadsrättsföreningar utan att de själva ändrat på något omklassificerats till oäkta bostadsrättsföreningar, vilket medför såväl ökad skatt som slopade uppskovsmöjligheter. Anledningen är att vissa av bostadsrätterna i dessa föreningar rymmer butiker och andra lokaler och att lokalhyrorna i området stigit kraftigt, vilket gör att de hyresintäkter Skatt</w:t>
      </w:r>
      <w:r w:rsidRPr="00585E40">
        <w:t>e</w:t>
      </w:r>
      <w:r w:rsidRPr="00585E40">
        <w:t xml:space="preserve">verket beräknar är för höga för att föreningen ska anses huvudsakligen ägna sig åt bostadsuthyrning. </w:t>
      </w:r>
    </w:p>
    <w:p w:rsidR="003E2E3B" w:rsidRPr="00585E40" w:rsidRDefault="004070F6">
      <w:pPr>
        <w:pStyle w:val="Normaltindrag"/>
      </w:pPr>
      <w:r w:rsidRPr="00585E40">
        <w:t>Bakgrunden till indelningen i äkta och oäkta bostadsrättsföreningar och andra bostadsföretag är att de boende inte ska kunna få sina hyror subventi</w:t>
      </w:r>
      <w:r w:rsidRPr="00585E40">
        <w:t>o</w:t>
      </w:r>
      <w:r w:rsidRPr="00585E40">
        <w:t>nerade med intäkter från lokaluthyrning och samtidigt åtnjuta bostadsrätts</w:t>
      </w:r>
      <w:r w:rsidRPr="00585E40">
        <w:softHyphen/>
        <w:t>f</w:t>
      </w:r>
      <w:r w:rsidRPr="00585E40">
        <w:t>ö</w:t>
      </w:r>
      <w:r w:rsidRPr="00585E40">
        <w:t xml:space="preserve">reningens skattemässiga fördelar. Problemet i det här fallet är att lokalerna upplåts med bostadsrätt, och att bostadsrättsföreningen därför inte får någon del av de ökade marknadshyrorna i området. När marknadshyrorna stiger måste föreningen alltså för att fortsätta vara en bostadsrättsförening göra om lokaler till bostäder. Det är inte bara orimligt ur föreningens perspektiv, utan motverkar också alla ambitioner om levande stadsdelar som blandar bostäder och verksamheter. </w:t>
      </w:r>
    </w:p>
    <w:p w:rsidR="003E2E3B" w:rsidRPr="00585E40" w:rsidRDefault="004070F6">
      <w:pPr>
        <w:pStyle w:val="Normaltindrag"/>
      </w:pPr>
      <w:r w:rsidRPr="00585E40">
        <w:t>Ett annat alternativ är tredimensionell fastighetsbildning, där huset delas upp i två juridiska fastigheter – en för bostäderna och en för lokalerna. På så sätt kan bostads</w:t>
      </w:r>
      <w:r w:rsidRPr="00585E40">
        <w:softHyphen/>
        <w:t>delen fortsätta som äkta bostadsrättsförening oavsett vad som händer med lokalerna. Detta alternativ är dock inte heller utan komplikati</w:t>
      </w:r>
      <w:r w:rsidRPr="00585E40">
        <w:t>o</w:t>
      </w:r>
      <w:r w:rsidRPr="00585E40">
        <w:t xml:space="preserve">ner, då en uppdelning i två fastigheter ställer krav på omfattande brandskydd mellan fastigheterna, något som inte är motiverat i det här fallet. </w:t>
      </w:r>
    </w:p>
    <w:p w:rsidR="003E2E3B" w:rsidRPr="00585E40" w:rsidRDefault="004070F6">
      <w:pPr>
        <w:pStyle w:val="Normaltindrag"/>
      </w:pPr>
      <w:r w:rsidRPr="00585E40">
        <w:lastRenderedPageBreak/>
        <w:t>Ett tredje alternativ skulle vara en ekonomisk fastighetsdelning, där dela</w:t>
      </w:r>
      <w:r w:rsidRPr="00585E40">
        <w:t>r</w:t>
      </w:r>
      <w:r w:rsidRPr="00585E40">
        <w:t>na beskattas separat, utan de krav på brandskydd m.m. som följer av en ”ri</w:t>
      </w:r>
      <w:r w:rsidRPr="00585E40">
        <w:t>k</w:t>
      </w:r>
      <w:r w:rsidRPr="00585E40">
        <w:t>tig” fastighetsdelning. Detta är dock inget alternativ som existerar idag, men det kan vara värt att utreda om det skulle kunna vara en lösning för oäkta bostadsrättsföreningar.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85E40">
        <w:trPr>
          <w:cantSplit/>
        </w:trPr>
        <w:tc>
          <w:tcPr>
            <w:tcW w:w="3046" w:type="dxa"/>
          </w:tcPr>
          <w:p w:rsidR="00750AB9" w:rsidRPr="00585E40" w:rsidRDefault="00750AB9">
            <w:pPr>
              <w:pStyle w:val="UnderskriftDatum"/>
              <w:spacing w:before="240"/>
            </w:pPr>
            <w:r w:rsidRPr="00585E40">
              <w:t>Stockholm den 1 oktober 2007</w:t>
            </w:r>
          </w:p>
        </w:tc>
        <w:tc>
          <w:tcPr>
            <w:tcW w:w="3047" w:type="dxa"/>
          </w:tcPr>
          <w:p w:rsidR="00750AB9" w:rsidRPr="00585E40" w:rsidRDefault="00750AB9">
            <w:pPr>
              <w:pStyle w:val="Underskrifter"/>
              <w:spacing w:before="240"/>
            </w:pPr>
          </w:p>
        </w:tc>
      </w:tr>
      <w:tr w:rsidR="00000000" w:rsidRPr="00585E40">
        <w:trPr>
          <w:cantSplit/>
        </w:trPr>
        <w:tc>
          <w:tcPr>
            <w:tcW w:w="3046" w:type="dxa"/>
          </w:tcPr>
          <w:p w:rsidR="00750AB9" w:rsidRPr="00585E40" w:rsidRDefault="00750AB9">
            <w:pPr>
              <w:pStyle w:val="Underskrifter"/>
            </w:pPr>
            <w:r w:rsidRPr="00585E40">
              <w:t>Helena Leander (mp)</w:t>
            </w:r>
          </w:p>
        </w:tc>
        <w:tc>
          <w:tcPr>
            <w:tcW w:w="3046" w:type="dxa"/>
          </w:tcPr>
          <w:p w:rsidR="00750AB9" w:rsidRPr="00585E40" w:rsidRDefault="00750AB9">
            <w:pPr>
              <w:pStyle w:val="Underskrifter"/>
            </w:pPr>
          </w:p>
        </w:tc>
      </w:tr>
    </w:tbl>
    <w:p w:rsidR="003E2E3B" w:rsidRPr="00585E40" w:rsidRDefault="003E2E3B">
      <w:pPr>
        <w:pStyle w:val="Normaltindrag"/>
      </w:pPr>
    </w:p>
    <w:sectPr w:rsidR="003E2E3B" w:rsidRPr="00585E40" w:rsidSect="003E2E3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50AB9" w:rsidRPr="00585E40" w:rsidRDefault="00750AB9">
      <w:r w:rsidRPr="00585E40">
        <w:separator/>
      </w:r>
    </w:p>
  </w:endnote>
  <w:endnote w:type="continuationSeparator" w:id="0">
    <w:p w:rsidR="00750AB9" w:rsidRPr="00585E40" w:rsidRDefault="00750AB9">
      <w:r w:rsidRPr="00585E4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2E3B" w:rsidRPr="00585E40" w:rsidRDefault="00585E40">
    <w:pPr>
      <w:pStyle w:val="Sidfot"/>
    </w:pPr>
    <w:r w:rsidRPr="00585E4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474802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2E3B" w:rsidRDefault="00750AB9">
                          <w:pPr>
                            <w:pStyle w:val="NormalS5sidnrV"/>
                          </w:pPr>
                          <w:r>
                            <w:fldChar w:fldCharType="begin"/>
                          </w:r>
                          <w:r w:rsidR="004070F6">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E2E3B" w:rsidRDefault="00750AB9">
                    <w:pPr>
                      <w:pStyle w:val="NormalS5sidnrV"/>
                    </w:pPr>
                    <w:r>
                      <w:fldChar w:fldCharType="begin"/>
                    </w:r>
                    <w:r w:rsidR="004070F6">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2E3B" w:rsidRPr="00585E40" w:rsidRDefault="00585E40">
    <w:pPr>
      <w:pStyle w:val="Sidfot"/>
    </w:pPr>
    <w:r w:rsidRPr="00585E4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886848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2E3B" w:rsidRDefault="00750AB9">
                          <w:pPr>
                            <w:pStyle w:val="NormalS5sidnrH"/>
                            <w:ind w:right="0"/>
                          </w:pPr>
                          <w:r>
                            <w:fldChar w:fldCharType="begin"/>
                          </w:r>
                          <w:r w:rsidR="004070F6">
                            <w:instrText xml:space="preserve"> PAGE *\charformat</w:instrText>
                          </w:r>
                          <w:r>
                            <w:fldChar w:fldCharType="separate"/>
                          </w:r>
                          <w:r w:rsidR="004070F6">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E2E3B" w:rsidRDefault="00750AB9">
                    <w:pPr>
                      <w:pStyle w:val="NormalS5sidnrH"/>
                      <w:ind w:right="0"/>
                    </w:pPr>
                    <w:r>
                      <w:fldChar w:fldCharType="begin"/>
                    </w:r>
                    <w:r w:rsidR="004070F6">
                      <w:instrText xml:space="preserve"> PAGE *\charformat</w:instrText>
                    </w:r>
                    <w:r>
                      <w:fldChar w:fldCharType="separate"/>
                    </w:r>
                    <w:r w:rsidR="004070F6">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2E3B" w:rsidRPr="00585E40" w:rsidRDefault="00585E40">
    <w:pPr>
      <w:pStyle w:val="Sidfot"/>
    </w:pPr>
    <w:r w:rsidRPr="00585E4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024802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2E3B" w:rsidRDefault="00750AB9">
                          <w:pPr>
                            <w:pStyle w:val="NormalS5sidnrH"/>
                            <w:ind w:right="0"/>
                          </w:pPr>
                          <w:r>
                            <w:fldChar w:fldCharType="begin"/>
                          </w:r>
                          <w:r w:rsidR="004070F6">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E2E3B" w:rsidRDefault="00750AB9">
                    <w:pPr>
                      <w:pStyle w:val="NormalS5sidnrH"/>
                      <w:ind w:right="0"/>
                    </w:pPr>
                    <w:r>
                      <w:fldChar w:fldCharType="begin"/>
                    </w:r>
                    <w:r w:rsidR="004070F6">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50AB9" w:rsidRPr="00585E40" w:rsidRDefault="00750AB9">
      <w:r w:rsidRPr="00585E40">
        <w:separator/>
      </w:r>
    </w:p>
  </w:footnote>
  <w:footnote w:type="continuationSeparator" w:id="0">
    <w:p w:rsidR="00750AB9" w:rsidRPr="00585E40" w:rsidRDefault="00750AB9">
      <w:r w:rsidRPr="00585E4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2E3B" w:rsidRPr="00585E40" w:rsidRDefault="00585E40">
    <w:pPr>
      <w:pStyle w:val="Sidhuvud"/>
    </w:pPr>
    <w:r w:rsidRPr="00585E4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469522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2E3B" w:rsidRDefault="00750AB9">
                          <w:pPr>
                            <w:pStyle w:val="KantRubrikS5V"/>
                          </w:pPr>
                          <w:r>
                            <w:fldChar w:fldCharType="begin"/>
                          </w:r>
                          <w:r w:rsidR="004070F6">
                            <w:instrText xml:space="preserve"> DOCPROPERTY "YearUser" *\charformat </w:instrText>
                          </w:r>
                          <w:r>
                            <w:fldChar w:fldCharType="separate"/>
                          </w:r>
                          <w:r w:rsidR="004070F6">
                            <w:t>2007/08</w:t>
                          </w:r>
                          <w:r>
                            <w:fldChar w:fldCharType="end"/>
                          </w:r>
                          <w:r w:rsidR="004070F6">
                            <w:t>:</w:t>
                          </w:r>
                          <w:r>
                            <w:fldChar w:fldCharType="begin"/>
                          </w:r>
                          <w:r w:rsidR="004070F6">
                            <w:instrText xml:space="preserve"> DOCPROPERTY "Motionsnummer" *\charformat </w:instrText>
                          </w:r>
                          <w:r>
                            <w:fldChar w:fldCharType="separate"/>
                          </w:r>
                          <w:r w:rsidR="004070F6">
                            <w:t>Sk232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E2E3B" w:rsidRDefault="00750AB9">
                    <w:pPr>
                      <w:pStyle w:val="KantRubrikS5V"/>
                    </w:pPr>
                    <w:r>
                      <w:fldChar w:fldCharType="begin"/>
                    </w:r>
                    <w:r w:rsidR="004070F6">
                      <w:instrText xml:space="preserve"> DOCPROPERTY "YearUser" *\charformat </w:instrText>
                    </w:r>
                    <w:r>
                      <w:fldChar w:fldCharType="separate"/>
                    </w:r>
                    <w:r w:rsidR="004070F6">
                      <w:t>2007/08</w:t>
                    </w:r>
                    <w:r>
                      <w:fldChar w:fldCharType="end"/>
                    </w:r>
                    <w:r w:rsidR="004070F6">
                      <w:t>:</w:t>
                    </w:r>
                    <w:r>
                      <w:fldChar w:fldCharType="begin"/>
                    </w:r>
                    <w:r w:rsidR="004070F6">
                      <w:instrText xml:space="preserve"> DOCPROPERTY "Motionsnummer" *\charformat </w:instrText>
                    </w:r>
                    <w:r>
                      <w:fldChar w:fldCharType="separate"/>
                    </w:r>
                    <w:r w:rsidR="004070F6">
                      <w:t>Sk232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2E3B" w:rsidRPr="00585E40" w:rsidRDefault="00585E40">
    <w:pPr>
      <w:pStyle w:val="Sidhuvud"/>
    </w:pPr>
    <w:r w:rsidRPr="00585E4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9215690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2E3B" w:rsidRDefault="00750AB9">
                          <w:pPr>
                            <w:pStyle w:val="KantRubrikS5H"/>
                            <w:ind w:right="0"/>
                          </w:pPr>
                          <w:r>
                            <w:fldChar w:fldCharType="begin"/>
                          </w:r>
                          <w:r w:rsidR="004070F6">
                            <w:instrText xml:space="preserve"> DOCPROPERTY "YearUser" *\charformat </w:instrText>
                          </w:r>
                          <w:r>
                            <w:fldChar w:fldCharType="separate"/>
                          </w:r>
                          <w:r w:rsidR="004070F6">
                            <w:t>2007/08</w:t>
                          </w:r>
                          <w:r>
                            <w:fldChar w:fldCharType="end"/>
                          </w:r>
                          <w:r w:rsidR="004070F6">
                            <w:t>:</w:t>
                          </w:r>
                          <w:r>
                            <w:fldChar w:fldCharType="begin"/>
                          </w:r>
                          <w:r w:rsidR="004070F6">
                            <w:instrText xml:space="preserve"> DOCPROPERTY "Motionsnummer" *\charformat </w:instrText>
                          </w:r>
                          <w:r>
                            <w:fldChar w:fldCharType="separate"/>
                          </w:r>
                          <w:r w:rsidR="004070F6">
                            <w:t>Sk232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E2E3B" w:rsidRDefault="00750AB9">
                    <w:pPr>
                      <w:pStyle w:val="KantRubrikS5H"/>
                      <w:ind w:right="0"/>
                    </w:pPr>
                    <w:r>
                      <w:fldChar w:fldCharType="begin"/>
                    </w:r>
                    <w:r w:rsidR="004070F6">
                      <w:instrText xml:space="preserve"> DOCPROPERTY "YearUser" *\charformat </w:instrText>
                    </w:r>
                    <w:r>
                      <w:fldChar w:fldCharType="separate"/>
                    </w:r>
                    <w:r w:rsidR="004070F6">
                      <w:t>2007/08</w:t>
                    </w:r>
                    <w:r>
                      <w:fldChar w:fldCharType="end"/>
                    </w:r>
                    <w:r w:rsidR="004070F6">
                      <w:t>:</w:t>
                    </w:r>
                    <w:r>
                      <w:fldChar w:fldCharType="begin"/>
                    </w:r>
                    <w:r w:rsidR="004070F6">
                      <w:instrText xml:space="preserve"> DOCPROPERTY "Motionsnummer" *\charformat </w:instrText>
                    </w:r>
                    <w:r>
                      <w:fldChar w:fldCharType="separate"/>
                    </w:r>
                    <w:r w:rsidR="004070F6">
                      <w:t>Sk232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0AB9" w:rsidRPr="00585E40" w:rsidRDefault="00750AB9">
    <w:pPr>
      <w:pStyle w:val="FSHNormal"/>
      <w:tabs>
        <w:tab w:val="right" w:pos="5840"/>
      </w:tabs>
    </w:pPr>
    <w:r w:rsidRPr="00585E40">
      <w:br/>
    </w:r>
    <w:r w:rsidRPr="00585E40">
      <w:fldChar w:fldCharType="begin" w:fldLock="1"/>
    </w:r>
    <w:r w:rsidRPr="00585E40">
      <w:instrText xml:space="preserve"> DOCPROPERTY</w:instrText>
    </w:r>
    <w:r w:rsidRPr="00585E40">
      <w:rPr>
        <w:sz w:val="18"/>
      </w:rPr>
      <w:instrText xml:space="preserve"> "YearUser" *\charformat </w:instrText>
    </w:r>
    <w:r w:rsidRPr="00585E40">
      <w:fldChar w:fldCharType="separate"/>
    </w:r>
    <w:r w:rsidRPr="00585E40">
      <w:t>2007/08</w:t>
    </w:r>
    <w:r w:rsidRPr="00585E40">
      <w:fldChar w:fldCharType="end"/>
    </w:r>
    <w:r w:rsidRPr="00585E40">
      <w:t xml:space="preserve"> </w:t>
    </w:r>
    <w:r w:rsidRPr="00585E40">
      <w:tab/>
      <w:t xml:space="preserve">mnr: </w:t>
    </w:r>
    <w:r w:rsidRPr="00585E40">
      <w:fldChar w:fldCharType="begin" w:fldLock="1"/>
    </w:r>
    <w:r w:rsidRPr="00585E40">
      <w:instrText xml:space="preserve"> DOCPROPERTY</w:instrText>
    </w:r>
    <w:r w:rsidRPr="00585E40">
      <w:rPr>
        <w:sz w:val="18"/>
      </w:rPr>
      <w:instrText xml:space="preserve"> "Motionsnummer" *\charformat </w:instrText>
    </w:r>
    <w:r w:rsidRPr="00585E40">
      <w:fldChar w:fldCharType="separate"/>
    </w:r>
    <w:r w:rsidRPr="00585E40">
      <w:t>Sk232</w:t>
    </w:r>
    <w:r w:rsidRPr="00585E40">
      <w:fldChar w:fldCharType="end"/>
    </w:r>
    <w:r w:rsidRPr="00585E40">
      <w:br/>
    </w:r>
    <w:r w:rsidRPr="00585E40">
      <w:fldChar w:fldCharType="begin" w:fldLock="1"/>
    </w:r>
    <w:r w:rsidRPr="00585E40">
      <w:instrText xml:space="preserve"> DOCPROPERTY</w:instrText>
    </w:r>
    <w:r w:rsidRPr="00585E40">
      <w:rPr>
        <w:sz w:val="18"/>
      </w:rPr>
      <w:instrText xml:space="preserve"> "Samling" *\charformat </w:instrText>
    </w:r>
    <w:r w:rsidRPr="00585E40">
      <w:fldChar w:fldCharType="end"/>
    </w:r>
    <w:r w:rsidRPr="00585E40">
      <w:tab/>
      <w:t xml:space="preserve">pnr: </w:t>
    </w:r>
    <w:r w:rsidRPr="00585E40">
      <w:fldChar w:fldCharType="begin" w:fldLock="1"/>
    </w:r>
    <w:r w:rsidRPr="00585E40">
      <w:instrText xml:space="preserve"> DOCPROPERTY</w:instrText>
    </w:r>
    <w:r w:rsidRPr="00585E40">
      <w:rPr>
        <w:sz w:val="18"/>
      </w:rPr>
      <w:instrText xml:space="preserve"> "Partinummer" *\charformat </w:instrText>
    </w:r>
    <w:r w:rsidRPr="00585E40">
      <w:fldChar w:fldCharType="separate"/>
    </w:r>
    <w:r w:rsidRPr="00585E40">
      <w:t>mp708</w:t>
    </w:r>
    <w:r w:rsidRPr="00585E40">
      <w:fldChar w:fldCharType="end"/>
    </w:r>
  </w:p>
  <w:p w:rsidR="00750AB9" w:rsidRPr="00585E40" w:rsidRDefault="00750AB9">
    <w:pPr>
      <w:pStyle w:val="FSHRub1"/>
    </w:pPr>
    <w:r w:rsidRPr="00585E40">
      <w:t>Motion till riksdagen</w:t>
    </w:r>
    <w:r w:rsidRPr="00585E40">
      <w:br/>
    </w:r>
    <w:r w:rsidRPr="00585E40">
      <w:fldChar w:fldCharType="begin" w:fldLock="1"/>
    </w:r>
    <w:r w:rsidRPr="00585E40">
      <w:instrText xml:space="preserve"> DOCPROPERTY "YearUser" *\charformat </w:instrText>
    </w:r>
    <w:r w:rsidRPr="00585E40">
      <w:fldChar w:fldCharType="separate"/>
    </w:r>
    <w:r w:rsidRPr="00585E40">
      <w:t>2007/08</w:t>
    </w:r>
    <w:r w:rsidRPr="00585E40">
      <w:fldChar w:fldCharType="end"/>
    </w:r>
    <w:r w:rsidRPr="00585E40">
      <w:t>:</w:t>
    </w:r>
    <w:r w:rsidRPr="00585E40">
      <w:fldChar w:fldCharType="begin" w:fldLock="1"/>
    </w:r>
    <w:r w:rsidRPr="00585E40">
      <w:instrText xml:space="preserve"> DOCPROPERTY "Motionsnummer" *\charformat </w:instrText>
    </w:r>
    <w:r w:rsidRPr="00585E40">
      <w:fldChar w:fldCharType="separate"/>
    </w:r>
    <w:r w:rsidRPr="00585E40">
      <w:t>Sk232</w:t>
    </w:r>
    <w:r w:rsidRPr="00585E40">
      <w:fldChar w:fldCharType="end"/>
    </w:r>
  </w:p>
  <w:p w:rsidR="00750AB9" w:rsidRPr="00585E40" w:rsidRDefault="00750AB9">
    <w:pPr>
      <w:pStyle w:val="FSHNormalS5"/>
    </w:pPr>
    <w:r w:rsidRPr="00585E40">
      <w:fldChar w:fldCharType="begin" w:fldLock="1"/>
    </w:r>
    <w:r w:rsidRPr="00585E40">
      <w:instrText xml:space="preserve"> DOCPROPERTY "MotionarText" *\charformat </w:instrText>
    </w:r>
    <w:r w:rsidRPr="00585E40">
      <w:fldChar w:fldCharType="separate"/>
    </w:r>
    <w:r w:rsidRPr="00585E40">
      <w:t>av Helena Leander (mp)</w:t>
    </w:r>
    <w:r w:rsidRPr="00585E40">
      <w:fldChar w:fldCharType="end"/>
    </w:r>
    <w:r w:rsidRPr="00585E40">
      <w:br/>
    </w:r>
    <w:r w:rsidRPr="00585E40">
      <w:fldChar w:fldCharType="begin" w:fldLock="1"/>
    </w:r>
    <w:r w:rsidRPr="00585E40">
      <w:instrText xml:space="preserve"> DOCPROPERTY "SvarFrasKort" *\charformat </w:instrText>
    </w:r>
    <w:r w:rsidRPr="00585E40">
      <w:fldChar w:fldCharType="end"/>
    </w:r>
  </w:p>
  <w:p w:rsidR="00750AB9" w:rsidRPr="00585E40" w:rsidRDefault="00750AB9">
    <w:pPr>
      <w:pStyle w:val="FSHTitel"/>
    </w:pPr>
    <w:r w:rsidRPr="00585E40">
      <w:fldChar w:fldCharType="begin" w:fldLock="1"/>
    </w:r>
    <w:r w:rsidRPr="00585E40">
      <w:instrText xml:space="preserve"> DOCPROPERTY</w:instrText>
    </w:r>
    <w:r w:rsidRPr="00585E40">
      <w:rPr>
        <w:sz w:val="18"/>
      </w:rPr>
      <w:instrText xml:space="preserve"> "RubrikSvar" *\charformat </w:instrText>
    </w:r>
    <w:r w:rsidRPr="00585E40">
      <w:fldChar w:fldCharType="separate"/>
    </w:r>
    <w:r w:rsidRPr="00585E40">
      <w:t>Oäkta bostadsrättsföreningar</w:t>
    </w:r>
    <w:r w:rsidRPr="00585E40">
      <w:fldChar w:fldCharType="end"/>
    </w:r>
  </w:p>
  <w:p w:rsidR="00750AB9" w:rsidRPr="00585E40" w:rsidRDefault="00750AB9">
    <w:pPr>
      <w:pStyle w:val="Normal00"/>
    </w:pPr>
  </w:p>
  <w:p w:rsidR="003E2E3B" w:rsidRPr="00585E40" w:rsidRDefault="003E2E3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112043859">
    <w:abstractNumId w:val="8"/>
  </w:num>
  <w:num w:numId="2" w16cid:durableId="375547972">
    <w:abstractNumId w:val="9"/>
  </w:num>
  <w:num w:numId="3" w16cid:durableId="885028258">
    <w:abstractNumId w:val="8"/>
  </w:num>
  <w:num w:numId="4" w16cid:durableId="595133424">
    <w:abstractNumId w:val="9"/>
  </w:num>
  <w:num w:numId="5" w16cid:durableId="1138375727">
    <w:abstractNumId w:val="14"/>
  </w:num>
  <w:num w:numId="6" w16cid:durableId="179006357">
    <w:abstractNumId w:val="11"/>
  </w:num>
  <w:num w:numId="7" w16cid:durableId="1897814658">
    <w:abstractNumId w:val="12"/>
  </w:num>
  <w:num w:numId="8" w16cid:durableId="1931157178">
    <w:abstractNumId w:val="13"/>
  </w:num>
  <w:num w:numId="9" w16cid:durableId="182478545">
    <w:abstractNumId w:val="8"/>
  </w:num>
  <w:num w:numId="10" w16cid:durableId="832181637">
    <w:abstractNumId w:val="3"/>
  </w:num>
  <w:num w:numId="11" w16cid:durableId="1287389589">
    <w:abstractNumId w:val="2"/>
  </w:num>
  <w:num w:numId="12" w16cid:durableId="1564943662">
    <w:abstractNumId w:val="1"/>
  </w:num>
  <w:num w:numId="13" w16cid:durableId="298731106">
    <w:abstractNumId w:val="0"/>
  </w:num>
  <w:num w:numId="14" w16cid:durableId="1514419063">
    <w:abstractNumId w:val="9"/>
  </w:num>
  <w:num w:numId="15" w16cid:durableId="260188516">
    <w:abstractNumId w:val="7"/>
  </w:num>
  <w:num w:numId="16" w16cid:durableId="531310858">
    <w:abstractNumId w:val="6"/>
  </w:num>
  <w:num w:numId="17" w16cid:durableId="745998855">
    <w:abstractNumId w:val="5"/>
  </w:num>
  <w:num w:numId="18" w16cid:durableId="1452943703">
    <w:abstractNumId w:val="4"/>
  </w:num>
  <w:num w:numId="19" w16cid:durableId="7788351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EC49A5C4-EF8B-4128-8058-67D1E519C3AA}"/>
  </w:docVars>
  <w:rsids>
    <w:rsidRoot w:val="00585E40"/>
    <w:rsid w:val="003E2E3B"/>
    <w:rsid w:val="004070F6"/>
    <w:rsid w:val="00585E40"/>
    <w:rsid w:val="00750AB9"/>
    <w:rsid w:val="00D5756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692061E-2523-4BF1-95C1-052A4BE7A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3445EC"/>
    <w:pPr>
      <w:spacing w:before="125" w:line="250" w:lineRule="atLeast"/>
      <w:jc w:val="both"/>
    </w:pPr>
    <w:rPr>
      <w:sz w:val="19"/>
      <w:lang w:val="sv-SE" w:eastAsia="sv-SE"/>
    </w:rPr>
  </w:style>
  <w:style w:type="paragraph" w:styleId="Rubrik1">
    <w:name w:val="heading 1"/>
    <w:basedOn w:val="Normal"/>
    <w:next w:val="Normal"/>
    <w:link w:val="Rubrik1Char"/>
    <w:qFormat/>
    <w:rsid w:val="003445EC"/>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3445EC"/>
    <w:pPr>
      <w:spacing w:before="500" w:line="250" w:lineRule="exact"/>
      <w:outlineLvl w:val="1"/>
    </w:pPr>
    <w:rPr>
      <w:sz w:val="27"/>
    </w:rPr>
  </w:style>
  <w:style w:type="paragraph" w:styleId="Rubrik3">
    <w:name w:val="heading 3"/>
    <w:aliases w:val="Mellanrubrik"/>
    <w:basedOn w:val="Rubrik2"/>
    <w:next w:val="Normal"/>
    <w:link w:val="Rubrik3Char"/>
    <w:qFormat/>
    <w:rsid w:val="003445EC"/>
    <w:pPr>
      <w:spacing w:before="250" w:after="0"/>
      <w:outlineLvl w:val="2"/>
    </w:pPr>
    <w:rPr>
      <w:b/>
      <w:sz w:val="21"/>
    </w:rPr>
  </w:style>
  <w:style w:type="paragraph" w:styleId="Rubrik4">
    <w:name w:val="heading 4"/>
    <w:aliases w:val="KursivRubrik"/>
    <w:basedOn w:val="Rubrik3"/>
    <w:next w:val="Normal"/>
    <w:link w:val="Rubrik4Char"/>
    <w:qFormat/>
    <w:rsid w:val="003445EC"/>
    <w:pPr>
      <w:outlineLvl w:val="3"/>
    </w:pPr>
    <w:rPr>
      <w:b w:val="0"/>
      <w:i/>
    </w:rPr>
  </w:style>
  <w:style w:type="paragraph" w:styleId="Rubrik5">
    <w:name w:val="heading 5"/>
    <w:aliases w:val="PackadFetRubrik,PackadKursivRubrik"/>
    <w:basedOn w:val="Rubrik4"/>
    <w:next w:val="Normal"/>
    <w:link w:val="Rubrik5Char"/>
    <w:qFormat/>
    <w:rsid w:val="003445EC"/>
    <w:pPr>
      <w:spacing w:before="125"/>
      <w:outlineLvl w:val="4"/>
    </w:pPr>
    <w:rPr>
      <w:i w:val="0"/>
      <w:sz w:val="19"/>
    </w:rPr>
  </w:style>
  <w:style w:type="paragraph" w:styleId="Rubrik6">
    <w:name w:val="heading 6"/>
    <w:basedOn w:val="Rubrik5"/>
    <w:next w:val="Normal"/>
    <w:link w:val="Rubrik6Char"/>
    <w:qFormat/>
    <w:rsid w:val="003445EC"/>
    <w:pPr>
      <w:spacing w:before="50" w:line="200" w:lineRule="exact"/>
      <w:outlineLvl w:val="5"/>
    </w:pPr>
    <w:rPr>
      <w:caps/>
      <w:sz w:val="14"/>
    </w:rPr>
  </w:style>
  <w:style w:type="paragraph" w:styleId="Rubrik7">
    <w:name w:val="heading 7"/>
    <w:basedOn w:val="Rubrik6"/>
    <w:next w:val="Normal"/>
    <w:link w:val="Rubrik7Char"/>
    <w:qFormat/>
    <w:rsid w:val="003445EC"/>
    <w:pPr>
      <w:spacing w:before="0"/>
      <w:outlineLvl w:val="6"/>
    </w:pPr>
  </w:style>
  <w:style w:type="paragraph" w:styleId="Rubrik8">
    <w:name w:val="heading 8"/>
    <w:basedOn w:val="Rubrik7"/>
    <w:next w:val="Normal"/>
    <w:link w:val="Rubrik8Char"/>
    <w:qFormat/>
    <w:rsid w:val="003445EC"/>
    <w:pPr>
      <w:outlineLvl w:val="7"/>
    </w:pPr>
  </w:style>
  <w:style w:type="paragraph" w:styleId="Rubrik9">
    <w:name w:val="heading 9"/>
    <w:basedOn w:val="Rubrik8"/>
    <w:next w:val="Normal"/>
    <w:link w:val="Rubrik9Char"/>
    <w:qFormat/>
    <w:rsid w:val="003445EC"/>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3445EC"/>
    <w:rPr>
      <w:sz w:val="32"/>
      <w:lang w:val="sv-SE" w:eastAsia="sv-SE" w:bidi="ar-SA"/>
    </w:rPr>
  </w:style>
  <w:style w:type="character" w:customStyle="1" w:styleId="Rubrik2Char">
    <w:name w:val="Rubrik 2 Char"/>
    <w:aliases w:val="Beslutrubrik Char"/>
    <w:basedOn w:val="Standardstycketeckensnitt"/>
    <w:link w:val="Rubrik2"/>
    <w:semiHidden/>
    <w:locked/>
    <w:rsid w:val="003445EC"/>
    <w:rPr>
      <w:sz w:val="27"/>
      <w:lang w:val="sv-SE" w:eastAsia="sv-SE" w:bidi="ar-SA"/>
    </w:rPr>
  </w:style>
  <w:style w:type="character" w:customStyle="1" w:styleId="Rubrik3Char">
    <w:name w:val="Rubrik 3 Char"/>
    <w:aliases w:val="Mellanrubrik Char"/>
    <w:basedOn w:val="Standardstycketeckensnitt"/>
    <w:link w:val="Rubrik3"/>
    <w:semiHidden/>
    <w:locked/>
    <w:rsid w:val="003445EC"/>
    <w:rPr>
      <w:b/>
      <w:sz w:val="21"/>
      <w:lang w:val="sv-SE" w:eastAsia="sv-SE" w:bidi="ar-SA"/>
    </w:rPr>
  </w:style>
  <w:style w:type="character" w:customStyle="1" w:styleId="Rubrik4Char">
    <w:name w:val="Rubrik 4 Char"/>
    <w:aliases w:val="KursivRubrik Char"/>
    <w:basedOn w:val="Standardstycketeckensnitt"/>
    <w:link w:val="Rubrik4"/>
    <w:semiHidden/>
    <w:locked/>
    <w:rsid w:val="003445EC"/>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3445EC"/>
    <w:rPr>
      <w:sz w:val="19"/>
      <w:lang w:val="sv-SE" w:eastAsia="sv-SE" w:bidi="ar-SA"/>
    </w:rPr>
  </w:style>
  <w:style w:type="character" w:customStyle="1" w:styleId="Rubrik6Char">
    <w:name w:val="Rubrik 6 Char"/>
    <w:basedOn w:val="Standardstycketeckensnitt"/>
    <w:link w:val="Rubrik6"/>
    <w:semiHidden/>
    <w:locked/>
    <w:rsid w:val="003445EC"/>
    <w:rPr>
      <w:caps/>
      <w:sz w:val="14"/>
      <w:lang w:val="sv-SE" w:eastAsia="sv-SE" w:bidi="ar-SA"/>
    </w:rPr>
  </w:style>
  <w:style w:type="character" w:customStyle="1" w:styleId="Rubrik7Char">
    <w:name w:val="Rubrik 7 Char"/>
    <w:basedOn w:val="Standardstycketeckensnitt"/>
    <w:link w:val="Rubrik7"/>
    <w:semiHidden/>
    <w:locked/>
    <w:rsid w:val="003445EC"/>
    <w:rPr>
      <w:caps/>
      <w:sz w:val="14"/>
      <w:lang w:val="sv-SE" w:eastAsia="sv-SE" w:bidi="ar-SA"/>
    </w:rPr>
  </w:style>
  <w:style w:type="character" w:customStyle="1" w:styleId="Rubrik8Char">
    <w:name w:val="Rubrik 8 Char"/>
    <w:basedOn w:val="Standardstycketeckensnitt"/>
    <w:link w:val="Rubrik8"/>
    <w:semiHidden/>
    <w:locked/>
    <w:rsid w:val="003445EC"/>
    <w:rPr>
      <w:caps/>
      <w:sz w:val="14"/>
      <w:lang w:val="sv-SE" w:eastAsia="sv-SE" w:bidi="ar-SA"/>
    </w:rPr>
  </w:style>
  <w:style w:type="character" w:customStyle="1" w:styleId="Rubrik9Char">
    <w:name w:val="Rubrik 9 Char"/>
    <w:basedOn w:val="Standardstycketeckensnitt"/>
    <w:link w:val="Rubrik9"/>
    <w:semiHidden/>
    <w:locked/>
    <w:rsid w:val="003445EC"/>
    <w:rPr>
      <w:caps/>
      <w:sz w:val="14"/>
      <w:lang w:val="sv-SE" w:eastAsia="sv-SE" w:bidi="ar-SA"/>
    </w:rPr>
  </w:style>
  <w:style w:type="paragraph" w:styleId="Normaltindrag">
    <w:name w:val="Normal Indent"/>
    <w:aliases w:val="Normal_indrag,Normal Indrag"/>
    <w:basedOn w:val="Normal"/>
    <w:rsid w:val="003445EC"/>
    <w:pPr>
      <w:spacing w:before="0"/>
      <w:ind w:firstLine="227"/>
    </w:pPr>
  </w:style>
  <w:style w:type="paragraph" w:styleId="Citat">
    <w:name w:val="Quote"/>
    <w:basedOn w:val="Normal"/>
    <w:next w:val="Normal"/>
    <w:qFormat/>
    <w:rsid w:val="003445EC"/>
    <w:pPr>
      <w:spacing w:line="200" w:lineRule="exact"/>
      <w:ind w:left="340"/>
    </w:pPr>
  </w:style>
  <w:style w:type="paragraph" w:customStyle="1" w:styleId="Citatindrag">
    <w:name w:val="Citat_indrag"/>
    <w:aliases w:val="Packad"/>
    <w:basedOn w:val="Citat"/>
    <w:rsid w:val="003445EC"/>
    <w:pPr>
      <w:spacing w:before="0"/>
      <w:ind w:firstLine="227"/>
    </w:pPr>
  </w:style>
  <w:style w:type="paragraph" w:customStyle="1" w:styleId="FSHNormal">
    <w:name w:val="FSH_Normal"/>
    <w:semiHidden/>
    <w:rsid w:val="003445EC"/>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3445EC"/>
    <w:pPr>
      <w:spacing w:line="240" w:lineRule="auto"/>
    </w:pPr>
  </w:style>
  <w:style w:type="paragraph" w:customStyle="1" w:styleId="FSHNormalS5">
    <w:name w:val="FSH_NormalS5"/>
    <w:basedOn w:val="FSHNormal"/>
    <w:next w:val="FSHNormal"/>
    <w:semiHidden/>
    <w:rsid w:val="003445EC"/>
    <w:pPr>
      <w:keepNext/>
      <w:keepLines/>
      <w:widowControl/>
      <w:spacing w:before="230" w:after="520" w:line="250" w:lineRule="exact"/>
    </w:pPr>
    <w:rPr>
      <w:b/>
      <w:sz w:val="27"/>
    </w:rPr>
  </w:style>
  <w:style w:type="paragraph" w:customStyle="1" w:styleId="FSHNormL">
    <w:name w:val="FSH_NormLÖ"/>
    <w:basedOn w:val="FSHNormal"/>
    <w:next w:val="FSHNormal"/>
    <w:semiHidden/>
    <w:rsid w:val="003445EC"/>
    <w:pPr>
      <w:pBdr>
        <w:top w:val="single" w:sz="12" w:space="1" w:color="auto"/>
      </w:pBdr>
    </w:pPr>
  </w:style>
  <w:style w:type="paragraph" w:customStyle="1" w:styleId="FSHRub1">
    <w:name w:val="FSH_Rub1"/>
    <w:aliases w:val="Rubrik1_S5,Huvudrubrik"/>
    <w:basedOn w:val="FSHNormal"/>
    <w:next w:val="FSHNormal"/>
    <w:semiHidden/>
    <w:rsid w:val="003445EC"/>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3445EC"/>
    <w:pPr>
      <w:spacing w:before="240" w:after="80" w:line="360" w:lineRule="exact"/>
    </w:pPr>
    <w:rPr>
      <w:sz w:val="36"/>
    </w:rPr>
  </w:style>
  <w:style w:type="paragraph" w:customStyle="1" w:styleId="FSHTitel">
    <w:name w:val="FSH_Titel"/>
    <w:aliases w:val="Dokumentrubrik"/>
    <w:basedOn w:val="FSHRub1"/>
    <w:next w:val="FSHNormal"/>
    <w:semiHidden/>
    <w:rsid w:val="003445EC"/>
    <w:pPr>
      <w:pBdr>
        <w:bottom w:val="single" w:sz="4" w:space="3" w:color="auto"/>
      </w:pBdr>
      <w:spacing w:before="0" w:after="80" w:line="400" w:lineRule="exact"/>
    </w:pPr>
    <w:rPr>
      <w:sz w:val="40"/>
    </w:rPr>
  </w:style>
  <w:style w:type="paragraph" w:customStyle="1" w:styleId="Hemstlrubrik">
    <w:name w:val="Hemstl_rubrik"/>
    <w:basedOn w:val="Rubrik1"/>
    <w:next w:val="Normal"/>
    <w:rsid w:val="003445EC"/>
    <w:pPr>
      <w:spacing w:after="250"/>
    </w:pPr>
  </w:style>
  <w:style w:type="paragraph" w:customStyle="1" w:styleId="Autokorrigering">
    <w:name w:val="Autokorrigering"/>
    <w:rsid w:val="003445EC"/>
    <w:rPr>
      <w:sz w:val="24"/>
      <w:szCs w:val="24"/>
      <w:lang w:val="sv-SE" w:eastAsia="sv-SE"/>
    </w:rPr>
  </w:style>
  <w:style w:type="paragraph" w:customStyle="1" w:styleId="Yrkandehnv">
    <w:name w:val="Yrkandehänv"/>
    <w:rsid w:val="003445EC"/>
    <w:pPr>
      <w:keepNext/>
      <w:keepLines/>
      <w:suppressAutoHyphens/>
    </w:pPr>
    <w:rPr>
      <w:noProof/>
      <w:sz w:val="16"/>
      <w:lang w:val="sv-SE" w:eastAsia="sv-SE"/>
    </w:rPr>
  </w:style>
  <w:style w:type="paragraph" w:customStyle="1" w:styleId="KantRubrikS5H">
    <w:name w:val="KantRubrikS5H"/>
    <w:semiHidden/>
    <w:rsid w:val="003445EC"/>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3445EC"/>
    <w:pPr>
      <w:spacing w:line="200" w:lineRule="exact"/>
    </w:pPr>
  </w:style>
  <w:style w:type="paragraph" w:customStyle="1" w:styleId="KantRubrikS5V">
    <w:name w:val="KantRubrikS5V"/>
    <w:basedOn w:val="KantRubrikS5H"/>
    <w:semiHidden/>
    <w:rsid w:val="003445EC"/>
    <w:pPr>
      <w:tabs>
        <w:tab w:val="right" w:pos="1814"/>
        <w:tab w:val="left" w:pos="1899"/>
      </w:tabs>
      <w:ind w:right="0"/>
      <w:jc w:val="left"/>
    </w:pPr>
  </w:style>
  <w:style w:type="paragraph" w:customStyle="1" w:styleId="KantRubrikS5Vrad2">
    <w:name w:val="KantRubrikS5Vrad2"/>
    <w:basedOn w:val="KantRubrikS5V"/>
    <w:semiHidden/>
    <w:rsid w:val="003445EC"/>
    <w:pPr>
      <w:tabs>
        <w:tab w:val="clear" w:pos="1814"/>
        <w:tab w:val="clear" w:pos="1899"/>
        <w:tab w:val="right" w:pos="1418"/>
        <w:tab w:val="left" w:pos="1503"/>
      </w:tabs>
    </w:pPr>
  </w:style>
  <w:style w:type="paragraph" w:customStyle="1" w:styleId="Lagtext">
    <w:name w:val="Lagtext"/>
    <w:basedOn w:val="Lagtextrubrik"/>
    <w:next w:val="Lagtextindrag"/>
    <w:rsid w:val="003445EC"/>
    <w:pPr>
      <w:spacing w:before="0"/>
    </w:pPr>
    <w:rPr>
      <w:sz w:val="19"/>
    </w:rPr>
  </w:style>
  <w:style w:type="paragraph" w:customStyle="1" w:styleId="Lagtextrubrik">
    <w:name w:val="Lagtext_rubrik"/>
    <w:basedOn w:val="Normal"/>
    <w:next w:val="Normal"/>
    <w:rsid w:val="003445EC"/>
    <w:pPr>
      <w:suppressAutoHyphens/>
      <w:spacing w:line="220" w:lineRule="exact"/>
    </w:pPr>
    <w:rPr>
      <w:i/>
      <w:sz w:val="21"/>
    </w:rPr>
  </w:style>
  <w:style w:type="paragraph" w:customStyle="1" w:styleId="Lagtextindrag">
    <w:name w:val="Lagtext_indrag"/>
    <w:basedOn w:val="Lagtext"/>
    <w:rsid w:val="003445EC"/>
    <w:pPr>
      <w:ind w:firstLine="170"/>
    </w:pPr>
  </w:style>
  <w:style w:type="paragraph" w:customStyle="1" w:styleId="NormalA4fot">
    <w:name w:val="Normal_A4fot"/>
    <w:basedOn w:val="Normal"/>
    <w:semiHidden/>
    <w:rsid w:val="003445EC"/>
    <w:pPr>
      <w:spacing w:before="240" w:line="240" w:lineRule="auto"/>
      <w:jc w:val="center"/>
    </w:pPr>
  </w:style>
  <w:style w:type="paragraph" w:customStyle="1" w:styleId="NormalA4sidnr">
    <w:name w:val="Normal_A4sidnr"/>
    <w:basedOn w:val="Normal"/>
    <w:semiHidden/>
    <w:rsid w:val="003445EC"/>
    <w:pPr>
      <w:spacing w:after="240"/>
      <w:jc w:val="center"/>
    </w:pPr>
  </w:style>
  <w:style w:type="paragraph" w:customStyle="1" w:styleId="NormalS5sidnrH">
    <w:name w:val="Normal_S5sidnrH"/>
    <w:basedOn w:val="Normal"/>
    <w:semiHidden/>
    <w:rsid w:val="003445EC"/>
    <w:pPr>
      <w:spacing w:before="0" w:line="240" w:lineRule="auto"/>
      <w:ind w:right="57"/>
      <w:jc w:val="right"/>
    </w:pPr>
  </w:style>
  <w:style w:type="paragraph" w:customStyle="1" w:styleId="NormalS5sidnrV">
    <w:name w:val="Normal_S5sidnrV"/>
    <w:basedOn w:val="NormalS5sidnrH"/>
    <w:semiHidden/>
    <w:rsid w:val="003445EC"/>
    <w:pPr>
      <w:tabs>
        <w:tab w:val="right" w:pos="1814"/>
        <w:tab w:val="left" w:pos="1899"/>
      </w:tabs>
      <w:ind w:right="0"/>
      <w:jc w:val="left"/>
    </w:pPr>
  </w:style>
  <w:style w:type="paragraph" w:customStyle="1" w:styleId="Normal00">
    <w:name w:val="Normal00"/>
    <w:basedOn w:val="Normal"/>
    <w:semiHidden/>
    <w:rsid w:val="003445EC"/>
    <w:pPr>
      <w:spacing w:before="0" w:line="240" w:lineRule="auto"/>
      <w:jc w:val="left"/>
    </w:pPr>
  </w:style>
  <w:style w:type="paragraph" w:customStyle="1" w:styleId="PunktlistaBomb">
    <w:name w:val="Punktlista_Bomb"/>
    <w:aliases w:val="Bomb"/>
    <w:basedOn w:val="Normal"/>
    <w:rsid w:val="003445EC"/>
    <w:pPr>
      <w:numPr>
        <w:numId w:val="6"/>
      </w:numPr>
    </w:pPr>
  </w:style>
  <w:style w:type="paragraph" w:customStyle="1" w:styleId="PunktlistaNummer">
    <w:name w:val="Punktlista_Nummer"/>
    <w:aliases w:val="Nummerlista"/>
    <w:basedOn w:val="Normal"/>
    <w:rsid w:val="003445EC"/>
    <w:pPr>
      <w:numPr>
        <w:numId w:val="7"/>
      </w:numPr>
    </w:pPr>
  </w:style>
  <w:style w:type="paragraph" w:customStyle="1" w:styleId="PunktlistaTankstreck">
    <w:name w:val="Punktlista_Tankstreck"/>
    <w:aliases w:val="Tankstreck"/>
    <w:basedOn w:val="Normal"/>
    <w:rsid w:val="003445EC"/>
    <w:pPr>
      <w:numPr>
        <w:numId w:val="8"/>
      </w:numPr>
    </w:pPr>
  </w:style>
  <w:style w:type="paragraph" w:customStyle="1" w:styleId="RubrikSammanf">
    <w:name w:val="RubrikSammanf"/>
    <w:basedOn w:val="Rubrik1"/>
    <w:next w:val="Normal"/>
    <w:rsid w:val="003445EC"/>
  </w:style>
  <w:style w:type="paragraph" w:customStyle="1" w:styleId="RubrikInnehllsf">
    <w:name w:val="RubrikInnehållsf"/>
    <w:basedOn w:val="RubrikSammanf"/>
    <w:next w:val="Normal"/>
    <w:rsid w:val="003445EC"/>
  </w:style>
  <w:style w:type="paragraph" w:customStyle="1" w:styleId="Tabellochbildrubrik">
    <w:name w:val="Tabell och bildrubrik"/>
    <w:basedOn w:val="Normal"/>
    <w:next w:val="Normal"/>
    <w:rsid w:val="003445EC"/>
    <w:pPr>
      <w:suppressAutoHyphens/>
      <w:spacing w:before="300" w:line="200" w:lineRule="exact"/>
      <w:jc w:val="left"/>
    </w:pPr>
    <w:rPr>
      <w:caps/>
      <w:sz w:val="14"/>
    </w:rPr>
  </w:style>
  <w:style w:type="paragraph" w:customStyle="1" w:styleId="Underskrifter">
    <w:name w:val="Underskrifter"/>
    <w:basedOn w:val="Normal"/>
    <w:rsid w:val="003445EC"/>
    <w:pPr>
      <w:keepNext/>
      <w:keepLines/>
      <w:suppressAutoHyphens/>
      <w:spacing w:before="0" w:after="40" w:line="250" w:lineRule="exact"/>
    </w:pPr>
    <w:rPr>
      <w:i/>
    </w:rPr>
  </w:style>
  <w:style w:type="paragraph" w:customStyle="1" w:styleId="UnderskriftDatum">
    <w:name w:val="UnderskriftDatum"/>
    <w:basedOn w:val="Underskrifter"/>
    <w:next w:val="Underskrifter"/>
    <w:rsid w:val="003445EC"/>
    <w:pPr>
      <w:spacing w:before="250" w:after="125"/>
    </w:pPr>
    <w:rPr>
      <w:i w:val="0"/>
    </w:rPr>
  </w:style>
  <w:style w:type="paragraph" w:styleId="Sidhuvud">
    <w:name w:val="header"/>
    <w:basedOn w:val="Normal"/>
    <w:link w:val="SidhuvudChar"/>
    <w:semiHidden/>
    <w:rsid w:val="003445EC"/>
    <w:pPr>
      <w:tabs>
        <w:tab w:val="center" w:pos="4536"/>
        <w:tab w:val="right" w:pos="9072"/>
      </w:tabs>
    </w:pPr>
  </w:style>
  <w:style w:type="character" w:customStyle="1" w:styleId="SidhuvudChar">
    <w:name w:val="Sidhuvud Char"/>
    <w:basedOn w:val="Standardstycketeckensnitt"/>
    <w:link w:val="Sidhuvud"/>
    <w:semiHidden/>
    <w:locked/>
    <w:rsid w:val="003445EC"/>
    <w:rPr>
      <w:sz w:val="24"/>
      <w:lang w:val="sv-SE" w:eastAsia="sv-SE" w:bidi="ar-SA"/>
    </w:rPr>
  </w:style>
  <w:style w:type="paragraph" w:styleId="Sidfot">
    <w:name w:val="footer"/>
    <w:basedOn w:val="Normal"/>
    <w:link w:val="SidfotChar"/>
    <w:semiHidden/>
    <w:rsid w:val="003445EC"/>
    <w:pPr>
      <w:tabs>
        <w:tab w:val="center" w:pos="4536"/>
        <w:tab w:val="right" w:pos="9072"/>
      </w:tabs>
    </w:pPr>
  </w:style>
  <w:style w:type="character" w:customStyle="1" w:styleId="SidfotChar">
    <w:name w:val="Sidfot Char"/>
    <w:basedOn w:val="Standardstycketeckensnitt"/>
    <w:link w:val="Sidfot"/>
    <w:semiHidden/>
    <w:locked/>
    <w:rsid w:val="003445EC"/>
    <w:rPr>
      <w:sz w:val="24"/>
      <w:lang w:val="sv-SE" w:eastAsia="sv-SE" w:bidi="ar-SA"/>
    </w:rPr>
  </w:style>
  <w:style w:type="paragraph" w:styleId="Innehll1">
    <w:name w:val="toc 1"/>
    <w:basedOn w:val="Normal"/>
    <w:next w:val="Innehll2"/>
    <w:semiHidden/>
    <w:rsid w:val="003445EC"/>
    <w:pPr>
      <w:tabs>
        <w:tab w:val="right" w:leader="dot" w:pos="5953"/>
      </w:tabs>
      <w:suppressAutoHyphens/>
      <w:spacing w:before="0"/>
      <w:ind w:right="567"/>
      <w:jc w:val="left"/>
    </w:pPr>
  </w:style>
  <w:style w:type="paragraph" w:styleId="Innehll2">
    <w:name w:val="toc 2"/>
    <w:basedOn w:val="Innehll1"/>
    <w:next w:val="Innehll3"/>
    <w:semiHidden/>
    <w:rsid w:val="003445EC"/>
    <w:pPr>
      <w:ind w:left="284"/>
    </w:pPr>
  </w:style>
  <w:style w:type="paragraph" w:styleId="Innehll3">
    <w:name w:val="toc 3"/>
    <w:basedOn w:val="Innehll2"/>
    <w:next w:val="Innehll4"/>
    <w:semiHidden/>
    <w:rsid w:val="003445EC"/>
    <w:pPr>
      <w:ind w:left="567"/>
    </w:pPr>
  </w:style>
  <w:style w:type="paragraph" w:styleId="Innehll4">
    <w:name w:val="toc 4"/>
    <w:basedOn w:val="Innehll3"/>
    <w:next w:val="Normal"/>
    <w:semiHidden/>
    <w:rsid w:val="003445EC"/>
  </w:style>
  <w:style w:type="paragraph" w:customStyle="1" w:styleId="Hemstlatt">
    <w:name w:val="Hemstl_att"/>
    <w:aliases w:val="HemstPunkt,HemstPunktFlera,HemställansPunkt,Förslagstext"/>
    <w:basedOn w:val="Normal"/>
    <w:next w:val="Normal"/>
    <w:rsid w:val="003445EC"/>
    <w:pPr>
      <w:keepLines/>
      <w:spacing w:before="0"/>
      <w:ind w:left="340"/>
    </w:pPr>
  </w:style>
  <w:style w:type="paragraph" w:styleId="Datum">
    <w:name w:val="Date"/>
    <w:basedOn w:val="Normal"/>
    <w:next w:val="Normal"/>
    <w:link w:val="DatumChar"/>
    <w:semiHidden/>
    <w:rsid w:val="003445EC"/>
  </w:style>
  <w:style w:type="character" w:customStyle="1" w:styleId="DatumChar">
    <w:name w:val="Datum Char"/>
    <w:basedOn w:val="Standardstycketeckensnitt"/>
    <w:link w:val="Datum"/>
    <w:semiHidden/>
    <w:locked/>
    <w:rsid w:val="003445EC"/>
    <w:rPr>
      <w:sz w:val="24"/>
      <w:lang w:val="sv-SE" w:eastAsia="sv-SE" w:bidi="ar-SA"/>
    </w:rPr>
  </w:style>
  <w:style w:type="character" w:styleId="Hyperlnk">
    <w:name w:val="Hyperlink"/>
    <w:basedOn w:val="Standardstycketeckensnitt"/>
    <w:semiHidden/>
    <w:rsid w:val="003445EC"/>
    <w:rPr>
      <w:rFonts w:cs="Times New Roman"/>
      <w:color w:val="0000FF"/>
      <w:u w:val="single"/>
    </w:rPr>
  </w:style>
  <w:style w:type="paragraph" w:styleId="Indragetstycke">
    <w:name w:val="Block Text"/>
    <w:basedOn w:val="Normal"/>
    <w:semiHidden/>
    <w:rsid w:val="003445EC"/>
    <w:pPr>
      <w:spacing w:after="120"/>
      <w:ind w:left="1440" w:right="1440"/>
    </w:pPr>
  </w:style>
  <w:style w:type="paragraph" w:styleId="Innehll5">
    <w:name w:val="toc 5"/>
    <w:basedOn w:val="Innehll4"/>
    <w:next w:val="Normal"/>
    <w:semiHidden/>
    <w:rsid w:val="003445EC"/>
  </w:style>
  <w:style w:type="paragraph" w:styleId="Lista">
    <w:name w:val="List"/>
    <w:basedOn w:val="Normal"/>
    <w:semiHidden/>
    <w:rsid w:val="003445EC"/>
    <w:pPr>
      <w:ind w:left="283" w:hanging="283"/>
    </w:pPr>
  </w:style>
  <w:style w:type="paragraph" w:styleId="Normalwebb">
    <w:name w:val="Normal (Web)"/>
    <w:basedOn w:val="Normal"/>
    <w:semiHidden/>
    <w:rsid w:val="003445EC"/>
    <w:rPr>
      <w:szCs w:val="24"/>
    </w:rPr>
  </w:style>
  <w:style w:type="paragraph" w:styleId="Numreradlista">
    <w:name w:val="List Number"/>
    <w:basedOn w:val="Normal"/>
    <w:semiHidden/>
    <w:rsid w:val="003445EC"/>
    <w:pPr>
      <w:tabs>
        <w:tab w:val="num" w:pos="360"/>
      </w:tabs>
      <w:ind w:left="360" w:hanging="360"/>
    </w:pPr>
  </w:style>
  <w:style w:type="paragraph" w:styleId="Punktlista">
    <w:name w:val="List Bullet"/>
    <w:basedOn w:val="Normal"/>
    <w:semiHidden/>
    <w:rsid w:val="003445EC"/>
    <w:pPr>
      <w:tabs>
        <w:tab w:val="num" w:pos="1209"/>
      </w:tabs>
      <w:ind w:left="360" w:hanging="360"/>
    </w:pPr>
  </w:style>
  <w:style w:type="character" w:styleId="Radnummer">
    <w:name w:val="line number"/>
    <w:basedOn w:val="Standardstycketeckensnitt"/>
    <w:semiHidden/>
    <w:rsid w:val="003445EC"/>
    <w:rPr>
      <w:rFonts w:cs="Times New Roman"/>
    </w:rPr>
  </w:style>
  <w:style w:type="character" w:styleId="Sidnummer">
    <w:name w:val="page number"/>
    <w:basedOn w:val="Standardstycketeckensnitt"/>
    <w:semiHidden/>
    <w:rsid w:val="003445EC"/>
    <w:rPr>
      <w:rFonts w:cs="Times New Roman"/>
    </w:rPr>
  </w:style>
  <w:style w:type="paragraph" w:styleId="Signatur">
    <w:name w:val="Signature"/>
    <w:basedOn w:val="Normal"/>
    <w:link w:val="SignaturChar"/>
    <w:semiHidden/>
    <w:rsid w:val="003445EC"/>
    <w:pPr>
      <w:ind w:left="4252"/>
    </w:pPr>
  </w:style>
  <w:style w:type="character" w:customStyle="1" w:styleId="SignaturChar">
    <w:name w:val="Signatur Char"/>
    <w:basedOn w:val="Standardstycketeckensnitt"/>
    <w:link w:val="Signatur"/>
    <w:semiHidden/>
    <w:locked/>
    <w:rsid w:val="003445EC"/>
    <w:rPr>
      <w:sz w:val="24"/>
      <w:lang w:val="sv-SE" w:eastAsia="sv-SE" w:bidi="ar-SA"/>
    </w:rPr>
  </w:style>
  <w:style w:type="paragraph" w:styleId="Underrubrik">
    <w:name w:val="Subtitle"/>
    <w:basedOn w:val="Normal"/>
    <w:link w:val="UnderrubrikChar"/>
    <w:qFormat/>
    <w:rsid w:val="003445EC"/>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3445EC"/>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308</Words>
  <Characters>1904</Characters>
  <Application>Microsoft Office Word</Application>
  <DocSecurity>4</DocSecurity>
  <Lines>36</Lines>
  <Paragraphs>10</Paragraphs>
  <ScaleCrop>false</ScaleCrop>
  <HeadingPairs>
    <vt:vector size="2" baseType="variant">
      <vt:variant>
        <vt:lpstr>Rubrik</vt:lpstr>
      </vt:variant>
      <vt:variant>
        <vt:i4>1</vt:i4>
      </vt:variant>
    </vt:vector>
  </HeadingPairs>
  <TitlesOfParts>
    <vt:vector size="1" baseType="lpstr">
      <vt:lpstr>mp708</vt:lpstr>
    </vt:vector>
  </TitlesOfParts>
  <Company>Riksdagen</Company>
  <LinksUpToDate>false</LinksUpToDate>
  <CharactersWithSpaces>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mp708</dc:title>
  <dc:subject>mp708</dc:subject>
  <dc:creator>Riksdagen</dc:creator>
  <cp:keywords>Riksdagen</cp:keywords>
  <dc:description>TKG-ktrl, MSMQ4mb, PersReg-Distribution mm</dc:description>
  <cp:lastModifiedBy>Lars Brink</cp:lastModifiedBy>
  <cp:revision>2</cp:revision>
  <cp:lastPrinted>2007-10-19T13:51:00Z</cp:lastPrinted>
  <dcterms:created xsi:type="dcterms:W3CDTF">2025-12-17T08:07:00Z</dcterms:created>
  <dcterms:modified xsi:type="dcterms:W3CDTF">2025-12-17T08:07:00Z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Oäkta bostadsrättsföreningar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Oäkta bostadsrättsföreningar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mp708</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Helena Leander (mp)</vt:lpwstr>
  </property>
  <property fmtid="{D5CDD505-2E9C-101B-9397-08002B2CF9AE}" pid="26" name="MotionarLista">
    <vt:lpwstr>Leander, Helena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Helena Leander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Sk232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20072008000001090112000007080069</vt:lpwstr>
  </property>
  <property fmtid="{D5CDD505-2E9C-101B-9397-08002B2CF9AE}" pid="47" name="datum">
    <vt:lpwstr>071001</vt:lpwstr>
  </property>
  <property fmtid="{D5CDD505-2E9C-101B-9397-08002B2CF9AE}" pid="48" name="avsändar-e-post">
    <vt:lpwstr>magnus.lindgren@riksdagen.se</vt:lpwstr>
  </property>
  <property fmtid="{D5CDD505-2E9C-101B-9397-08002B2CF9AE}" pid="49" name="id">
    <vt:lpwstr>20072008000001090112000007080069</vt:lpwstr>
  </property>
  <property fmtid="{D5CDD505-2E9C-101B-9397-08002B2CF9AE}" pid="50" name="nummer">
    <vt:lpwstr>232</vt:lpwstr>
  </property>
  <property fmtid="{D5CDD505-2E9C-101B-9397-08002B2CF9AE}" pid="51" name="utskottsbeteckning">
    <vt:lpwstr>Sk</vt:lpwstr>
  </property>
  <property fmtid="{D5CDD505-2E9C-101B-9397-08002B2CF9AE}" pid="52" name="GlobalUID">
    <vt:lpwstr>{01D7CA66-FAAD-452B-8476-B6E67B59FF64}</vt:lpwstr>
  </property>
  <property fmtid="{D5CDD505-2E9C-101B-9397-08002B2CF9AE}" pid="53" name="Överföringar">
    <vt:i4>0</vt:i4>
  </property>
  <property fmtid="{D5CDD505-2E9C-101B-9397-08002B2CF9AE}" pid="54" name="Checksum">
    <vt:lpwstr>*0002032589478*</vt:lpwstr>
  </property>
  <property fmtid="{D5CDD505-2E9C-101B-9397-08002B2CF9AE}" pid="55" name="skuggnummer">
    <vt:lpwstr>412</vt:lpwstr>
  </property>
  <property fmtid="{D5CDD505-2E9C-101B-9397-08002B2CF9AE}" pid="56" name="urixVersion">
    <vt:lpwstr>3.2.0.8</vt:lpwstr>
  </property>
  <property fmtid="{D5CDD505-2E9C-101B-9397-08002B2CF9AE}" pid="57" name="urixOrigin">
    <vt:lpwstr>071019 15:52:02.019</vt:lpwstr>
  </property>
  <property fmtid="{D5CDD505-2E9C-101B-9397-08002B2CF9AE}" pid="58" name="urixGuid">
    <vt:lpwstr>{7604A0BE-AFE0-42FE-9AA8-51BF73A90F99}</vt:lpwstr>
  </property>
</Properties>
</file>