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8405E" w:rsidP="007242A3">
            <w:pPr>
              <w:framePr w:w="5035" w:h="1644" w:wrap="notBeside" w:vAnchor="page" w:hAnchor="page" w:x="6573" w:y="721"/>
              <w:rPr>
                <w:sz w:val="20"/>
              </w:rPr>
            </w:pPr>
            <w:r>
              <w:rPr>
                <w:sz w:val="20"/>
              </w:rPr>
              <w:t>Dnr N2016/06931/MRT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240175" w:rsidRPr="00240175" w:rsidRDefault="00240175" w:rsidP="00240175">
      <w:pPr>
        <w:rPr>
          <w:vanish/>
        </w:rPr>
      </w:pPr>
    </w:p>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8405E">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2C15C7">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EF3957" w:rsidRDefault="00EF3957" w:rsidP="00EF3957">
            <w:pPr>
              <w:pStyle w:val="Avsndare"/>
              <w:framePr w:h="2483" w:wrap="notBeside" w:x="1504"/>
              <w:rPr>
                <w:bCs/>
                <w:iCs/>
              </w:rPr>
            </w:pPr>
          </w:p>
          <w:p w:rsidR="00EF3957" w:rsidRDefault="00EF3957" w:rsidP="00EF3957">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8405E">
      <w:pPr>
        <w:framePr w:w="4400" w:h="2523" w:wrap="notBeside" w:vAnchor="page" w:hAnchor="page" w:x="6453" w:y="2445"/>
        <w:ind w:left="142"/>
      </w:pPr>
      <w:r>
        <w:t>Till riksdagen</w:t>
      </w:r>
    </w:p>
    <w:p w:rsidR="006E4E11" w:rsidRDefault="0008405E" w:rsidP="0008405E">
      <w:pPr>
        <w:pStyle w:val="RKrubrik"/>
        <w:pBdr>
          <w:bottom w:val="single" w:sz="4" w:space="1" w:color="auto"/>
        </w:pBdr>
        <w:spacing w:before="0" w:after="0"/>
      </w:pPr>
      <w:bookmarkStart w:id="0" w:name="_GoBack"/>
      <w:r>
        <w:t>Svar på fråg</w:t>
      </w:r>
      <w:r w:rsidR="00017B01">
        <w:t>orna</w:t>
      </w:r>
      <w:r>
        <w:t xml:space="preserve"> 2016/17:277 </w:t>
      </w:r>
      <w:r w:rsidR="00017B01">
        <w:t xml:space="preserve">och 2016/17:279 </w:t>
      </w:r>
      <w:r>
        <w:t>av St</w:t>
      </w:r>
      <w:r w:rsidR="00240175">
        <w:t>e</w:t>
      </w:r>
      <w:r>
        <w:t>n Bergheden (M) Sanktionsavgifter för cabotageöverträdelser</w:t>
      </w:r>
      <w:r w:rsidR="00017B01">
        <w:t xml:space="preserve"> och Transportstyrelsens tolkning av regelverket för cabotagetransporter</w:t>
      </w:r>
    </w:p>
    <w:bookmarkEnd w:id="0"/>
    <w:p w:rsidR="006E4E11" w:rsidRDefault="006E4E11">
      <w:pPr>
        <w:pStyle w:val="RKnormal"/>
      </w:pPr>
    </w:p>
    <w:p w:rsidR="0008405E" w:rsidRDefault="00240175" w:rsidP="001E5780">
      <w:pPr>
        <w:pStyle w:val="RKnormal"/>
      </w:pPr>
      <w:r>
        <w:t>Ste</w:t>
      </w:r>
      <w:r w:rsidR="0008405E">
        <w:t xml:space="preserve">n Bergheden har frågat inrikesministern </w:t>
      </w:r>
      <w:r>
        <w:t xml:space="preserve">vilka åtgärder han </w:t>
      </w:r>
      <w:r w:rsidR="00211FAA">
        <w:t>avser</w:t>
      </w:r>
      <w:r>
        <w:t xml:space="preserve"> att vidta för att reglerna runt sanktionsavgifterna </w:t>
      </w:r>
      <w:proofErr w:type="gramStart"/>
      <w:r>
        <w:t>efterlevs</w:t>
      </w:r>
      <w:proofErr w:type="gramEnd"/>
      <w:r>
        <w:t xml:space="preserve"> som det var tänkt, det vill säga att den åkare som bryter mot reglerna får en kännbar sanktionsavgift.</w:t>
      </w:r>
      <w:r w:rsidR="00211FAA">
        <w:t xml:space="preserve"> </w:t>
      </w:r>
      <w:r w:rsidR="0008405E">
        <w:t>Arbetet inom regeringen är så fördelat att det är jag som ska svara på frågan.</w:t>
      </w:r>
      <w:r w:rsidR="00017B01">
        <w:t xml:space="preserve"> Vidare har Sten Bergheden frågat mig om jag tänker ta initiativ till att förändra lagstiftningen på området eller vidta någon annan åtgärd med anledning av det Sten Bergheden framför om Transportstyrelsens tolkning av regelverket för cabotagetransporter. Jag väljer att besvara de båda frågorna samlat.</w:t>
      </w:r>
    </w:p>
    <w:p w:rsidR="00211FAA" w:rsidRDefault="00211FAA" w:rsidP="001E5780">
      <w:pPr>
        <w:pStyle w:val="RKnormal"/>
      </w:pPr>
    </w:p>
    <w:p w:rsidR="00850032" w:rsidRDefault="00211FAA" w:rsidP="001E5780">
      <w:pPr>
        <w:pStyle w:val="RKnormal"/>
      </w:pPr>
      <w:r>
        <w:t xml:space="preserve">Den 1 januari 2015 trädde nya regler i kraft som innebär att sanktionsavgifter, i stället för böter, tas ut från den som överträder bestämmelserna om cabotage. Regeringen fattade i december 2014 beslut om att sätta nivån på sanktionsavgiften till 40 000 kronor. </w:t>
      </w:r>
      <w:r w:rsidR="00594996">
        <w:t xml:space="preserve">Ordningen med sanktionsavgifter i stället för böter infördes för att den bedömdes bli mer effektiv, bl.a. till följd av en underlättad verkställighet. </w:t>
      </w:r>
      <w:r>
        <w:t xml:space="preserve">Den 12 oktober </w:t>
      </w:r>
      <w:r w:rsidR="002A7784">
        <w:t xml:space="preserve">2016 upprättade </w:t>
      </w:r>
      <w:r>
        <w:t>Transportstyrelsen en vägledning</w:t>
      </w:r>
      <w:r w:rsidR="002A7784">
        <w:t xml:space="preserve"> som bland annat redovisar myndighetens tolkning </w:t>
      </w:r>
      <w:r w:rsidR="001E5780">
        <w:t xml:space="preserve">gällande </w:t>
      </w:r>
      <w:proofErr w:type="gramStart"/>
      <w:r w:rsidR="002A7784">
        <w:t>påförande</w:t>
      </w:r>
      <w:proofErr w:type="gramEnd"/>
      <w:r w:rsidR="002A7784">
        <w:t xml:space="preserve"> av sanktionsavgifter vid överträdelser av reglerna om cabotage.</w:t>
      </w:r>
      <w:r w:rsidR="00850032">
        <w:t xml:space="preserve"> </w:t>
      </w:r>
    </w:p>
    <w:p w:rsidR="00850032" w:rsidRDefault="00850032" w:rsidP="001E5780">
      <w:pPr>
        <w:pStyle w:val="RKnormal"/>
      </w:pPr>
    </w:p>
    <w:p w:rsidR="00B30411" w:rsidRPr="00B30411" w:rsidRDefault="00A62EDF" w:rsidP="001E5780">
      <w:pPr>
        <w:pStyle w:val="RKnormal"/>
      </w:pPr>
      <w:r w:rsidRPr="00A62EDF">
        <w:t xml:space="preserve">Det bör framhållas att den svenska regeringen är förhindrad att bestämma hur en förvaltningsmyndighet i ett särskilt fall ska besluta i ett ärende som rör myndighetsutövning mot en enskild eller </w:t>
      </w:r>
      <w:r w:rsidR="00594996">
        <w:t>s</w:t>
      </w:r>
      <w:r w:rsidRPr="00A62EDF">
        <w:t>om rör tillämpning av lag.</w:t>
      </w:r>
      <w:r>
        <w:t xml:space="preserve"> </w:t>
      </w:r>
      <w:r w:rsidR="00C55D22">
        <w:t xml:space="preserve">Regeringen följer </w:t>
      </w:r>
      <w:r w:rsidR="00EE6776">
        <w:t xml:space="preserve">dock </w:t>
      </w:r>
      <w:r w:rsidR="00C55D22">
        <w:t xml:space="preserve">fortlöpande utvecklingen </w:t>
      </w:r>
      <w:r w:rsidR="00594996">
        <w:t xml:space="preserve">av </w:t>
      </w:r>
      <w:r w:rsidR="00C55D22">
        <w:t>o</w:t>
      </w:r>
      <w:r w:rsidR="002C15C7">
        <w:t>m de aktuella reforme</w:t>
      </w:r>
      <w:r w:rsidR="00C55D22">
        <w:t>r</w:t>
      </w:r>
      <w:r w:rsidR="002C15C7">
        <w:t>n</w:t>
      </w:r>
      <w:r w:rsidR="00C55D22">
        <w:t>a</w:t>
      </w:r>
      <w:r w:rsidR="002C15C7">
        <w:t xml:space="preserve"> </w:t>
      </w:r>
      <w:r w:rsidR="00C55D22">
        <w:t xml:space="preserve">fått </w:t>
      </w:r>
      <w:r>
        <w:t>avsedd</w:t>
      </w:r>
      <w:r w:rsidR="00C55D22">
        <w:t xml:space="preserve"> </w:t>
      </w:r>
      <w:r w:rsidR="002C15C7">
        <w:t>effekt</w:t>
      </w:r>
      <w:r>
        <w:t xml:space="preserve"> </w:t>
      </w:r>
      <w:r w:rsidR="00EE6776">
        <w:t xml:space="preserve">och </w:t>
      </w:r>
      <w:r>
        <w:t>om så inte är fallet ber jag att få återkomma</w:t>
      </w:r>
      <w:r w:rsidR="00C55D22">
        <w:t>.</w:t>
      </w:r>
      <w:r w:rsidR="001E5780">
        <w:t xml:space="preserve"> </w:t>
      </w:r>
    </w:p>
    <w:p w:rsidR="0008405E" w:rsidRDefault="0008405E">
      <w:pPr>
        <w:pStyle w:val="RKnormal"/>
      </w:pPr>
    </w:p>
    <w:p w:rsidR="0008405E" w:rsidRDefault="0008405E">
      <w:pPr>
        <w:pStyle w:val="RKnormal"/>
      </w:pPr>
      <w:r>
        <w:lastRenderedPageBreak/>
        <w:t>Stockholm den 15 november 2016</w:t>
      </w:r>
    </w:p>
    <w:p w:rsidR="0008405E" w:rsidRDefault="0008405E">
      <w:pPr>
        <w:pStyle w:val="RKnormal"/>
      </w:pPr>
    </w:p>
    <w:p w:rsidR="00A02489" w:rsidRDefault="00A02489">
      <w:pPr>
        <w:pStyle w:val="RKnormal"/>
      </w:pPr>
    </w:p>
    <w:p w:rsidR="0008405E" w:rsidRDefault="002C15C7">
      <w:pPr>
        <w:pStyle w:val="RKnormal"/>
      </w:pPr>
      <w:r>
        <w:t>Anna Johansson</w:t>
      </w:r>
    </w:p>
    <w:sectPr w:rsidR="0008405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DA8" w:rsidRDefault="00047DA8">
      <w:r>
        <w:separator/>
      </w:r>
    </w:p>
  </w:endnote>
  <w:endnote w:type="continuationSeparator" w:id="0">
    <w:p w:rsidR="00047DA8" w:rsidRDefault="0004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DA8" w:rsidRDefault="00047DA8">
      <w:r>
        <w:separator/>
      </w:r>
    </w:p>
  </w:footnote>
  <w:footnote w:type="continuationSeparator" w:id="0">
    <w:p w:rsidR="00047DA8" w:rsidRDefault="0004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742B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742B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05E" w:rsidRDefault="002C15C7">
    <w:pPr>
      <w:framePr w:w="2948" w:h="1321" w:hRule="exact" w:wrap="notBeside" w:vAnchor="page" w:hAnchor="page" w:x="1362" w:y="653"/>
    </w:pPr>
    <w:r>
      <w:rPr>
        <w:noProof/>
        <w:lang w:eastAsia="sv-SE"/>
      </w:rPr>
      <w:drawing>
        <wp:inline distT="0" distB="0" distL="0" distR="0" wp14:anchorId="0E9AC110" wp14:editId="61ED49D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5E"/>
    <w:rsid w:val="00017B01"/>
    <w:rsid w:val="00047DA8"/>
    <w:rsid w:val="0008405E"/>
    <w:rsid w:val="000D5E95"/>
    <w:rsid w:val="000D6ACB"/>
    <w:rsid w:val="000F219C"/>
    <w:rsid w:val="00150384"/>
    <w:rsid w:val="00160901"/>
    <w:rsid w:val="001805B7"/>
    <w:rsid w:val="001A5E97"/>
    <w:rsid w:val="001E5780"/>
    <w:rsid w:val="00211FAA"/>
    <w:rsid w:val="0022400F"/>
    <w:rsid w:val="00240175"/>
    <w:rsid w:val="00271AC5"/>
    <w:rsid w:val="002742B7"/>
    <w:rsid w:val="002A7784"/>
    <w:rsid w:val="002C15C7"/>
    <w:rsid w:val="00367B1C"/>
    <w:rsid w:val="004A328D"/>
    <w:rsid w:val="0058762B"/>
    <w:rsid w:val="00594996"/>
    <w:rsid w:val="0062231C"/>
    <w:rsid w:val="006A79F5"/>
    <w:rsid w:val="006E4E11"/>
    <w:rsid w:val="007242A3"/>
    <w:rsid w:val="007A6855"/>
    <w:rsid w:val="007D612F"/>
    <w:rsid w:val="00850032"/>
    <w:rsid w:val="0085532D"/>
    <w:rsid w:val="0092027A"/>
    <w:rsid w:val="00955E31"/>
    <w:rsid w:val="00992E72"/>
    <w:rsid w:val="00A02489"/>
    <w:rsid w:val="00A62EDF"/>
    <w:rsid w:val="00AF26D1"/>
    <w:rsid w:val="00B30411"/>
    <w:rsid w:val="00B31C21"/>
    <w:rsid w:val="00C55D22"/>
    <w:rsid w:val="00D133D7"/>
    <w:rsid w:val="00D1485B"/>
    <w:rsid w:val="00E80146"/>
    <w:rsid w:val="00E828B1"/>
    <w:rsid w:val="00E904D0"/>
    <w:rsid w:val="00EC25F9"/>
    <w:rsid w:val="00ED583F"/>
    <w:rsid w:val="00EE6776"/>
    <w:rsid w:val="00EF3957"/>
    <w:rsid w:val="00FB1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15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15C7"/>
    <w:rPr>
      <w:rFonts w:ascii="Tahoma" w:hAnsi="Tahoma" w:cs="Tahoma"/>
      <w:sz w:val="16"/>
      <w:szCs w:val="16"/>
      <w:lang w:eastAsia="en-US"/>
    </w:rPr>
  </w:style>
  <w:style w:type="character" w:styleId="Hyperlnk">
    <w:name w:val="Hyperlink"/>
    <w:basedOn w:val="Standardstycketeckensnitt"/>
    <w:rsid w:val="00EF39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15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15C7"/>
    <w:rPr>
      <w:rFonts w:ascii="Tahoma" w:hAnsi="Tahoma" w:cs="Tahoma"/>
      <w:sz w:val="16"/>
      <w:szCs w:val="16"/>
      <w:lang w:eastAsia="en-US"/>
    </w:rPr>
  </w:style>
  <w:style w:type="character" w:styleId="Hyperlnk">
    <w:name w:val="Hyperlink"/>
    <w:basedOn w:val="Standardstycketeckensnitt"/>
    <w:rsid w:val="00EF39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6e976e71-88dc-4f54-9ceb-d2cc4bec89cc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F7ACC-9456-4486-8AC2-EC9237416135}"/>
</file>

<file path=customXml/itemProps2.xml><?xml version="1.0" encoding="utf-8"?>
<ds:datastoreItem xmlns:ds="http://schemas.openxmlformats.org/officeDocument/2006/customXml" ds:itemID="{6BB42BE6-BA89-4BB4-8177-446E7761FF46}"/>
</file>

<file path=customXml/itemProps3.xml><?xml version="1.0" encoding="utf-8"?>
<ds:datastoreItem xmlns:ds="http://schemas.openxmlformats.org/officeDocument/2006/customXml" ds:itemID="{F12DEF71-384E-4715-9DCF-7F58D8969411}"/>
</file>

<file path=customXml/itemProps4.xml><?xml version="1.0" encoding="utf-8"?>
<ds:datastoreItem xmlns:ds="http://schemas.openxmlformats.org/officeDocument/2006/customXml" ds:itemID="{6BB42BE6-BA89-4BB4-8177-446E7761FF46}">
  <ds:schemaRefs>
    <ds:schemaRef ds:uri="http://schemas.microsoft.com/sharepoint/v3/contenttype/forms"/>
  </ds:schemaRefs>
</ds:datastoreItem>
</file>

<file path=customXml/itemProps5.xml><?xml version="1.0" encoding="utf-8"?>
<ds:datastoreItem xmlns:ds="http://schemas.openxmlformats.org/officeDocument/2006/customXml" ds:itemID="{74503B8F-9C03-482C-A34A-05EF1CB492CE}"/>
</file>

<file path=customXml/itemProps6.xml><?xml version="1.0" encoding="utf-8"?>
<ds:datastoreItem xmlns:ds="http://schemas.openxmlformats.org/officeDocument/2006/customXml" ds:itemID="{6BB42BE6-BA89-4BB4-8177-446E7761FF46}"/>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1667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Arvidsson</dc:creator>
  <cp:lastModifiedBy>Peter Kalliopuro</cp:lastModifiedBy>
  <cp:revision>3</cp:revision>
  <cp:lastPrinted>2016-11-14T13:17:00Z</cp:lastPrinted>
  <dcterms:created xsi:type="dcterms:W3CDTF">2016-11-14T13:17:00Z</dcterms:created>
  <dcterms:modified xsi:type="dcterms:W3CDTF">2016-11-14T13:17:00Z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108fc453-76ff-4922-abb0-8f61b871136b</vt:lpwstr>
  </property>
</Properties>
</file>