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9B9" w:rsidRPr="00E931CB" w:rsidRDefault="001F39B9">
      <w:pPr>
        <w:pStyle w:val="Hemstlrubrik"/>
      </w:pPr>
      <w:r w:rsidRPr="00E931CB">
        <w:t>Förslag till riksdagsbeslut</w:t>
      </w:r>
    </w:p>
    <w:p w:rsidR="001F39B9" w:rsidRPr="00E931CB" w:rsidRDefault="001F39B9">
      <w:pPr>
        <w:pStyle w:val="Hemstlatt"/>
        <w:ind w:left="0"/>
      </w:pPr>
      <w:r w:rsidRPr="00E931CB">
        <w:t xml:space="preserve">Riksdagen tillkännager för regeringen som sin mening vad som anförs i motionen om </w:t>
      </w:r>
      <w:r w:rsidRPr="00E931CB">
        <w:rPr>
          <w:color w:val="000000"/>
        </w:rPr>
        <w:t>lika villkor när det gäller studiem</w:t>
      </w:r>
      <w:r w:rsidRPr="00E931CB">
        <w:rPr>
          <w:color w:val="000000"/>
        </w:rPr>
        <w:t>e</w:t>
      </w:r>
      <w:r w:rsidRPr="00E931CB">
        <w:rPr>
          <w:color w:val="000000"/>
        </w:rPr>
        <w:t>del.</w:t>
      </w:r>
    </w:p>
    <w:p w:rsidR="001F39B9" w:rsidRPr="00E931CB" w:rsidRDefault="001F39B9">
      <w:pPr>
        <w:pStyle w:val="Rubrik1"/>
      </w:pPr>
      <w:r w:rsidRPr="00E931CB">
        <w:t>Motivering</w:t>
      </w:r>
    </w:p>
    <w:p w:rsidR="001F39B9" w:rsidRPr="00E931CB" w:rsidRDefault="001F39B9">
      <w:pPr>
        <w:autoSpaceDE w:val="0"/>
        <w:autoSpaceDN w:val="0"/>
        <w:adjustRightInd w:val="0"/>
        <w:rPr>
          <w:color w:val="000000"/>
        </w:rPr>
      </w:pPr>
      <w:r w:rsidRPr="00E931CB">
        <w:rPr>
          <w:color w:val="000000"/>
        </w:rPr>
        <w:t>Att ge så många ungdomar som möjlighet att studera är en stor framtidsfråga. Vi har en arbetsmarknad som redan idag kräver goda kunskaper, och mo</w:t>
      </w:r>
      <w:r w:rsidRPr="00E931CB">
        <w:rPr>
          <w:color w:val="000000"/>
        </w:rPr>
        <w:t>r</w:t>
      </w:r>
      <w:r w:rsidRPr="00E931CB">
        <w:rPr>
          <w:color w:val="000000"/>
        </w:rPr>
        <w:t>gondagens arbetsmarknad kommer att kräva både goda grundkunskaper och for</w:t>
      </w:r>
      <w:r w:rsidRPr="00E931CB">
        <w:rPr>
          <w:color w:val="000000"/>
        </w:rPr>
        <w:t>t</w:t>
      </w:r>
      <w:r w:rsidRPr="00E931CB">
        <w:rPr>
          <w:color w:val="000000"/>
        </w:rPr>
        <w:t>bildning.</w:t>
      </w:r>
    </w:p>
    <w:p w:rsidR="001F39B9" w:rsidRPr="00E931CB" w:rsidRDefault="001F39B9">
      <w:pPr>
        <w:pStyle w:val="Normaltindrag"/>
      </w:pPr>
      <w:r w:rsidRPr="00E931CB">
        <w:t>Om man efter gymnasiet söker direkt till universitet eller högskola har man rätt till studiemedel, lån och bidrag, även om man bara är 18 år. Om man däremot väljer att gå en påbyggnadsutbildning på gymnasieskolan har man ingen rätt till studiemedel förrän året man fyller 20. Detta är djupt orättvist. Elever bör behandlas lika i denna fråga. Behoven av stöd är troligen lika med boende, kurslitteratur och andra levnadskostnad</w:t>
      </w:r>
      <w:r w:rsidRPr="00E931CB">
        <w:t>er.</w:t>
      </w:r>
    </w:p>
    <w:p w:rsidR="001F39B9" w:rsidRPr="00E931CB" w:rsidRDefault="001F39B9">
      <w:pPr>
        <w:pStyle w:val="Normaltindrag"/>
      </w:pPr>
      <w:r w:rsidRPr="00E931CB">
        <w:t>Det är angeläget att frågan ses över och att man strävar efter lika villkor när det gäller studiemedel, oavsett vilken studienivå man befinner sig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1CB">
        <w:trPr>
          <w:cantSplit/>
        </w:trPr>
        <w:tc>
          <w:tcPr>
            <w:tcW w:w="3046" w:type="dxa"/>
          </w:tcPr>
          <w:p w:rsidR="001F39B9" w:rsidRPr="00E931CB" w:rsidRDefault="001F39B9">
            <w:pPr>
              <w:pStyle w:val="UnderskriftDatum"/>
              <w:spacing w:before="240"/>
            </w:pPr>
            <w:r w:rsidRPr="00E931CB">
              <w:t>Stockholm den 3 oktober 2007</w:t>
            </w:r>
          </w:p>
        </w:tc>
        <w:tc>
          <w:tcPr>
            <w:tcW w:w="3047" w:type="dxa"/>
          </w:tcPr>
          <w:p w:rsidR="001F39B9" w:rsidRPr="00E931CB" w:rsidRDefault="001F39B9">
            <w:pPr>
              <w:pStyle w:val="Underskrifter"/>
              <w:spacing w:before="240"/>
            </w:pPr>
          </w:p>
        </w:tc>
      </w:tr>
      <w:tr w:rsidR="00000000" w:rsidRPr="00E931CB">
        <w:trPr>
          <w:cantSplit/>
        </w:trPr>
        <w:tc>
          <w:tcPr>
            <w:tcW w:w="3046" w:type="dxa"/>
          </w:tcPr>
          <w:p w:rsidR="001F39B9" w:rsidRPr="00E931CB" w:rsidRDefault="001F39B9">
            <w:pPr>
              <w:pStyle w:val="Underskrifter"/>
            </w:pPr>
            <w:r w:rsidRPr="00E931CB">
              <w:t>Britta Rådström (s)</w:t>
            </w:r>
          </w:p>
        </w:tc>
        <w:tc>
          <w:tcPr>
            <w:tcW w:w="3046" w:type="dxa"/>
          </w:tcPr>
          <w:p w:rsidR="001F39B9" w:rsidRPr="00E931CB" w:rsidRDefault="001F39B9">
            <w:pPr>
              <w:pStyle w:val="Underskrifter"/>
            </w:pPr>
            <w:r w:rsidRPr="00E931CB">
              <w:t>Katarina Köhler (s)</w:t>
            </w:r>
          </w:p>
        </w:tc>
      </w:tr>
    </w:tbl>
    <w:p w:rsidR="001F39B9" w:rsidRPr="00E931CB" w:rsidRDefault="001F39B9">
      <w:pPr>
        <w:pStyle w:val="Normaltindrag"/>
      </w:pPr>
    </w:p>
    <w:sectPr w:rsidR="001F39B9" w:rsidRPr="00E931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9B9" w:rsidRPr="00E931CB" w:rsidRDefault="001F39B9">
      <w:r w:rsidRPr="00E931CB">
        <w:separator/>
      </w:r>
    </w:p>
  </w:endnote>
  <w:endnote w:type="continuationSeparator" w:id="0">
    <w:p w:rsidR="001F39B9" w:rsidRPr="00E931CB" w:rsidRDefault="001F39B9">
      <w:r w:rsidRPr="00E93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B9" w:rsidRPr="00E931CB" w:rsidRDefault="00E931CB">
    <w:pPr>
      <w:pStyle w:val="Sidfot"/>
    </w:pPr>
    <w:r w:rsidRPr="00E93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89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9B9" w:rsidRDefault="001F39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39B9" w:rsidRDefault="001F39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B9" w:rsidRPr="00E931CB" w:rsidRDefault="00E931CB">
    <w:pPr>
      <w:pStyle w:val="Sidfot"/>
    </w:pPr>
    <w:r w:rsidRPr="00E93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01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9B9" w:rsidRDefault="001F3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39B9" w:rsidRDefault="001F3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B9" w:rsidRPr="00E931CB" w:rsidRDefault="00E931CB">
    <w:pPr>
      <w:pStyle w:val="Sidfot"/>
    </w:pPr>
    <w:r w:rsidRPr="00E93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63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9B9" w:rsidRDefault="001F39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39B9" w:rsidRDefault="001F39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9B9" w:rsidRPr="00E931CB" w:rsidRDefault="001F39B9">
      <w:r w:rsidRPr="00E931CB">
        <w:separator/>
      </w:r>
    </w:p>
  </w:footnote>
  <w:footnote w:type="continuationSeparator" w:id="0">
    <w:p w:rsidR="001F39B9" w:rsidRPr="00E931CB" w:rsidRDefault="001F39B9">
      <w:r w:rsidRPr="00E93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B9" w:rsidRPr="00E931CB" w:rsidRDefault="00E931CB">
    <w:pPr>
      <w:pStyle w:val="Sidhuvud"/>
    </w:pPr>
    <w:r w:rsidRPr="00E93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794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9B9" w:rsidRDefault="001F39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39B9" w:rsidRDefault="001F39B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B9" w:rsidRPr="00E931CB" w:rsidRDefault="00E931CB">
    <w:pPr>
      <w:pStyle w:val="Sidhuvud"/>
    </w:pPr>
    <w:r w:rsidRPr="00E93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509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9B9" w:rsidRDefault="001F39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39B9" w:rsidRDefault="001F39B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9B9" w:rsidRPr="00E931CB" w:rsidRDefault="001F39B9">
    <w:pPr>
      <w:pStyle w:val="FSHNormal"/>
      <w:tabs>
        <w:tab w:val="right" w:pos="5840"/>
      </w:tabs>
    </w:pPr>
    <w:r w:rsidRPr="00E931CB">
      <w:br/>
    </w:r>
    <w:r w:rsidRPr="00E931CB">
      <w:fldChar w:fldCharType="begin" w:fldLock="1"/>
    </w:r>
    <w:r w:rsidRPr="00E931CB">
      <w:instrText xml:space="preserve"> DOCPROPERTY</w:instrText>
    </w:r>
    <w:r w:rsidRPr="00E931CB">
      <w:rPr>
        <w:sz w:val="18"/>
      </w:rPr>
      <w:instrText xml:space="preserve"> "YearUser" *\charformat </w:instrText>
    </w:r>
    <w:r w:rsidRPr="00E931CB">
      <w:fldChar w:fldCharType="separate"/>
    </w:r>
    <w:r w:rsidRPr="00E931CB">
      <w:t>2007/08</w:t>
    </w:r>
    <w:r w:rsidRPr="00E931CB">
      <w:fldChar w:fldCharType="end"/>
    </w:r>
    <w:r w:rsidRPr="00E931CB">
      <w:t xml:space="preserve"> </w:t>
    </w:r>
    <w:r w:rsidRPr="00E931CB">
      <w:tab/>
      <w:t xml:space="preserve">mnr: </w:t>
    </w:r>
    <w:r w:rsidRPr="00E931CB">
      <w:fldChar w:fldCharType="begin" w:fldLock="1"/>
    </w:r>
    <w:r w:rsidRPr="00E931CB">
      <w:instrText xml:space="preserve"> DOCPROPERTY</w:instrText>
    </w:r>
    <w:r w:rsidRPr="00E931CB">
      <w:rPr>
        <w:sz w:val="18"/>
      </w:rPr>
      <w:instrText xml:space="preserve"> "Motionsnummer" *\charformat </w:instrText>
    </w:r>
    <w:r w:rsidRPr="00E931CB">
      <w:fldChar w:fldCharType="separate"/>
    </w:r>
    <w:r w:rsidRPr="00E931CB">
      <w:t>Ub363</w:t>
    </w:r>
    <w:r w:rsidRPr="00E931CB">
      <w:fldChar w:fldCharType="end"/>
    </w:r>
    <w:r w:rsidRPr="00E931CB">
      <w:br/>
    </w:r>
    <w:r w:rsidRPr="00E931CB">
      <w:fldChar w:fldCharType="begin" w:fldLock="1"/>
    </w:r>
    <w:r w:rsidRPr="00E931CB">
      <w:instrText xml:space="preserve"> DOCPROPERTY</w:instrText>
    </w:r>
    <w:r w:rsidRPr="00E931CB">
      <w:rPr>
        <w:sz w:val="18"/>
      </w:rPr>
      <w:instrText xml:space="preserve"> "Samling" *\charformat </w:instrText>
    </w:r>
    <w:r w:rsidRPr="00E931CB">
      <w:fldChar w:fldCharType="end"/>
    </w:r>
    <w:r w:rsidRPr="00E931CB">
      <w:tab/>
      <w:t xml:space="preserve">pnr: </w:t>
    </w:r>
    <w:r w:rsidRPr="00E931CB">
      <w:fldChar w:fldCharType="begin" w:fldLock="1"/>
    </w:r>
    <w:r w:rsidRPr="00E931CB">
      <w:instrText xml:space="preserve"> DOCPROPERTY</w:instrText>
    </w:r>
    <w:r w:rsidRPr="00E931CB">
      <w:rPr>
        <w:sz w:val="18"/>
      </w:rPr>
      <w:instrText xml:space="preserve"> "Partinummer" *\charformat </w:instrText>
    </w:r>
    <w:r w:rsidRPr="00E931CB">
      <w:fldChar w:fldCharType="separate"/>
    </w:r>
    <w:r w:rsidRPr="00E931CB">
      <w:t>s80155</w:t>
    </w:r>
    <w:r w:rsidRPr="00E931CB">
      <w:fldChar w:fldCharType="end"/>
    </w:r>
  </w:p>
  <w:p w:rsidR="001F39B9" w:rsidRPr="00E931CB" w:rsidRDefault="001F39B9">
    <w:pPr>
      <w:pStyle w:val="FSHRub1"/>
    </w:pPr>
    <w:r w:rsidRPr="00E931CB">
      <w:t>Motion till riksdagen</w:t>
    </w:r>
    <w:r w:rsidRPr="00E931CB">
      <w:br/>
    </w:r>
    <w:r w:rsidRPr="00E931CB">
      <w:fldChar w:fldCharType="begin" w:fldLock="1"/>
    </w:r>
    <w:r w:rsidRPr="00E931CB">
      <w:instrText xml:space="preserve"> DOCPROPERTY "YearUser" *\charformat </w:instrText>
    </w:r>
    <w:r w:rsidRPr="00E931CB">
      <w:fldChar w:fldCharType="separate"/>
    </w:r>
    <w:r w:rsidRPr="00E931CB">
      <w:t>2007/08</w:t>
    </w:r>
    <w:r w:rsidRPr="00E931CB">
      <w:fldChar w:fldCharType="end"/>
    </w:r>
    <w:r w:rsidRPr="00E931CB">
      <w:t>:</w:t>
    </w:r>
    <w:r w:rsidRPr="00E931CB">
      <w:fldChar w:fldCharType="begin" w:fldLock="1"/>
    </w:r>
    <w:r w:rsidRPr="00E931CB">
      <w:instrText xml:space="preserve"> DOCPROPERTY "Motionsnummer" *\charformat </w:instrText>
    </w:r>
    <w:r w:rsidRPr="00E931CB">
      <w:fldChar w:fldCharType="separate"/>
    </w:r>
    <w:r w:rsidRPr="00E931CB">
      <w:t>Ub363</w:t>
    </w:r>
    <w:r w:rsidRPr="00E931CB">
      <w:fldChar w:fldCharType="end"/>
    </w:r>
  </w:p>
  <w:p w:rsidR="001F39B9" w:rsidRPr="00E931CB" w:rsidRDefault="001F39B9">
    <w:pPr>
      <w:pStyle w:val="FSHNormalS5"/>
    </w:pPr>
    <w:r w:rsidRPr="00E931CB">
      <w:fldChar w:fldCharType="begin" w:fldLock="1"/>
    </w:r>
    <w:r w:rsidRPr="00E931CB">
      <w:instrText xml:space="preserve"> DOCPROPERTY "MotionarText" *\charformat </w:instrText>
    </w:r>
    <w:r w:rsidRPr="00E931CB">
      <w:fldChar w:fldCharType="separate"/>
    </w:r>
    <w:r w:rsidRPr="00E931CB">
      <w:t>av Britta Rådström och Katarina Köhler (s)</w:t>
    </w:r>
    <w:r w:rsidRPr="00E931CB">
      <w:fldChar w:fldCharType="end"/>
    </w:r>
    <w:r w:rsidRPr="00E931CB">
      <w:br/>
    </w:r>
    <w:r w:rsidRPr="00E931CB">
      <w:fldChar w:fldCharType="begin" w:fldLock="1"/>
    </w:r>
    <w:r w:rsidRPr="00E931CB">
      <w:instrText xml:space="preserve"> DOCPROPERTY "SvarFrasKort" *\charformat </w:instrText>
    </w:r>
    <w:r w:rsidRPr="00E931CB">
      <w:fldChar w:fldCharType="end"/>
    </w:r>
  </w:p>
  <w:p w:rsidR="001F39B9" w:rsidRPr="00E931CB" w:rsidRDefault="001F39B9">
    <w:pPr>
      <w:pStyle w:val="FSHTitel"/>
    </w:pPr>
    <w:r w:rsidRPr="00E931CB">
      <w:fldChar w:fldCharType="begin" w:fldLock="1"/>
    </w:r>
    <w:r w:rsidRPr="00E931CB">
      <w:instrText xml:space="preserve"> DOCPROPERTY</w:instrText>
    </w:r>
    <w:r w:rsidRPr="00E931CB">
      <w:rPr>
        <w:sz w:val="18"/>
      </w:rPr>
      <w:instrText xml:space="preserve"> "RubrikSvar" *\charformat </w:instrText>
    </w:r>
    <w:r w:rsidRPr="00E931CB">
      <w:fldChar w:fldCharType="separate"/>
    </w:r>
    <w:r w:rsidRPr="00E931CB">
      <w:t>Studiemedel också till påbyggnadsutbildningar</w:t>
    </w:r>
    <w:r w:rsidRPr="00E931CB">
      <w:fldChar w:fldCharType="end"/>
    </w:r>
  </w:p>
  <w:p w:rsidR="001F39B9" w:rsidRPr="00E931CB" w:rsidRDefault="001F39B9">
    <w:pPr>
      <w:pStyle w:val="Normal00"/>
    </w:pPr>
  </w:p>
  <w:p w:rsidR="001F39B9" w:rsidRPr="00E931CB" w:rsidRDefault="001F3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4207170">
    <w:abstractNumId w:val="8"/>
  </w:num>
  <w:num w:numId="2" w16cid:durableId="850267178">
    <w:abstractNumId w:val="9"/>
  </w:num>
  <w:num w:numId="3" w16cid:durableId="1445809621">
    <w:abstractNumId w:val="8"/>
  </w:num>
  <w:num w:numId="4" w16cid:durableId="876283429">
    <w:abstractNumId w:val="9"/>
  </w:num>
  <w:num w:numId="5" w16cid:durableId="1781025860">
    <w:abstractNumId w:val="13"/>
  </w:num>
  <w:num w:numId="6" w16cid:durableId="350958396">
    <w:abstractNumId w:val="10"/>
  </w:num>
  <w:num w:numId="7" w16cid:durableId="1328174201">
    <w:abstractNumId w:val="11"/>
  </w:num>
  <w:num w:numId="8" w16cid:durableId="2116827571">
    <w:abstractNumId w:val="12"/>
  </w:num>
  <w:num w:numId="9" w16cid:durableId="1517620967">
    <w:abstractNumId w:val="8"/>
  </w:num>
  <w:num w:numId="10" w16cid:durableId="1709135984">
    <w:abstractNumId w:val="3"/>
  </w:num>
  <w:num w:numId="11" w16cid:durableId="260842954">
    <w:abstractNumId w:val="2"/>
  </w:num>
  <w:num w:numId="12" w16cid:durableId="1969554736">
    <w:abstractNumId w:val="1"/>
  </w:num>
  <w:num w:numId="13" w16cid:durableId="610936750">
    <w:abstractNumId w:val="0"/>
  </w:num>
  <w:num w:numId="14" w16cid:durableId="1772893210">
    <w:abstractNumId w:val="9"/>
  </w:num>
  <w:num w:numId="15" w16cid:durableId="443620291">
    <w:abstractNumId w:val="7"/>
  </w:num>
  <w:num w:numId="16" w16cid:durableId="1031346632">
    <w:abstractNumId w:val="6"/>
  </w:num>
  <w:num w:numId="17" w16cid:durableId="1413548591">
    <w:abstractNumId w:val="5"/>
  </w:num>
  <w:num w:numId="18" w16cid:durableId="1318876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AEEEC3A-A275-4DF3-87D3-477F1EB1ACA8},{BC134476-FA24-4841-B7F4-BD62A54B1DDF}"/>
  </w:docVars>
  <w:rsids>
    <w:rsidRoot w:val="004E36D9"/>
    <w:rsid w:val="001F39B9"/>
    <w:rsid w:val="004E36D9"/>
    <w:rsid w:val="00E931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3A7BE9-CE09-48FD-8C5C-FF4DC6D5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885</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s80155</vt:lpstr>
    </vt:vector>
  </TitlesOfParts>
  <Company>Riksdagen</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s80155</dc:title>
  <dc:subject>s80155</dc:subject>
  <dc:creator>Riksdagen</dc:creator>
  <cp:keywords>Riksdagen</cp:keywords>
  <dc:description>TKG-ktrl, MSMQ4mb, PersReg-Distribution mm</dc:description>
  <cp:lastModifiedBy>Lars Brink</cp:lastModifiedBy>
  <cp:revision>2</cp:revision>
  <cp:lastPrinted>2007-11-03T14:07:00Z</cp:lastPrinted>
  <dcterms:created xsi:type="dcterms:W3CDTF">2025-12-17T10:59:00Z</dcterms:created>
  <dcterms:modified xsi:type="dcterms:W3CDTF">2025-12-17T10:59:00Z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Studiemedel också till påbyggnadsutbildningar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 också till påbyggnadsutbildningar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Katarina Köhler (s)</vt:lpwstr>
  </property>
  <property fmtid="{D5CDD505-2E9C-101B-9397-08002B2CF9AE}" pid="26" name="MotionarLista">
    <vt:lpwstr>Rådström, Britta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20072008000000000115000801550069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20072008000000000115000801550069</vt:lpwstr>
  </property>
  <property fmtid="{D5CDD505-2E9C-101B-9397-08002B2CF9AE}" pid="50" name="nummer">
    <vt:lpwstr>363</vt:lpwstr>
  </property>
  <property fmtid="{D5CDD505-2E9C-101B-9397-08002B2CF9AE}" pid="51" name="utskottsbeteckning">
    <vt:lpwstr>Ub</vt:lpwstr>
  </property>
  <property fmtid="{D5CDD505-2E9C-101B-9397-08002B2CF9AE}" pid="52" name="GlobalUID">
    <vt:lpwstr>{274EE023-A689-488D-9B96-A3DD9ACDC674}</vt:lpwstr>
  </property>
  <property fmtid="{D5CDD505-2E9C-101B-9397-08002B2CF9AE}" pid="53" name="Överföringar">
    <vt:i4>0</vt:i4>
  </property>
  <property fmtid="{D5CDD505-2E9C-101B-9397-08002B2CF9AE}" pid="54" name="Checksum">
    <vt:lpwstr>*1009685792544*</vt:lpwstr>
  </property>
  <property fmtid="{D5CDD505-2E9C-101B-9397-08002B2CF9AE}" pid="55" name="skuggnummer">
    <vt:lpwstr>1706</vt:lpwstr>
  </property>
  <property fmtid="{D5CDD505-2E9C-101B-9397-08002B2CF9AE}" pid="56" name="urixVersion">
    <vt:lpwstr>3.2.0.8</vt:lpwstr>
  </property>
  <property fmtid="{D5CDD505-2E9C-101B-9397-08002B2CF9AE}" pid="57" name="urixOrigin">
    <vt:lpwstr>071103 15:08:03.902</vt:lpwstr>
  </property>
  <property fmtid="{D5CDD505-2E9C-101B-9397-08002B2CF9AE}" pid="58" name="urixGuid">
    <vt:lpwstr>{DDDE62BA-0544-4098-B88B-1B2A11A2210C}</vt:lpwstr>
  </property>
</Properties>
</file>