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803" w:rsidRPr="00CB38CA" w:rsidRDefault="00910803">
      <w:pPr>
        <w:pStyle w:val="Frslagsrubrik"/>
        <w:shd w:val="clear" w:color="000000" w:fill="auto"/>
      </w:pPr>
      <w:r w:rsidRPr="00CB38CA">
        <w:t>Förslag till riksdagsbeslut</w:t>
      </w:r>
    </w:p>
    <w:p w:rsidR="00910803" w:rsidRPr="00CB38CA" w:rsidRDefault="00910803">
      <w:pPr>
        <w:pStyle w:val="Hemstlatt"/>
        <w:shd w:val="clear" w:color="000000" w:fill="auto"/>
        <w:ind w:left="0"/>
      </w:pPr>
      <w:r w:rsidRPr="00CB38CA">
        <w:t>Riksdagen tillkännager för regeringen som sin mening vad som anförs i motionen om att se över antalet platser inom läkarutbil</w:t>
      </w:r>
      <w:r w:rsidRPr="00CB38CA">
        <w:t>d</w:t>
      </w:r>
      <w:r w:rsidRPr="00CB38CA">
        <w:t>ningen.</w:t>
      </w:r>
    </w:p>
    <w:p w:rsidR="00910803" w:rsidRPr="00CB38CA" w:rsidRDefault="00910803">
      <w:pPr>
        <w:pStyle w:val="Rubrik1"/>
        <w:shd w:val="clear" w:color="000000" w:fill="auto"/>
      </w:pPr>
      <w:r w:rsidRPr="00CB38CA">
        <w:t>Motivering</w:t>
      </w:r>
    </w:p>
    <w:p w:rsidR="00910803" w:rsidRPr="00CB38CA" w:rsidRDefault="00910803">
      <w:pPr>
        <w:shd w:val="clear" w:color="000000" w:fill="auto"/>
      </w:pPr>
      <w:r w:rsidRPr="00CB38CA">
        <w:t>Sverige har ett underskott på läkare trots att antalet utbildningsplatser har ökat. Särskilt stor brist råder det på läkare med specialistkompetens. Det har lett till många vakanta läkartjänster i primärvården, särskilt i glesbygden och i norra Sverige. Det har i sin tur medfört långa väntetider för patienter, svåri</w:t>
      </w:r>
      <w:r w:rsidRPr="00CB38CA">
        <w:t>g</w:t>
      </w:r>
      <w:r w:rsidRPr="00CB38CA">
        <w:t>heter för arbetsgivare att ställa krav på läkare samt ett kostnadsdrivande st</w:t>
      </w:r>
      <w:r w:rsidRPr="00CB38CA">
        <w:t>a</w:t>
      </w:r>
      <w:r w:rsidRPr="00CB38CA">
        <w:t>fettläkarsystem där läkare utnyttjar bristsituationen, med sämre kontinuitet och vård för patienterna som följd.</w:t>
      </w:r>
    </w:p>
    <w:p w:rsidR="00910803" w:rsidRPr="00CB38CA" w:rsidRDefault="00910803">
      <w:pPr>
        <w:pStyle w:val="Normaltindrag"/>
        <w:shd w:val="clear" w:color="000000" w:fill="auto"/>
      </w:pPr>
      <w:r w:rsidRPr="00CB38CA">
        <w:t>Läkarlinjen är en av de mest populära utbildningarna i landet, och stude</w:t>
      </w:r>
      <w:r w:rsidRPr="00CB38CA">
        <w:t>n</w:t>
      </w:r>
      <w:r w:rsidRPr="00CB38CA">
        <w:t>ter med toppbetyg sållas bort genom lottning. Det behövs fler läkare och genom att se över möjligheterna att öka antalet platser på läkarutbildningen får vi möjlighet att utbilda fler läkare och dessutom ge fler som vill utbilda sig till läkare möjlighet att få utöva sitt drömyrke. Många väljer att utbilda sig till läkare utomlands för att sedan återvända och söka arbete. Även migrationen har bidragit till att öka tillgången på läkare. Genom att förlita sig på att andra länder utbildar läkare kontinuerligt</w:t>
      </w:r>
      <w:r w:rsidRPr="00CB38CA">
        <w:t xml:space="preserve"> så kan Sveriges behov av ett tillskott av läkare åtminstone hållas på en miniminivå. Men det är inte rimligt att vi ska behöva förlita oss på andra länder. För att Sverige ska kunna erbjuda en kval</w:t>
      </w:r>
      <w:r w:rsidRPr="00CB38CA">
        <w:t>i</w:t>
      </w:r>
      <w:r w:rsidRPr="00CB38CA">
        <w:t>tativ vård oavsett var i landet man bor så bör en översyn ske av utbildningen. Läkarbristen omöjliggör en bra kvalitativ vård i hela landet.</w:t>
      </w:r>
    </w:p>
    <w:p w:rsidR="00910803" w:rsidRPr="00CB38CA" w:rsidRDefault="00910803">
      <w:pPr>
        <w:pStyle w:val="Normaltindrag"/>
        <w:shd w:val="clear" w:color="000000" w:fill="auto"/>
      </w:pPr>
      <w:r w:rsidRPr="00CB38CA">
        <w:t>Det vore därför bäst för sjukvården och patienterna i Sverige om antalet platser på läkarutbildningen utökas. Möjligheterna att styra specialistutbil</w:t>
      </w:r>
      <w:r w:rsidRPr="00CB38CA">
        <w:t>d</w:t>
      </w:r>
      <w:r w:rsidRPr="00CB38CA">
        <w:t>ningen till de geografiska områden där bristerna är som störst bör också öve</w:t>
      </w:r>
      <w:r w:rsidRPr="00CB38CA">
        <w:t>r</w:t>
      </w:r>
      <w:r w:rsidRPr="00CB38CA">
        <w:t>vägas vid en sådan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8CA">
        <w:trPr>
          <w:cantSplit/>
        </w:trPr>
        <w:tc>
          <w:tcPr>
            <w:tcW w:w="3046" w:type="dxa"/>
          </w:tcPr>
          <w:p w:rsidR="00910803" w:rsidRPr="00CB38CA" w:rsidRDefault="00910803">
            <w:pPr>
              <w:pStyle w:val="UnderskriftDatum"/>
              <w:shd w:val="clear" w:color="000000" w:fill="auto"/>
              <w:spacing w:before="240"/>
            </w:pPr>
            <w:r w:rsidRPr="00CB38CA">
              <w:lastRenderedPageBreak/>
              <w:t>Stockholm den 26 september 2012</w:t>
            </w:r>
          </w:p>
        </w:tc>
        <w:tc>
          <w:tcPr>
            <w:tcW w:w="3047" w:type="dxa"/>
          </w:tcPr>
          <w:p w:rsidR="00910803" w:rsidRPr="00CB38CA" w:rsidRDefault="00910803">
            <w:pPr>
              <w:pStyle w:val="Underskrifter"/>
              <w:shd w:val="clear" w:color="000000" w:fill="auto"/>
              <w:spacing w:before="240"/>
            </w:pPr>
          </w:p>
        </w:tc>
      </w:tr>
      <w:tr w:rsidR="00000000" w:rsidRPr="00CB38CA">
        <w:trPr>
          <w:cantSplit/>
        </w:trPr>
        <w:tc>
          <w:tcPr>
            <w:tcW w:w="3046" w:type="dxa"/>
          </w:tcPr>
          <w:p w:rsidR="00910803" w:rsidRPr="00CB38CA" w:rsidRDefault="00910803">
            <w:pPr>
              <w:pStyle w:val="Underskrifter"/>
              <w:shd w:val="clear" w:color="000000" w:fill="auto"/>
            </w:pPr>
            <w:r w:rsidRPr="00CB38CA">
              <w:t>Elin Lundgren (S)</w:t>
            </w:r>
          </w:p>
        </w:tc>
        <w:tc>
          <w:tcPr>
            <w:tcW w:w="3046" w:type="dxa"/>
          </w:tcPr>
          <w:p w:rsidR="00910803" w:rsidRPr="00CB38CA" w:rsidRDefault="00910803">
            <w:pPr>
              <w:pStyle w:val="Underskrifter"/>
              <w:shd w:val="clear" w:color="000000" w:fill="auto"/>
            </w:pPr>
            <w:r w:rsidRPr="00CB38CA">
              <w:t>Per Svedberg (S)</w:t>
            </w:r>
          </w:p>
        </w:tc>
      </w:tr>
    </w:tbl>
    <w:p w:rsidR="00910803" w:rsidRPr="00CB38CA" w:rsidRDefault="00910803">
      <w:pPr>
        <w:pStyle w:val="Normaltindrag"/>
        <w:shd w:val="clear" w:color="000000" w:fill="auto"/>
      </w:pPr>
    </w:p>
    <w:sectPr w:rsidR="00910803" w:rsidRPr="00CB38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803" w:rsidRPr="00CB38CA" w:rsidRDefault="00910803">
      <w:r w:rsidRPr="00CB38CA">
        <w:separator/>
      </w:r>
    </w:p>
  </w:endnote>
  <w:endnote w:type="continuationSeparator" w:id="0">
    <w:p w:rsidR="00910803" w:rsidRPr="00CB38CA" w:rsidRDefault="00910803">
      <w:r w:rsidRPr="00CB3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CB38CA">
    <w:pPr>
      <w:pStyle w:val="Sidfot"/>
    </w:pPr>
    <w:r w:rsidRPr="00CB3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951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03" w:rsidRDefault="00910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803" w:rsidRDefault="00910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CB38CA">
    <w:pPr>
      <w:pStyle w:val="Sidfot"/>
    </w:pPr>
    <w:r w:rsidRPr="00CB3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145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03" w:rsidRDefault="009108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803" w:rsidRDefault="009108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CB38CA">
    <w:pPr>
      <w:pStyle w:val="Sidfot"/>
    </w:pPr>
    <w:r w:rsidRPr="00CB3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89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03" w:rsidRDefault="00910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803" w:rsidRDefault="00910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803" w:rsidRPr="00CB38CA" w:rsidRDefault="00910803">
      <w:r w:rsidRPr="00CB38CA">
        <w:separator/>
      </w:r>
    </w:p>
  </w:footnote>
  <w:footnote w:type="continuationSeparator" w:id="0">
    <w:p w:rsidR="00910803" w:rsidRPr="00CB38CA" w:rsidRDefault="00910803">
      <w:r w:rsidRPr="00CB3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CB38CA">
    <w:pPr>
      <w:pStyle w:val="Sidhuvud"/>
    </w:pPr>
    <w:r w:rsidRPr="00CB3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528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03" w:rsidRDefault="009108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803" w:rsidRDefault="009108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CB38CA">
    <w:pPr>
      <w:pStyle w:val="Sidhuvud"/>
    </w:pPr>
    <w:r w:rsidRPr="00CB3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170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03" w:rsidRDefault="009108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803" w:rsidRDefault="009108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803" w:rsidRPr="00CB38CA" w:rsidRDefault="00910803">
    <w:pPr>
      <w:pStyle w:val="FSHNormal"/>
      <w:tabs>
        <w:tab w:val="right" w:pos="5840"/>
      </w:tabs>
    </w:pPr>
    <w:r w:rsidRPr="00CB38CA">
      <w:br/>
    </w:r>
    <w:r w:rsidRPr="00CB38CA">
      <w:fldChar w:fldCharType="begin" w:fldLock="1"/>
    </w:r>
    <w:r w:rsidRPr="00CB38CA">
      <w:instrText xml:space="preserve"> DOCPROPERTY</w:instrText>
    </w:r>
    <w:r w:rsidRPr="00CB38CA">
      <w:rPr>
        <w:sz w:val="18"/>
      </w:rPr>
      <w:instrText xml:space="preserve"> "YearUser" *\charformat </w:instrText>
    </w:r>
    <w:r w:rsidRPr="00CB38CA">
      <w:fldChar w:fldCharType="separate"/>
    </w:r>
    <w:r w:rsidRPr="00CB38CA">
      <w:t>2012/13</w:t>
    </w:r>
    <w:r w:rsidRPr="00CB38CA">
      <w:fldChar w:fldCharType="end"/>
    </w:r>
    <w:r w:rsidRPr="00CB38CA">
      <w:t xml:space="preserve"> </w:t>
    </w:r>
    <w:r w:rsidRPr="00CB38CA">
      <w:tab/>
      <w:t xml:space="preserve">mnr: </w:t>
    </w:r>
    <w:r w:rsidRPr="00CB38CA">
      <w:fldChar w:fldCharType="begin" w:fldLock="1"/>
    </w:r>
    <w:r w:rsidRPr="00CB38CA">
      <w:instrText xml:space="preserve"> DOCPROPERTY</w:instrText>
    </w:r>
    <w:r w:rsidRPr="00CB38CA">
      <w:rPr>
        <w:sz w:val="18"/>
      </w:rPr>
      <w:instrText xml:space="preserve"> "Motionsnummer" *\charformat </w:instrText>
    </w:r>
    <w:r w:rsidRPr="00CB38CA">
      <w:fldChar w:fldCharType="separate"/>
    </w:r>
    <w:r w:rsidRPr="00CB38CA">
      <w:t>Ub279</w:t>
    </w:r>
    <w:r w:rsidRPr="00CB38CA">
      <w:fldChar w:fldCharType="end"/>
    </w:r>
    <w:r w:rsidRPr="00CB38CA">
      <w:br/>
    </w:r>
    <w:r w:rsidRPr="00CB38CA">
      <w:fldChar w:fldCharType="begin" w:fldLock="1"/>
    </w:r>
    <w:r w:rsidRPr="00CB38CA">
      <w:instrText xml:space="preserve"> DOCPROPERTY</w:instrText>
    </w:r>
    <w:r w:rsidRPr="00CB38CA">
      <w:rPr>
        <w:sz w:val="18"/>
      </w:rPr>
      <w:instrText xml:space="preserve"> "Samling" *\charformat </w:instrText>
    </w:r>
    <w:r w:rsidRPr="00CB38CA">
      <w:fldChar w:fldCharType="end"/>
    </w:r>
    <w:r w:rsidRPr="00CB38CA">
      <w:tab/>
      <w:t xml:space="preserve">pnr: </w:t>
    </w:r>
    <w:r w:rsidRPr="00CB38CA">
      <w:fldChar w:fldCharType="begin" w:fldLock="1"/>
    </w:r>
    <w:r w:rsidRPr="00CB38CA">
      <w:instrText xml:space="preserve"> DOCPROPERTY</w:instrText>
    </w:r>
    <w:r w:rsidRPr="00CB38CA">
      <w:rPr>
        <w:sz w:val="18"/>
      </w:rPr>
      <w:instrText xml:space="preserve"> "Partinummer" *\charformat </w:instrText>
    </w:r>
    <w:r w:rsidRPr="00CB38CA">
      <w:fldChar w:fldCharType="separate"/>
    </w:r>
    <w:r w:rsidRPr="00CB38CA">
      <w:t>S3028</w:t>
    </w:r>
    <w:r w:rsidRPr="00CB38CA">
      <w:fldChar w:fldCharType="end"/>
    </w:r>
  </w:p>
  <w:p w:rsidR="00910803" w:rsidRPr="00CB38CA" w:rsidRDefault="00910803">
    <w:pPr>
      <w:pStyle w:val="FSHRub1"/>
    </w:pPr>
    <w:r w:rsidRPr="00CB38CA">
      <w:t>Motion till riksdagen</w:t>
    </w:r>
    <w:r w:rsidRPr="00CB38CA">
      <w:br/>
    </w:r>
    <w:r w:rsidRPr="00CB38CA">
      <w:fldChar w:fldCharType="begin" w:fldLock="1"/>
    </w:r>
    <w:r w:rsidRPr="00CB38CA">
      <w:instrText xml:space="preserve"> DOCPROPERTY "YearUser" *\charformat </w:instrText>
    </w:r>
    <w:r w:rsidRPr="00CB38CA">
      <w:fldChar w:fldCharType="separate"/>
    </w:r>
    <w:r w:rsidRPr="00CB38CA">
      <w:t>2012/13</w:t>
    </w:r>
    <w:r w:rsidRPr="00CB38CA">
      <w:fldChar w:fldCharType="end"/>
    </w:r>
    <w:r w:rsidRPr="00CB38CA">
      <w:t>:</w:t>
    </w:r>
    <w:r w:rsidRPr="00CB38CA">
      <w:fldChar w:fldCharType="begin" w:fldLock="1"/>
    </w:r>
    <w:r w:rsidRPr="00CB38CA">
      <w:instrText xml:space="preserve"> DOCPROPERTY "Motionsnummer" *\charformat </w:instrText>
    </w:r>
    <w:r w:rsidRPr="00CB38CA">
      <w:fldChar w:fldCharType="separate"/>
    </w:r>
    <w:r w:rsidRPr="00CB38CA">
      <w:t>Ub279</w:t>
    </w:r>
    <w:r w:rsidRPr="00CB38CA">
      <w:fldChar w:fldCharType="end"/>
    </w:r>
  </w:p>
  <w:p w:rsidR="00910803" w:rsidRPr="00CB38CA" w:rsidRDefault="00910803">
    <w:pPr>
      <w:pStyle w:val="FSHNormalS5"/>
    </w:pPr>
    <w:r w:rsidRPr="00CB38CA">
      <w:fldChar w:fldCharType="begin" w:fldLock="1"/>
    </w:r>
    <w:r w:rsidRPr="00CB38CA">
      <w:instrText xml:space="preserve"> DOCPROPERTY "MotionarText" *\charformat </w:instrText>
    </w:r>
    <w:r w:rsidRPr="00CB38CA">
      <w:fldChar w:fldCharType="separate"/>
    </w:r>
    <w:r w:rsidRPr="00CB38CA">
      <w:t>av Elin Lundgren och Per Svedberg (S)</w:t>
    </w:r>
    <w:r w:rsidRPr="00CB38CA">
      <w:fldChar w:fldCharType="end"/>
    </w:r>
    <w:r w:rsidRPr="00CB38CA">
      <w:br/>
    </w:r>
    <w:r w:rsidRPr="00CB38CA">
      <w:fldChar w:fldCharType="begin" w:fldLock="1"/>
    </w:r>
    <w:r w:rsidRPr="00CB38CA">
      <w:instrText xml:space="preserve"> DOCPROPERTY "SvarFrasKort" *\charformat </w:instrText>
    </w:r>
    <w:r w:rsidRPr="00CB38CA">
      <w:fldChar w:fldCharType="end"/>
    </w:r>
  </w:p>
  <w:p w:rsidR="00910803" w:rsidRPr="00CB38CA" w:rsidRDefault="00910803">
    <w:pPr>
      <w:pStyle w:val="FSHTitel"/>
    </w:pPr>
    <w:r w:rsidRPr="00CB38CA">
      <w:fldChar w:fldCharType="begin" w:fldLock="1"/>
    </w:r>
    <w:r w:rsidRPr="00CB38CA">
      <w:instrText xml:space="preserve"> DOCPROPERTY</w:instrText>
    </w:r>
    <w:r w:rsidRPr="00CB38CA">
      <w:rPr>
        <w:sz w:val="18"/>
      </w:rPr>
      <w:instrText xml:space="preserve"> "RubrikSvar" *\charformat </w:instrText>
    </w:r>
    <w:r w:rsidRPr="00CB38CA">
      <w:fldChar w:fldCharType="separate"/>
    </w:r>
    <w:r w:rsidRPr="00CB38CA">
      <w:t>Fler platser på läkarutbildningen</w:t>
    </w:r>
    <w:r w:rsidRPr="00CB38CA">
      <w:fldChar w:fldCharType="end"/>
    </w:r>
  </w:p>
  <w:p w:rsidR="00910803" w:rsidRPr="00CB38CA" w:rsidRDefault="00910803">
    <w:pPr>
      <w:pStyle w:val="Normal00"/>
    </w:pPr>
  </w:p>
  <w:p w:rsidR="00910803" w:rsidRPr="00CB38CA" w:rsidRDefault="00910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4906087">
    <w:abstractNumId w:val="10"/>
  </w:num>
  <w:num w:numId="2" w16cid:durableId="1813672343">
    <w:abstractNumId w:val="11"/>
  </w:num>
  <w:num w:numId="3" w16cid:durableId="280498731">
    <w:abstractNumId w:val="13"/>
  </w:num>
  <w:num w:numId="4" w16cid:durableId="1025836987">
    <w:abstractNumId w:val="8"/>
  </w:num>
  <w:num w:numId="5" w16cid:durableId="1304043846">
    <w:abstractNumId w:val="3"/>
  </w:num>
  <w:num w:numId="6" w16cid:durableId="544677903">
    <w:abstractNumId w:val="2"/>
  </w:num>
  <w:num w:numId="7" w16cid:durableId="570038799">
    <w:abstractNumId w:val="1"/>
  </w:num>
  <w:num w:numId="8" w16cid:durableId="1654018267">
    <w:abstractNumId w:val="0"/>
  </w:num>
  <w:num w:numId="9" w16cid:durableId="883640204">
    <w:abstractNumId w:val="9"/>
  </w:num>
  <w:num w:numId="10" w16cid:durableId="65685715">
    <w:abstractNumId w:val="7"/>
  </w:num>
  <w:num w:numId="11" w16cid:durableId="350451288">
    <w:abstractNumId w:val="6"/>
  </w:num>
  <w:num w:numId="12" w16cid:durableId="1604609463">
    <w:abstractNumId w:val="5"/>
  </w:num>
  <w:num w:numId="13" w16cid:durableId="1464881675">
    <w:abstractNumId w:val="4"/>
  </w:num>
  <w:num w:numId="14" w16cid:durableId="830876362">
    <w:abstractNumId w:val="15"/>
  </w:num>
  <w:num w:numId="15" w16cid:durableId="1132215648">
    <w:abstractNumId w:val="12"/>
  </w:num>
  <w:num w:numId="16" w16cid:durableId="1071003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30"/>
    <w:docVar w:name="PersonGUIDs" w:val="{A563D376-AD18-451F-A4BB-12249EBBE54F},{0D538F46-9E5C-4A02-A54E-29E2D02F7B91}"/>
  </w:docVars>
  <w:rsids>
    <w:rsidRoot w:val="00CD39A0"/>
    <w:rsid w:val="00910803"/>
    <w:rsid w:val="00CB38CA"/>
    <w:rsid w:val="00CD39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C96BD9-F2A3-4594-8954-E79F47C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1639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S3028</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S3028</dc:title>
  <dc:subject>S3028</dc:subject>
  <dc:creator>Riksdagen</dc:creator>
  <cp:keywords>Riksdagen</cp:keywords>
  <dc:description>Större EAN, fria namnval (prtimotion etc), a4-funktionen, nya v-loggan, grönmarkering, basdialogen mm</dc:description>
  <cp:lastModifiedBy>Lars Brink</cp:lastModifiedBy>
  <cp:revision>2</cp:revision>
  <cp:lastPrinted>2012-11-27T14:27:00Z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mot2000_604_2012-11-30</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platser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platser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Per Svedberg (S)</vt:lpwstr>
  </property>
  <property fmtid="{D5CDD505-2E9C-101B-9397-08002B2CF9AE}" pid="26" name="MotionarLista">
    <vt:lpwstr>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20122013000000000083000030280069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20122013000000000083000030280069</vt:lpwstr>
  </property>
  <property fmtid="{D5CDD505-2E9C-101B-9397-08002B2CF9AE}" pid="50" name="nummer">
    <vt:lpwstr>279</vt:lpwstr>
  </property>
  <property fmtid="{D5CDD505-2E9C-101B-9397-08002B2CF9AE}" pid="51" name="utskottsbeteckning">
    <vt:lpwstr>Ub</vt:lpwstr>
  </property>
  <property fmtid="{D5CDD505-2E9C-101B-9397-08002B2CF9AE}" pid="52" name="GlobalUID">
    <vt:lpwstr>{4348A648-4A0F-4BDB-9384-28A07ED6B12A}</vt:lpwstr>
  </property>
  <property fmtid="{D5CDD505-2E9C-101B-9397-08002B2CF9AE}" pid="53" name="Överföringar">
    <vt:i4>0</vt:i4>
  </property>
  <property fmtid="{D5CDD505-2E9C-101B-9397-08002B2CF9AE}" pid="54" name="Checksum">
    <vt:lpwstr>*0008597051047*</vt:lpwstr>
  </property>
  <property fmtid="{D5CDD505-2E9C-101B-9397-08002B2CF9AE}" pid="55" name="skuggnummer">
    <vt:lpwstr>923</vt:lpwstr>
  </property>
  <property fmtid="{D5CDD505-2E9C-101B-9397-08002B2CF9AE}" pid="56" name="urixVersion">
    <vt:lpwstr>4.6.0.0</vt:lpwstr>
  </property>
  <property fmtid="{D5CDD505-2E9C-101B-9397-08002B2CF9AE}" pid="57" name="urixOrigin">
    <vt:lpwstr>121130 08:46:24.017</vt:lpwstr>
  </property>
  <property fmtid="{D5CDD505-2E9C-101B-9397-08002B2CF9AE}" pid="58" name="urixGuid">
    <vt:lpwstr>{A24F7F34-80CC-40CB-8217-8ABEF4B6E8E6}</vt:lpwstr>
  </property>
</Properties>
</file>