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6B3" w:rsidRPr="00100C84" w:rsidRDefault="005656B3">
      <w:pPr>
        <w:pStyle w:val="Frslagsrubrik"/>
        <w:shd w:val="clear" w:color="000000" w:fill="auto"/>
      </w:pPr>
      <w:r w:rsidRPr="00100C84">
        <w:t>Förslag till riksdagsbeslut</w:t>
      </w:r>
    </w:p>
    <w:p w:rsidR="005656B3" w:rsidRPr="00100C84" w:rsidRDefault="005656B3">
      <w:pPr>
        <w:pStyle w:val="Hemstlatt"/>
        <w:shd w:val="clear" w:color="000000" w:fill="auto"/>
        <w:ind w:left="0"/>
      </w:pPr>
      <w:r w:rsidRPr="00100C84">
        <w:t>Riksdagen tillkännager för regeringen som sin mening vad som anförs i motionen om att se över möjligheterna att införa ILO:s åtta kärnkonventioner i all statlig upphandling.</w:t>
      </w:r>
    </w:p>
    <w:p w:rsidR="005656B3" w:rsidRPr="00100C84" w:rsidRDefault="005656B3">
      <w:pPr>
        <w:pStyle w:val="Rubrik1"/>
        <w:shd w:val="clear" w:color="000000" w:fill="auto"/>
      </w:pPr>
      <w:r w:rsidRPr="00100C84">
        <w:t>Motivering</w:t>
      </w:r>
    </w:p>
    <w:p w:rsidR="005656B3" w:rsidRPr="00100C84" w:rsidRDefault="005656B3">
      <w:pPr>
        <w:shd w:val="clear" w:color="000000" w:fill="auto"/>
      </w:pPr>
      <w:r w:rsidRPr="00100C84">
        <w:t>Det offentliga uppmanar ofta invånarna i Sverige att nyttja sin konsumen</w:t>
      </w:r>
      <w:r w:rsidRPr="00100C84">
        <w:t>t</w:t>
      </w:r>
      <w:r w:rsidRPr="00100C84">
        <w:t>makt. Samtidigt upphandlar det offentliga Sverige för mångmiljardbelopp varje år. Här nyttjas den enorma konsumentmakt som stat, landsting och kommun har knappt alls. Vi har visserligen sett ett ökat fokus på miljömäss</w:t>
      </w:r>
      <w:r w:rsidRPr="00100C84">
        <w:t>i</w:t>
      </w:r>
      <w:r w:rsidRPr="00100C84">
        <w:t>ga och sociala krav i framförallt kommunala upphandlingar och landsting</w:t>
      </w:r>
      <w:r w:rsidRPr="00100C84">
        <w:t>s</w:t>
      </w:r>
      <w:r w:rsidRPr="00100C84">
        <w:t xml:space="preserve">upphandlingar på senare år. För mig är det grundläggande att staten ska nyttja den enorma konsumentmakt som finns i den offentliga upphandlingen. </w:t>
      </w:r>
    </w:p>
    <w:p w:rsidR="005656B3" w:rsidRPr="00100C84" w:rsidRDefault="005656B3">
      <w:pPr>
        <w:pStyle w:val="Normaltindrag"/>
        <w:shd w:val="clear" w:color="000000" w:fill="auto"/>
      </w:pPr>
      <w:r w:rsidRPr="00100C84">
        <w:t>De pengar som används – mina skattepengar – ska inte gå till att kränka a</w:t>
      </w:r>
      <w:r w:rsidRPr="00100C84">
        <w:t>ndra människors grundläggande rättigheter. Ett golv i alla offentliga up</w:t>
      </w:r>
      <w:r w:rsidRPr="00100C84">
        <w:t>p</w:t>
      </w:r>
      <w:r w:rsidRPr="00100C84">
        <w:t>handlingar bör vara ILO:s åtta kärnkonventioner om förbud mot slavarbete, barnarbete och diskriminering samt rätten att organisera sig. Det är så grun</w:t>
      </w:r>
      <w:r w:rsidRPr="00100C84">
        <w:t>d</w:t>
      </w:r>
      <w:r w:rsidRPr="00100C84">
        <w:t xml:space="preserve">läggande att all statlig upphandling borde kunna utgå ifrån detta. </w:t>
      </w:r>
    </w:p>
    <w:p w:rsidR="005656B3" w:rsidRPr="00100C84" w:rsidRDefault="005656B3">
      <w:pPr>
        <w:pStyle w:val="Normaltindrag"/>
        <w:shd w:val="clear" w:color="000000" w:fill="auto"/>
      </w:pPr>
      <w:r w:rsidRPr="00100C84">
        <w:t>Vi spenderar idag 1 % av BNP i bistånd. Men de pengar som vi lägger på upphandling är mångdubbelt mer, och vi kan få en fantastisk hävstångseffekt om vi bara ställer de allra mest grundläggande kraven i upphandlingen. Kr</w:t>
      </w:r>
      <w:r w:rsidRPr="00100C84">
        <w:t>av som borde vara självklara. Människor ska inte behöva lida för att svenska staten ska köpa så billigt som möjligt utan att granska produktionsvillkoren i de länder staten köper ifrån. Mina skattepengar ska gå till att lyfta människor ur fattigdom, inte kränka deras mänskliga rättigheter. Det är det minsta staten kan göra när den upphandlar, och ILO:s åtta kärnkonventioner är en god grund för att ställa de krav som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0C84">
        <w:trPr>
          <w:cantSplit/>
        </w:trPr>
        <w:tc>
          <w:tcPr>
            <w:tcW w:w="3046" w:type="dxa"/>
          </w:tcPr>
          <w:p w:rsidR="005656B3" w:rsidRPr="00100C84" w:rsidRDefault="005656B3">
            <w:pPr>
              <w:pStyle w:val="UnderskriftDatum"/>
              <w:shd w:val="clear" w:color="000000" w:fill="auto"/>
              <w:spacing w:before="240"/>
            </w:pPr>
            <w:r w:rsidRPr="00100C84">
              <w:lastRenderedPageBreak/>
              <w:t>Stockholm den 28 september 2012</w:t>
            </w:r>
          </w:p>
        </w:tc>
        <w:tc>
          <w:tcPr>
            <w:tcW w:w="3047" w:type="dxa"/>
          </w:tcPr>
          <w:p w:rsidR="005656B3" w:rsidRPr="00100C84" w:rsidRDefault="005656B3">
            <w:pPr>
              <w:pStyle w:val="Underskrifter"/>
              <w:shd w:val="clear" w:color="000000" w:fill="auto"/>
              <w:spacing w:before="240"/>
            </w:pPr>
          </w:p>
        </w:tc>
      </w:tr>
      <w:tr w:rsidR="00000000" w:rsidRPr="00100C84">
        <w:trPr>
          <w:cantSplit/>
        </w:trPr>
        <w:tc>
          <w:tcPr>
            <w:tcW w:w="3046" w:type="dxa"/>
          </w:tcPr>
          <w:p w:rsidR="005656B3" w:rsidRPr="00100C84" w:rsidRDefault="005656B3">
            <w:pPr>
              <w:pStyle w:val="Underskrifter"/>
              <w:shd w:val="clear" w:color="000000" w:fill="auto"/>
            </w:pPr>
            <w:r w:rsidRPr="00100C84">
              <w:t>Rickard Nordin (C)</w:t>
            </w:r>
          </w:p>
        </w:tc>
        <w:tc>
          <w:tcPr>
            <w:tcW w:w="3046" w:type="dxa"/>
          </w:tcPr>
          <w:p w:rsidR="005656B3" w:rsidRPr="00100C84" w:rsidRDefault="005656B3">
            <w:pPr>
              <w:pStyle w:val="Underskrifter"/>
              <w:shd w:val="clear" w:color="000000" w:fill="auto"/>
            </w:pPr>
          </w:p>
        </w:tc>
      </w:tr>
    </w:tbl>
    <w:p w:rsidR="005656B3" w:rsidRPr="00100C84" w:rsidRDefault="005656B3">
      <w:pPr>
        <w:pStyle w:val="Normaltindrag"/>
        <w:shd w:val="clear" w:color="000000" w:fill="auto"/>
      </w:pPr>
    </w:p>
    <w:sectPr w:rsidR="005656B3" w:rsidRPr="00100C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6B3" w:rsidRPr="00100C84" w:rsidRDefault="005656B3">
      <w:r w:rsidRPr="00100C84">
        <w:separator/>
      </w:r>
    </w:p>
  </w:endnote>
  <w:endnote w:type="continuationSeparator" w:id="0">
    <w:p w:rsidR="005656B3" w:rsidRPr="00100C84" w:rsidRDefault="005656B3">
      <w:r w:rsidRPr="00100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B3" w:rsidRPr="00100C84" w:rsidRDefault="00100C84">
    <w:pPr>
      <w:pStyle w:val="Sidfot"/>
    </w:pPr>
    <w:r w:rsidRPr="00100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032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B3" w:rsidRDefault="005656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6B3" w:rsidRDefault="005656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B3" w:rsidRPr="00100C84" w:rsidRDefault="00100C84">
    <w:pPr>
      <w:pStyle w:val="Sidfot"/>
    </w:pPr>
    <w:r w:rsidRPr="00100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439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B3" w:rsidRDefault="005656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6B3" w:rsidRDefault="005656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B3" w:rsidRPr="00100C84" w:rsidRDefault="00100C84">
    <w:pPr>
      <w:pStyle w:val="Sidfot"/>
    </w:pPr>
    <w:r w:rsidRPr="00100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834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B3" w:rsidRDefault="00565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6B3" w:rsidRDefault="00565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6B3" w:rsidRPr="00100C84" w:rsidRDefault="005656B3">
      <w:r w:rsidRPr="00100C84">
        <w:separator/>
      </w:r>
    </w:p>
  </w:footnote>
  <w:footnote w:type="continuationSeparator" w:id="0">
    <w:p w:rsidR="005656B3" w:rsidRPr="00100C84" w:rsidRDefault="005656B3">
      <w:r w:rsidRPr="00100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B3" w:rsidRPr="00100C84" w:rsidRDefault="00100C84">
    <w:pPr>
      <w:pStyle w:val="Sidhuvud"/>
    </w:pPr>
    <w:r w:rsidRPr="00100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384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B3" w:rsidRDefault="005656B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6B3" w:rsidRDefault="005656B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B3" w:rsidRPr="00100C84" w:rsidRDefault="00100C84">
    <w:pPr>
      <w:pStyle w:val="Sidhuvud"/>
    </w:pPr>
    <w:r w:rsidRPr="00100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7310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6B3" w:rsidRDefault="005656B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6B3" w:rsidRDefault="005656B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6B3" w:rsidRPr="00100C84" w:rsidRDefault="005656B3">
    <w:pPr>
      <w:pStyle w:val="FSHNormal"/>
      <w:tabs>
        <w:tab w:val="right" w:pos="5840"/>
      </w:tabs>
    </w:pPr>
    <w:r w:rsidRPr="00100C84">
      <w:br/>
    </w:r>
    <w:r w:rsidRPr="00100C84">
      <w:fldChar w:fldCharType="begin" w:fldLock="1"/>
    </w:r>
    <w:r w:rsidRPr="00100C84">
      <w:instrText xml:space="preserve"> DOCPROPERTY</w:instrText>
    </w:r>
    <w:r w:rsidRPr="00100C84">
      <w:rPr>
        <w:sz w:val="18"/>
      </w:rPr>
      <w:instrText xml:space="preserve"> "YearUser" *\charformat </w:instrText>
    </w:r>
    <w:r w:rsidRPr="00100C84">
      <w:fldChar w:fldCharType="separate"/>
    </w:r>
    <w:r w:rsidRPr="00100C84">
      <w:t>2012/13</w:t>
    </w:r>
    <w:r w:rsidRPr="00100C84">
      <w:fldChar w:fldCharType="end"/>
    </w:r>
    <w:r w:rsidRPr="00100C84">
      <w:t xml:space="preserve"> </w:t>
    </w:r>
    <w:r w:rsidRPr="00100C84">
      <w:tab/>
      <w:t xml:space="preserve">mnr: </w:t>
    </w:r>
    <w:r w:rsidRPr="00100C84">
      <w:fldChar w:fldCharType="begin" w:fldLock="1"/>
    </w:r>
    <w:r w:rsidRPr="00100C84">
      <w:instrText xml:space="preserve"> DOCPROPERTY</w:instrText>
    </w:r>
    <w:r w:rsidRPr="00100C84">
      <w:rPr>
        <w:sz w:val="18"/>
      </w:rPr>
      <w:instrText xml:space="preserve"> "Motionsnummer" *\charformat </w:instrText>
    </w:r>
    <w:r w:rsidRPr="00100C84">
      <w:fldChar w:fldCharType="separate"/>
    </w:r>
    <w:r w:rsidRPr="00100C84">
      <w:t>Fi246</w:t>
    </w:r>
    <w:r w:rsidRPr="00100C84">
      <w:fldChar w:fldCharType="end"/>
    </w:r>
    <w:r w:rsidRPr="00100C84">
      <w:br/>
    </w:r>
    <w:r w:rsidRPr="00100C84">
      <w:fldChar w:fldCharType="begin" w:fldLock="1"/>
    </w:r>
    <w:r w:rsidRPr="00100C84">
      <w:instrText xml:space="preserve"> DOCPROPERTY</w:instrText>
    </w:r>
    <w:r w:rsidRPr="00100C84">
      <w:rPr>
        <w:sz w:val="18"/>
      </w:rPr>
      <w:instrText xml:space="preserve"> "Samling" *\charformat </w:instrText>
    </w:r>
    <w:r w:rsidRPr="00100C84">
      <w:fldChar w:fldCharType="end"/>
    </w:r>
    <w:r w:rsidRPr="00100C84">
      <w:tab/>
      <w:t xml:space="preserve">pnr: </w:t>
    </w:r>
    <w:r w:rsidRPr="00100C84">
      <w:fldChar w:fldCharType="begin" w:fldLock="1"/>
    </w:r>
    <w:r w:rsidRPr="00100C84">
      <w:instrText xml:space="preserve"> DOCPROPERTY</w:instrText>
    </w:r>
    <w:r w:rsidRPr="00100C84">
      <w:rPr>
        <w:sz w:val="18"/>
      </w:rPr>
      <w:instrText xml:space="preserve"> "Partinummer" *\charformat </w:instrText>
    </w:r>
    <w:r w:rsidRPr="00100C84">
      <w:fldChar w:fldCharType="separate"/>
    </w:r>
    <w:r w:rsidRPr="00100C84">
      <w:t>C403</w:t>
    </w:r>
    <w:r w:rsidRPr="00100C84">
      <w:fldChar w:fldCharType="end"/>
    </w:r>
  </w:p>
  <w:p w:rsidR="005656B3" w:rsidRPr="00100C84" w:rsidRDefault="005656B3">
    <w:pPr>
      <w:pStyle w:val="FSHRub1"/>
    </w:pPr>
    <w:r w:rsidRPr="00100C84">
      <w:t>Motion till riksdagen</w:t>
    </w:r>
    <w:r w:rsidRPr="00100C84">
      <w:br/>
    </w:r>
    <w:r w:rsidRPr="00100C84">
      <w:fldChar w:fldCharType="begin" w:fldLock="1"/>
    </w:r>
    <w:r w:rsidRPr="00100C84">
      <w:instrText xml:space="preserve"> DOCPROPERTY "YearUser" *\charformat </w:instrText>
    </w:r>
    <w:r w:rsidRPr="00100C84">
      <w:fldChar w:fldCharType="separate"/>
    </w:r>
    <w:r w:rsidRPr="00100C84">
      <w:t>2012/13</w:t>
    </w:r>
    <w:r w:rsidRPr="00100C84">
      <w:fldChar w:fldCharType="end"/>
    </w:r>
    <w:r w:rsidRPr="00100C84">
      <w:t>:</w:t>
    </w:r>
    <w:r w:rsidRPr="00100C84">
      <w:fldChar w:fldCharType="begin" w:fldLock="1"/>
    </w:r>
    <w:r w:rsidRPr="00100C84">
      <w:instrText xml:space="preserve"> DOCPROPERTY "Motionsnummer" *\charformat </w:instrText>
    </w:r>
    <w:r w:rsidRPr="00100C84">
      <w:fldChar w:fldCharType="separate"/>
    </w:r>
    <w:r w:rsidRPr="00100C84">
      <w:t>Fi246</w:t>
    </w:r>
    <w:r w:rsidRPr="00100C84">
      <w:fldChar w:fldCharType="end"/>
    </w:r>
  </w:p>
  <w:p w:rsidR="005656B3" w:rsidRPr="00100C84" w:rsidRDefault="005656B3">
    <w:pPr>
      <w:pStyle w:val="FSHNormalS5"/>
    </w:pPr>
    <w:r w:rsidRPr="00100C84">
      <w:fldChar w:fldCharType="begin" w:fldLock="1"/>
    </w:r>
    <w:r w:rsidRPr="00100C84">
      <w:instrText xml:space="preserve"> DOCPROPERTY "MotionarText" *\charformat </w:instrText>
    </w:r>
    <w:r w:rsidRPr="00100C84">
      <w:fldChar w:fldCharType="separate"/>
    </w:r>
    <w:r w:rsidRPr="00100C84">
      <w:t>av Rickard Nordin (C)</w:t>
    </w:r>
    <w:r w:rsidRPr="00100C84">
      <w:fldChar w:fldCharType="end"/>
    </w:r>
    <w:r w:rsidRPr="00100C84">
      <w:br/>
    </w:r>
    <w:r w:rsidRPr="00100C84">
      <w:fldChar w:fldCharType="begin" w:fldLock="1"/>
    </w:r>
    <w:r w:rsidRPr="00100C84">
      <w:instrText xml:space="preserve"> DOCPROPERTY "SvarFrasKort" *\charformat </w:instrText>
    </w:r>
    <w:r w:rsidRPr="00100C84">
      <w:fldChar w:fldCharType="end"/>
    </w:r>
  </w:p>
  <w:p w:rsidR="005656B3" w:rsidRPr="00100C84" w:rsidRDefault="005656B3">
    <w:pPr>
      <w:pStyle w:val="FSHTitel"/>
    </w:pPr>
    <w:r w:rsidRPr="00100C84">
      <w:fldChar w:fldCharType="begin" w:fldLock="1"/>
    </w:r>
    <w:r w:rsidRPr="00100C84">
      <w:instrText xml:space="preserve"> DOCPROPERTY</w:instrText>
    </w:r>
    <w:r w:rsidRPr="00100C84">
      <w:rPr>
        <w:sz w:val="18"/>
      </w:rPr>
      <w:instrText xml:space="preserve"> "RubrikSvar" *\charformat </w:instrText>
    </w:r>
    <w:r w:rsidRPr="00100C84">
      <w:fldChar w:fldCharType="separate"/>
    </w:r>
    <w:r w:rsidRPr="00100C84">
      <w:t>Etisk upphandling</w:t>
    </w:r>
    <w:r w:rsidRPr="00100C84">
      <w:fldChar w:fldCharType="end"/>
    </w:r>
  </w:p>
  <w:p w:rsidR="005656B3" w:rsidRPr="00100C84" w:rsidRDefault="005656B3">
    <w:pPr>
      <w:pStyle w:val="Normal00"/>
    </w:pPr>
  </w:p>
  <w:p w:rsidR="005656B3" w:rsidRPr="00100C84" w:rsidRDefault="00565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6993041">
    <w:abstractNumId w:val="13"/>
  </w:num>
  <w:num w:numId="2" w16cid:durableId="75590007">
    <w:abstractNumId w:val="11"/>
  </w:num>
  <w:num w:numId="3" w16cid:durableId="1296595253">
    <w:abstractNumId w:val="14"/>
  </w:num>
  <w:num w:numId="4" w16cid:durableId="925502435">
    <w:abstractNumId w:val="8"/>
  </w:num>
  <w:num w:numId="5" w16cid:durableId="704603784">
    <w:abstractNumId w:val="3"/>
  </w:num>
  <w:num w:numId="6" w16cid:durableId="744962574">
    <w:abstractNumId w:val="2"/>
  </w:num>
  <w:num w:numId="7" w16cid:durableId="1992437566">
    <w:abstractNumId w:val="1"/>
  </w:num>
  <w:num w:numId="8" w16cid:durableId="626620513">
    <w:abstractNumId w:val="0"/>
  </w:num>
  <w:num w:numId="9" w16cid:durableId="1986279986">
    <w:abstractNumId w:val="9"/>
  </w:num>
  <w:num w:numId="10" w16cid:durableId="1408846072">
    <w:abstractNumId w:val="7"/>
  </w:num>
  <w:num w:numId="11" w16cid:durableId="409231675">
    <w:abstractNumId w:val="6"/>
  </w:num>
  <w:num w:numId="12" w16cid:durableId="1482310540">
    <w:abstractNumId w:val="5"/>
  </w:num>
  <w:num w:numId="13" w16cid:durableId="593054093">
    <w:abstractNumId w:val="4"/>
  </w:num>
  <w:num w:numId="14" w16cid:durableId="1674144498">
    <w:abstractNumId w:val="16"/>
  </w:num>
  <w:num w:numId="15" w16cid:durableId="20131198">
    <w:abstractNumId w:val="12"/>
  </w:num>
  <w:num w:numId="16" w16cid:durableId="1883127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7885A1CD-F217-4C77-AF0C-E21155C951B3}"/>
  </w:docVars>
  <w:rsids>
    <w:rsidRoot w:val="002B5121"/>
    <w:rsid w:val="00100C84"/>
    <w:rsid w:val="002B5121"/>
    <w:rsid w:val="005656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81BC9F-89D9-47ED-B795-B51E295B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1522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C403</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C403</dc:title>
  <dc:subject>C403</dc:subject>
  <dc:creator>Riksdagen</dc:creator>
  <cp:keywords>Riksdagen</cp:keywords>
  <dc:description>Större EAN, fria namnval (prtimotion etc), a4-funktionen, nya v-loggan, grönmarkering, basdialogen mm</dc:description>
  <cp:lastModifiedBy>Lars Brink</cp:lastModifiedBy>
  <cp:revision>2</cp:revision>
  <cp:lastPrinted>2012-12-05T12:36:00Z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Etisk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Etisk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20122013000000000067000004030069</vt:lpwstr>
  </property>
  <property fmtid="{D5CDD505-2E9C-101B-9397-08002B2CF9AE}" pid="47" name="datum">
    <vt:lpwstr>120928</vt:lpwstr>
  </property>
  <property fmtid="{D5CDD505-2E9C-101B-9397-08002B2CF9AE}" pid="48" name="avsändar-e-post">
    <vt:lpwstr>elin.skoldulf@riksdagen.se</vt:lpwstr>
  </property>
  <property fmtid="{D5CDD505-2E9C-101B-9397-08002B2CF9AE}" pid="49" name="id">
    <vt:lpwstr>20122013000000000067000004030069</vt:lpwstr>
  </property>
  <property fmtid="{D5CDD505-2E9C-101B-9397-08002B2CF9AE}" pid="50" name="nummer">
    <vt:lpwstr>246</vt:lpwstr>
  </property>
  <property fmtid="{D5CDD505-2E9C-101B-9397-08002B2CF9AE}" pid="51" name="utskottsbeteckning">
    <vt:lpwstr>Fi</vt:lpwstr>
  </property>
  <property fmtid="{D5CDD505-2E9C-101B-9397-08002B2CF9AE}" pid="52" name="GlobalUID">
    <vt:lpwstr>{9EC57772-FC4E-40A2-A300-41785C229A6D}</vt:lpwstr>
  </property>
  <property fmtid="{D5CDD505-2E9C-101B-9397-08002B2CF9AE}" pid="53" name="Överföringar">
    <vt:i4>0</vt:i4>
  </property>
  <property fmtid="{D5CDD505-2E9C-101B-9397-08002B2CF9AE}" pid="54" name="Checksum">
    <vt:lpwstr>*1002773338600*</vt:lpwstr>
  </property>
  <property fmtid="{D5CDD505-2E9C-101B-9397-08002B2CF9AE}" pid="55" name="skuggnummer">
    <vt:lpwstr>2074</vt:lpwstr>
  </property>
  <property fmtid="{D5CDD505-2E9C-101B-9397-08002B2CF9AE}" pid="56" name="urixVersion">
    <vt:lpwstr>4.6.0.0</vt:lpwstr>
  </property>
  <property fmtid="{D5CDD505-2E9C-101B-9397-08002B2CF9AE}" pid="57" name="urixOrigin">
    <vt:lpwstr>121205 13:37:05.679</vt:lpwstr>
  </property>
  <property fmtid="{D5CDD505-2E9C-101B-9397-08002B2CF9AE}" pid="58" name="urixGuid">
    <vt:lpwstr>{CE64E78D-ABDA-493B-A7FB-322C01B240F4}</vt:lpwstr>
  </property>
</Properties>
</file>