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E706CB" w14:textId="77777777">
      <w:pPr>
        <w:pStyle w:val="Normalutanindragellerluft"/>
      </w:pPr>
      <w:bookmarkStart w:name="_Toc106800475" w:id="0"/>
      <w:bookmarkStart w:name="_Toc106801300" w:id="1"/>
    </w:p>
    <w:p xmlns:w14="http://schemas.microsoft.com/office/word/2010/wordml" w:rsidRPr="009B062B" w:rsidR="00AF30DD" w:rsidP="00B32CC6" w:rsidRDefault="00B32CC6" w14:paraId="7FFC8CFB" w14:textId="77777777">
      <w:pPr>
        <w:pStyle w:val="RubrikFrslagTIllRiksdagsbeslut"/>
      </w:pPr>
      <w:sdt>
        <w:sdtPr>
          <w:alias w:val="CC_Boilerplate_4"/>
          <w:tag w:val="CC_Boilerplate_4"/>
          <w:id w:val="-1644581176"/>
          <w:lock w:val="sdtContentLocked"/>
          <w:placeholder>
            <w:docPart w:val="80DC3487FCC745F48C5F81A52C2EC7F2"/>
          </w:placeholder>
          <w:text/>
        </w:sdtPr>
        <w:sdtEndPr/>
        <w:sdtContent>
          <w:r w:rsidRPr="009B062B" w:rsidR="00AF30DD">
            <w:t>Förslag till riksdagsbeslut</w:t>
          </w:r>
        </w:sdtContent>
      </w:sdt>
      <w:bookmarkEnd w:id="0"/>
      <w:bookmarkEnd w:id="1"/>
    </w:p>
    <w:sdt>
      <w:sdtPr>
        <w:tag w:val="7cca97f6-47d0-4824-9729-ed07d597c0f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beakta de positiva miljö- och trafiksäkerhetseffekter som ett färdigställande av den sista etappen av länsväg 181:s ombyggnation utgör i den framtida prioriteringen för infrastruktur samt länsvägar,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57477CD96348FAA79BC9CAC1D0600E"/>
        </w:placeholder>
        <w:text/>
      </w:sdtPr>
      <w:sdtEndPr/>
      <w:sdtContent>
        <w:p xmlns:w14="http://schemas.microsoft.com/office/word/2010/wordml" w:rsidRPr="009B062B" w:rsidR="006D79C9" w:rsidP="00333E95" w:rsidRDefault="006D79C9" w14:paraId="668F0465" w14:textId="77777777">
          <w:pPr>
            <w:pStyle w:val="Rubrik1"/>
          </w:pPr>
          <w:r>
            <w:t>Motivering</w:t>
          </w:r>
        </w:p>
      </w:sdtContent>
    </w:sdt>
    <w:bookmarkEnd w:displacedByCustomXml="prev" w:id="3"/>
    <w:bookmarkEnd w:displacedByCustomXml="prev" w:id="4"/>
    <w:p xmlns:w14="http://schemas.microsoft.com/office/word/2010/wordml" w:rsidR="00B54AD3" w:rsidP="00B54AD3" w:rsidRDefault="00B54AD3" w14:paraId="345EC155" w14:textId="75583630">
      <w:pPr>
        <w:pStyle w:val="Normalutanindragellerluft"/>
      </w:pPr>
      <w:r>
        <w:t>En fungerande infrastruktur är en grundförutsättning för regional utveckling, tillväxt, företagsetableringar och människors vardag. För oss Kristdemokrater är det viktigt att hela Sverige ska leva och växa, och för att det skall vara möjligt måste också mindre orter och landsbygdsområden ha tillgång till goda vägförbindelser med den nationella infrastrukturen.</w:t>
      </w:r>
    </w:p>
    <w:p xmlns:w14="http://schemas.microsoft.com/office/word/2010/wordml" w:rsidR="00B54AD3" w:rsidP="00B54AD3" w:rsidRDefault="00B54AD3" w14:paraId="50D41470" w14:textId="77777777">
      <w:pPr>
        <w:pStyle w:val="Normalutanindragellerluft"/>
      </w:pPr>
    </w:p>
    <w:p xmlns:w14="http://schemas.microsoft.com/office/word/2010/wordml" w:rsidR="00B54AD3" w:rsidP="00B54AD3" w:rsidRDefault="00B54AD3" w14:paraId="7320F5E2" w14:textId="77777777">
      <w:pPr>
        <w:pStyle w:val="Normalutanindragellerluft"/>
      </w:pPr>
      <w:r>
        <w:t>För Västsveriges fortsatta utveckling är det avgörande att hela regionen ges tillgång till E20 – en led som just nu byggs om för att höja trafiksäkerheten och öka kapaciteten genom Västra Götaland.</w:t>
      </w:r>
    </w:p>
    <w:p xmlns:w14="http://schemas.microsoft.com/office/word/2010/wordml" w:rsidR="00B54AD3" w:rsidP="00B54AD3" w:rsidRDefault="00B54AD3" w14:paraId="5285E034" w14:textId="77777777">
      <w:pPr>
        <w:pStyle w:val="Normalutanindragellerluft"/>
      </w:pPr>
    </w:p>
    <w:p xmlns:w14="http://schemas.microsoft.com/office/word/2010/wordml" w:rsidR="00B54AD3" w:rsidP="00B54AD3" w:rsidRDefault="00B54AD3" w14:paraId="74F70387" w14:textId="77777777">
      <w:pPr>
        <w:pStyle w:val="Normalutanindragellerluft"/>
      </w:pPr>
    </w:p>
    <w:p xmlns:w14="http://schemas.microsoft.com/office/word/2010/wordml" w:rsidR="00B54AD3" w:rsidP="00B54AD3" w:rsidRDefault="00B54AD3" w14:paraId="434F4DAD" w14:textId="1639D22F">
      <w:pPr>
        <w:pStyle w:val="Normalutanindragellerluft"/>
      </w:pPr>
      <w:r>
        <w:lastRenderedPageBreak/>
        <w:t>Väg 181, som sträcker sig från Tidaholm via Falköping, Herrljunga och Vårgårda till E20 och vidare mot Göteborg, är en del av Västra Götalandsregionens nio särskilt utpekade regionala vägstråk. Dessa stråk bedöms vara särskilt betydelsefulla ur ett regionperspektiv, då de går över både kommun- och kommunalförbundsgränser.</w:t>
      </w:r>
    </w:p>
    <w:p xmlns:w14="http://schemas.microsoft.com/office/word/2010/wordml" w:rsidR="00B54AD3" w:rsidP="00B54AD3" w:rsidRDefault="00B54AD3" w14:paraId="101427C1" w14:textId="77777777">
      <w:pPr>
        <w:pStyle w:val="Normalutanindragellerluft"/>
      </w:pPr>
    </w:p>
    <w:p xmlns:w14="http://schemas.microsoft.com/office/word/2010/wordml" w:rsidR="00B54AD3" w:rsidP="00B54AD3" w:rsidRDefault="00B54AD3" w14:paraId="7045C63E" w14:textId="77777777">
      <w:pPr>
        <w:pStyle w:val="Normalutanindragellerluft"/>
      </w:pPr>
      <w:r>
        <w:t xml:space="preserve">För näringslivet i området är vägstråk 3, där väg 181 ingår, en central transportlänk till Göteborgsregionen, särskilt i ljuset av satsningen på Skaraborg </w:t>
      </w:r>
      <w:proofErr w:type="spellStart"/>
      <w:r>
        <w:t>Logistic</w:t>
      </w:r>
      <w:proofErr w:type="spellEnd"/>
      <w:r>
        <w:t xml:space="preserve"> Center i Falköping och Volvos pågående utbyggnad i Floby för tillverkning av elmotorer för framtidens fordon.</w:t>
      </w:r>
    </w:p>
    <w:p xmlns:w14="http://schemas.microsoft.com/office/word/2010/wordml" w:rsidR="00B54AD3" w:rsidP="00B54AD3" w:rsidRDefault="00B54AD3" w14:paraId="20E71AC7" w14:textId="77777777">
      <w:pPr>
        <w:pStyle w:val="Normalutanindragellerluft"/>
      </w:pPr>
    </w:p>
    <w:p xmlns:w14="http://schemas.microsoft.com/office/word/2010/wordml" w:rsidR="00B54AD3" w:rsidP="00B54AD3" w:rsidRDefault="00B54AD3" w14:paraId="5CFAFCCA" w14:textId="77777777">
      <w:pPr>
        <w:pStyle w:val="Normalutanindragellerluft"/>
      </w:pPr>
      <w:r>
        <w:t xml:space="preserve">Trots tidigare förbättringar av väg 181 återstår en flaskhals, den smala vägen mellan </w:t>
      </w:r>
      <w:proofErr w:type="spellStart"/>
      <w:r>
        <w:t>Bråttensby</w:t>
      </w:r>
      <w:proofErr w:type="spellEnd"/>
      <w:r>
        <w:t xml:space="preserve"> och </w:t>
      </w:r>
      <w:proofErr w:type="spellStart"/>
      <w:r>
        <w:t>Bergagärde</w:t>
      </w:r>
      <w:proofErr w:type="spellEnd"/>
      <w:r>
        <w:t>. I den regionala infrastrukturplanen pekas denna del av vägen ut som särskilt bristfällig vad gäller framkomlighet, trafiksäkerhet och trafikmiljö. Som konsekvens av detta väljer tyngre trafik idag en längre rutt via Vara till E20 vilket ger längre transporttider, ökad miljöbelastning och sämre konkurrensvillkor för företag i området.</w:t>
      </w:r>
    </w:p>
    <w:p xmlns:w14="http://schemas.microsoft.com/office/word/2010/wordml" w:rsidR="00B54AD3" w:rsidP="00B54AD3" w:rsidRDefault="00B54AD3" w14:paraId="31363E3A" w14:textId="77777777">
      <w:pPr>
        <w:pStyle w:val="Normalutanindragellerluft"/>
      </w:pPr>
    </w:p>
    <w:p xmlns:w14="http://schemas.microsoft.com/office/word/2010/wordml" w:rsidRPr="00422B9E" w:rsidR="00422B9E" w:rsidP="00B54AD3" w:rsidRDefault="00B54AD3" w14:paraId="17A895EC" w14:textId="1864FA51">
      <w:pPr>
        <w:pStyle w:val="Normalutanindragellerluft"/>
      </w:pPr>
      <w:r w:rsidRPr="00B54AD3">
        <w:t>Denna motion syftar till att göra regeringen uppmärksam på behovet av insatser för att genom samverkan med Västra Götalandsregionen</w:t>
      </w:r>
      <w:r>
        <w:t>, de berörda kommunerna och privata intressenter få till en vägförbättrande ombyggnation av den sista etappen av länsväg 181 inom en snar framtid.</w:t>
      </w:r>
    </w:p>
    <w:p xmlns:w14="http://schemas.microsoft.com/office/word/2010/wordml" w:rsidR="00BB6339" w:rsidP="008E0FE2" w:rsidRDefault="00BB6339" w14:paraId="398C428C" w14:textId="77777777">
      <w:pPr>
        <w:pStyle w:val="Normalutanindragellerluft"/>
      </w:pPr>
    </w:p>
    <w:sdt>
      <w:sdtPr>
        <w:rPr>
          <w:i/>
          <w:noProof/>
        </w:rPr>
        <w:alias w:val="CC_Underskrifter"/>
        <w:tag w:val="CC_Underskrifter"/>
        <w:id w:val="583496634"/>
        <w:lock w:val="sdtContentLocked"/>
        <w:placeholder>
          <w:docPart w:val="E2948224DFB24A27BBE661C6B14D001C"/>
        </w:placeholder>
      </w:sdtPr>
      <w:sdtEndPr/>
      <w:sdtContent>
        <w:p xmlns:w14="http://schemas.microsoft.com/office/word/2010/wordml" w:rsidR="00B32CC6" w:rsidP="00B32CC6" w:rsidRDefault="00B32CC6" w14:paraId="023C5A2A" w14:textId="77777777">
          <w:pPr/>
          <w:r/>
        </w:p>
        <w:p xmlns:w14="http://schemas.microsoft.com/office/word/2010/wordml" w:rsidR="00B32CC6" w:rsidP="00B32CC6" w:rsidRDefault="00B32CC6" w14:paraId="5879240D" w14:textId="665BFB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23A036F" w14:textId="3A68E94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470D" w14:textId="77777777" w:rsidR="00B54AD3" w:rsidRDefault="00B54AD3" w:rsidP="000C1CAD">
      <w:pPr>
        <w:spacing w:line="240" w:lineRule="auto"/>
      </w:pPr>
      <w:r>
        <w:separator/>
      </w:r>
    </w:p>
  </w:endnote>
  <w:endnote w:type="continuationSeparator" w:id="0">
    <w:p w14:paraId="4CC070A2" w14:textId="77777777" w:rsidR="00B54AD3" w:rsidRDefault="00B54A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7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0E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97D8" w14:textId="050FF1FA" w:rsidR="00262EA3" w:rsidRPr="00B32CC6" w:rsidRDefault="00262EA3" w:rsidP="00B32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46D61" w14:textId="77777777" w:rsidR="00B54AD3" w:rsidRDefault="00B54AD3" w:rsidP="000C1CAD">
      <w:pPr>
        <w:spacing w:line="240" w:lineRule="auto"/>
      </w:pPr>
      <w:r>
        <w:separator/>
      </w:r>
    </w:p>
  </w:footnote>
  <w:footnote w:type="continuationSeparator" w:id="0">
    <w:p w14:paraId="7D9644F8" w14:textId="77777777" w:rsidR="00B54AD3" w:rsidRDefault="00B54AD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01AA8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3D1CFD" wp14:anchorId="64DF8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2CC6" w14:paraId="1D40D0D2" w14:textId="5A683753">
                          <w:pPr>
                            <w:jc w:val="right"/>
                          </w:pPr>
                          <w:sdt>
                            <w:sdtPr>
                              <w:alias w:val="CC_Noformat_Partikod"/>
                              <w:tag w:val="CC_Noformat_Partikod"/>
                              <w:id w:val="-53464382"/>
                              <w:placeholder>
                                <w:docPart w:val="FBFA6B2EF0D74C738173DB0073C0F02A"/>
                              </w:placeholder>
                              <w:text/>
                            </w:sdtPr>
                            <w:sdtEndPr/>
                            <w:sdtContent>
                              <w:r w:rsidR="00B54AD3">
                                <w:t>KD</w:t>
                              </w:r>
                            </w:sdtContent>
                          </w:sdt>
                          <w:sdt>
                            <w:sdtPr>
                              <w:alias w:val="CC_Noformat_Partinummer"/>
                              <w:tag w:val="CC_Noformat_Partinummer"/>
                              <w:id w:val="-1709555926"/>
                              <w:placeholder>
                                <w:docPart w:val="C993DA77A7014F5687FBE05288BFBF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F8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2CC6" w14:paraId="1D40D0D2" w14:textId="5A683753">
                    <w:pPr>
                      <w:jc w:val="right"/>
                    </w:pPr>
                    <w:sdt>
                      <w:sdtPr>
                        <w:alias w:val="CC_Noformat_Partikod"/>
                        <w:tag w:val="CC_Noformat_Partikod"/>
                        <w:id w:val="-53464382"/>
                        <w:placeholder>
                          <w:docPart w:val="FBFA6B2EF0D74C738173DB0073C0F02A"/>
                        </w:placeholder>
                        <w:text/>
                      </w:sdtPr>
                      <w:sdtEndPr/>
                      <w:sdtContent>
                        <w:r w:rsidR="00B54AD3">
                          <w:t>KD</w:t>
                        </w:r>
                      </w:sdtContent>
                    </w:sdt>
                    <w:sdt>
                      <w:sdtPr>
                        <w:alias w:val="CC_Noformat_Partinummer"/>
                        <w:tag w:val="CC_Noformat_Partinummer"/>
                        <w:id w:val="-1709555926"/>
                        <w:placeholder>
                          <w:docPart w:val="C993DA77A7014F5687FBE05288BFBF1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C899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0DDA24" w14:textId="77777777">
    <w:pPr>
      <w:jc w:val="right"/>
    </w:pPr>
  </w:p>
  <w:p w:rsidR="00262EA3" w:rsidP="00776B74" w:rsidRDefault="00262EA3" w14:paraId="4376532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2CC6" w14:paraId="0D0C01E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A8C2AB" wp14:anchorId="398E06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2CC6" w14:paraId="20B0CB37" w14:textId="2B1F250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54AD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B32CC6" w14:paraId="3970B2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2CC6" w14:paraId="337BE6AF" w14:textId="7876B4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:3695</w:t>
        </w:r>
      </w:sdtContent>
    </w:sdt>
  </w:p>
  <w:p w:rsidR="00262EA3" w:rsidP="00E03A3D" w:rsidRDefault="00B32CC6" w14:paraId="334DA4C9" w14:textId="299D3B2A">
    <w:pPr>
      <w:pStyle w:val="Motionr"/>
    </w:pPr>
    <w:sdt>
      <w:sdtPr>
        <w:alias w:val="CC_Noformat_Avtext"/>
        <w:tag w:val="CC_Noformat_Avtext"/>
        <w:id w:val="-2020768203"/>
        <w:lock w:val="sdtContentLocked"/>
        <w:placeholder>
          <w:docPart w:val="FBFA6B2EF0D74C738173DB0073C0F02A"/>
        </w:placeholder>
        <w15:appearance w15:val="hidden"/>
        <w:text/>
      </w:sdtPr>
      <w:sdtEndPr/>
      <w:sdtContent>
        <w:r>
          <w:t>av Ingemar Kihlström (KD)</w:t>
        </w:r>
      </w:sdtContent>
    </w:sdt>
  </w:p>
  <w:sdt>
    <w:sdtPr>
      <w:alias w:val="CC_Noformat_Rubtext"/>
      <w:tag w:val="CC_Noformat_Rubtext"/>
      <w:id w:val="-218060500"/>
      <w:lock w:val="sdtContentLocked"/>
      <w:placeholder>
        <w:docPart w:val="C993DA77A7014F5687FBE05288BFBF19"/>
      </w:placeholder>
      <w:text/>
    </w:sdtPr>
    <w:sdtEndPr/>
    <w:sdtContent>
      <w:p w:rsidR="00262EA3" w:rsidP="00283E0F" w:rsidRDefault="00B54AD3" w14:paraId="44B78B5C" w14:textId="4B0806E3">
        <w:pPr>
          <w:pStyle w:val="FSHRub2"/>
        </w:pPr>
        <w:r>
          <w:t>Sista etappen av vägförbättrande ombyggnation av väg 181</w:t>
        </w:r>
      </w:p>
    </w:sdtContent>
  </w:sdt>
  <w:sdt>
    <w:sdtPr>
      <w:alias w:val="CC_Boilerplate_3"/>
      <w:tag w:val="CC_Boilerplate_3"/>
      <w:id w:val="1606463544"/>
      <w:lock w:val="sdtContentLocked"/>
      <w15:appearance w15:val="hidden"/>
      <w:text w:multiLine="1"/>
    </w:sdtPr>
    <w:sdtEndPr/>
    <w:sdtContent>
      <w:p w:rsidR="00262EA3" w:rsidP="00283E0F" w:rsidRDefault="00262EA3" w14:paraId="506A28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54A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04A"/>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2CC6"/>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AD3"/>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98E47A"/>
  <w15:chartTrackingRefBased/>
  <w15:docId w15:val="{C22A0108-9632-41A1-8AEA-1468EE931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434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C3487FCC745F48C5F81A52C2EC7F2"/>
        <w:category>
          <w:name w:val="Allmänt"/>
          <w:gallery w:val="placeholder"/>
        </w:category>
        <w:types>
          <w:type w:val="bbPlcHdr"/>
        </w:types>
        <w:behaviors>
          <w:behavior w:val="content"/>
        </w:behaviors>
        <w:guid w:val="{0BAA3F45-284F-4566-B1B7-DDAD866C4093}"/>
      </w:docPartPr>
      <w:docPartBody>
        <w:p w:rsidR="00D32DED" w:rsidRDefault="00D32DED">
          <w:pPr>
            <w:pStyle w:val="80DC3487FCC745F48C5F81A52C2EC7F2"/>
          </w:pPr>
          <w:r w:rsidRPr="005A0A93">
            <w:rPr>
              <w:rStyle w:val="Platshllartext"/>
            </w:rPr>
            <w:t>Förslag till riksdagsbeslut</w:t>
          </w:r>
        </w:p>
      </w:docPartBody>
    </w:docPart>
    <w:docPart>
      <w:docPartPr>
        <w:name w:val="593360B5B3A342B3B1BF16E66C1BADF6"/>
        <w:category>
          <w:name w:val="Allmänt"/>
          <w:gallery w:val="placeholder"/>
        </w:category>
        <w:types>
          <w:type w:val="bbPlcHdr"/>
        </w:types>
        <w:behaviors>
          <w:behavior w:val="content"/>
        </w:behaviors>
        <w:guid w:val="{4175374E-3D2A-4B23-92FA-B68A0B64FB68}"/>
      </w:docPartPr>
      <w:docPartBody>
        <w:p w:rsidR="00D32DED" w:rsidRDefault="00D32DED">
          <w:pPr>
            <w:pStyle w:val="593360B5B3A342B3B1BF16E66C1BADF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357477CD96348FAA79BC9CAC1D0600E"/>
        <w:category>
          <w:name w:val="Allmänt"/>
          <w:gallery w:val="placeholder"/>
        </w:category>
        <w:types>
          <w:type w:val="bbPlcHdr"/>
        </w:types>
        <w:behaviors>
          <w:behavior w:val="content"/>
        </w:behaviors>
        <w:guid w:val="{11C31619-91CE-4940-91F1-D0E50BD7172F}"/>
      </w:docPartPr>
      <w:docPartBody>
        <w:p w:rsidR="00D32DED" w:rsidRDefault="00D32DED">
          <w:pPr>
            <w:pStyle w:val="6357477CD96348FAA79BC9CAC1D0600E"/>
          </w:pPr>
          <w:r w:rsidRPr="005A0A93">
            <w:rPr>
              <w:rStyle w:val="Platshllartext"/>
            </w:rPr>
            <w:t>Motivering</w:t>
          </w:r>
        </w:p>
      </w:docPartBody>
    </w:docPart>
    <w:docPart>
      <w:docPartPr>
        <w:name w:val="E2948224DFB24A27BBE661C6B14D001C"/>
        <w:category>
          <w:name w:val="Allmänt"/>
          <w:gallery w:val="placeholder"/>
        </w:category>
        <w:types>
          <w:type w:val="bbPlcHdr"/>
        </w:types>
        <w:behaviors>
          <w:behavior w:val="content"/>
        </w:behaviors>
        <w:guid w:val="{19E726DD-7291-4A63-86CE-1DF2FAB1A4D4}"/>
      </w:docPartPr>
      <w:docPartBody>
        <w:p w:rsidR="00D32DED" w:rsidRDefault="00D32DED">
          <w:pPr>
            <w:pStyle w:val="E2948224DFB24A27BBE661C6B14D001C"/>
          </w:pPr>
          <w:r w:rsidRPr="009B077E">
            <w:rPr>
              <w:rStyle w:val="Platshllartext"/>
            </w:rPr>
            <w:t>Namn på motionärer infogas/tas bort via panelen.</w:t>
          </w:r>
        </w:p>
      </w:docPartBody>
    </w:docPart>
    <w:docPart>
      <w:docPartPr>
        <w:name w:val="FBFA6B2EF0D74C738173DB0073C0F02A"/>
        <w:category>
          <w:name w:val="Allmänt"/>
          <w:gallery w:val="placeholder"/>
        </w:category>
        <w:types>
          <w:type w:val="bbPlcHdr"/>
        </w:types>
        <w:behaviors>
          <w:behavior w:val="content"/>
        </w:behaviors>
        <w:guid w:val="{08CB0A0F-45FD-4064-9394-64003A986693}"/>
      </w:docPartPr>
      <w:docPartBody>
        <w:p w:rsidR="00D32DED" w:rsidRDefault="00D32DED">
          <w:pPr>
            <w:pStyle w:val="FBFA6B2EF0D74C738173DB0073C0F02A"/>
          </w:pPr>
          <w:r>
            <w:rPr>
              <w:rStyle w:val="Platshllartext"/>
            </w:rPr>
            <w:t xml:space="preserve"> </w:t>
          </w:r>
        </w:p>
      </w:docPartBody>
    </w:docPart>
    <w:docPart>
      <w:docPartPr>
        <w:name w:val="C993DA77A7014F5687FBE05288BFBF19"/>
        <w:category>
          <w:name w:val="Allmänt"/>
          <w:gallery w:val="placeholder"/>
        </w:category>
        <w:types>
          <w:type w:val="bbPlcHdr"/>
        </w:types>
        <w:behaviors>
          <w:behavior w:val="content"/>
        </w:behaviors>
        <w:guid w:val="{D4EEE4CB-17D6-4B4A-8811-344730699F88}"/>
      </w:docPartPr>
      <w:docPartBody>
        <w:p w:rsidR="00D32DED" w:rsidRDefault="00D32DED">
          <w:pPr>
            <w:pStyle w:val="C993DA77A7014F5687FBE05288BFBF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ED"/>
    <w:rsid w:val="00D32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DC3487FCC745F48C5F81A52C2EC7F2">
    <w:name w:val="80DC3487FCC745F48C5F81A52C2EC7F2"/>
  </w:style>
  <w:style w:type="paragraph" w:customStyle="1" w:styleId="593360B5B3A342B3B1BF16E66C1BADF6">
    <w:name w:val="593360B5B3A342B3B1BF16E66C1BADF6"/>
  </w:style>
  <w:style w:type="paragraph" w:customStyle="1" w:styleId="6357477CD96348FAA79BC9CAC1D0600E">
    <w:name w:val="6357477CD96348FAA79BC9CAC1D0600E"/>
  </w:style>
  <w:style w:type="paragraph" w:customStyle="1" w:styleId="E2948224DFB24A27BBE661C6B14D001C">
    <w:name w:val="E2948224DFB24A27BBE661C6B14D001C"/>
  </w:style>
  <w:style w:type="paragraph" w:customStyle="1" w:styleId="FBFA6B2EF0D74C738173DB0073C0F02A">
    <w:name w:val="FBFA6B2EF0D74C738173DB0073C0F02A"/>
  </w:style>
  <w:style w:type="paragraph" w:customStyle="1" w:styleId="C993DA77A7014F5687FBE05288BFBF19">
    <w:name w:val="C993DA77A7014F5687FBE05288BFB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BEF2DE-A350-4E2F-A05F-C868D64B3173}"/>
</file>

<file path=customXml/itemProps2.xml><?xml version="1.0" encoding="utf-8"?>
<ds:datastoreItem xmlns:ds="http://schemas.openxmlformats.org/officeDocument/2006/customXml" ds:itemID="{0FEA09B4-C7FE-41F7-B54E-2CA5616E1A01}"/>
</file>

<file path=customXml/itemProps3.xml><?xml version="1.0" encoding="utf-8"?>
<ds:datastoreItem xmlns:ds="http://schemas.openxmlformats.org/officeDocument/2006/customXml" ds:itemID="{1D5FFF1D-8179-46EB-A510-B8CB75143DC8}"/>
</file>

<file path=customXml/itemProps4.xml><?xml version="1.0" encoding="utf-8"?>
<ds:datastoreItem xmlns:ds="http://schemas.openxmlformats.org/officeDocument/2006/customXml" ds:itemID="{F0BB475D-62AE-440E-8A2C-7CF063BDC818}"/>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1927</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