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D9624" w14:textId="18CE2E6F" w:rsidR="00CD4452" w:rsidRDefault="00CD4452" w:rsidP="00DA0661">
      <w:pPr>
        <w:pStyle w:val="Rubrik"/>
      </w:pPr>
      <w:bookmarkStart w:id="0" w:name="Start"/>
      <w:bookmarkEnd w:id="0"/>
      <w:r>
        <w:t>Svar på fråga 2020/21:876 av Mikael Eskilandersson (SD)</w:t>
      </w:r>
      <w:r>
        <w:br/>
      </w:r>
      <w:r>
        <w:rPr>
          <w:lang w:eastAsia="sv-SE"/>
        </w:rPr>
        <w:t>Hållbarhetsstyrning inom bolagsrätten</w:t>
      </w:r>
    </w:p>
    <w:p w14:paraId="08A5C47D" w14:textId="4659A1D9" w:rsidR="00CD4452" w:rsidRDefault="00CD4452" w:rsidP="00CD4452">
      <w:pPr>
        <w:pStyle w:val="Brdtext"/>
      </w:pPr>
      <w:r>
        <w:t>Mikael Eskilandersson har frågat mig vad jag och regeringen anser om EU-kommissionens förslag om hållbarhetsstyrning inom bolagsrätten, sett i ljuset av den nu framkomna kritiken från svenska investerare.</w:t>
      </w:r>
    </w:p>
    <w:p w14:paraId="7C277AFA" w14:textId="77777777" w:rsidR="00D91B6F" w:rsidRPr="00D91B6F" w:rsidRDefault="00D91B6F" w:rsidP="00D91B6F">
      <w:pPr>
        <w:pStyle w:val="Brdtext"/>
      </w:pPr>
      <w:r w:rsidRPr="00D91B6F">
        <w:t xml:space="preserve">Den utredning som Mikael Eskilandersson nämner i sin fråga är en av två studier på området som EU-kommissionen har lanserat under året. Studien om ledningens skyldigheter och hållbar bolagsstyrning publicerades i juli. Den andra studien, som publicerades i februari, rör tillbörlig aktsamhet i globala leverantörskedjor, även kallat Human Rights Due Diligence.  </w:t>
      </w:r>
    </w:p>
    <w:p w14:paraId="11A5BC83" w14:textId="77777777" w:rsidR="00D91B6F" w:rsidRPr="00D91B6F" w:rsidRDefault="00D91B6F" w:rsidP="00D91B6F">
      <w:pPr>
        <w:pStyle w:val="Brdtext"/>
      </w:pPr>
      <w:r w:rsidRPr="00D91B6F">
        <w:t>Kommissionen har nu inlett en konsultation om hållbar bolagsstyrning baserad på de två studierna. Konsultationen avslutas i februari nästa år. Arbetet med att analysera konsultationen pågår i Regeringskansliet. Som en del i det arbetet hölls i slutet av november ett samrådsmöte med representanter från företag, fackföreningar, näringslivs</w:t>
      </w:r>
      <w:r w:rsidRPr="00D91B6F">
        <w:softHyphen/>
        <w:t xml:space="preserve">organisationer, civilsamhälle och vissa myndigheter. </w:t>
      </w:r>
    </w:p>
    <w:p w14:paraId="0D9A19E8" w14:textId="5B2B4D02" w:rsidR="00D91B6F" w:rsidRDefault="00D91B6F" w:rsidP="00422A41">
      <w:pPr>
        <w:pStyle w:val="Brdtext"/>
      </w:pPr>
      <w:r w:rsidRPr="00D91B6F">
        <w:t xml:space="preserve">Kommissionen har aviserat att ett förslag till ett EU-gemensamt regelverk som omfattar såväl ledningens skyldigheter och hållbar bolagsstyrning som tillbörlig aktsamhet i globala leverantörskedjor kommer att presenteras under andra kvartalet 2021. </w:t>
      </w:r>
      <w:r w:rsidR="00CF355C" w:rsidRPr="00CF355C">
        <w:t xml:space="preserve">Riksdagen </w:t>
      </w:r>
      <w:r w:rsidR="00CF355C">
        <w:t xml:space="preserve">har </w:t>
      </w:r>
      <w:r w:rsidR="00CF355C" w:rsidRPr="00CF355C">
        <w:t>genom överläggning i arbetsmarknads</w:t>
      </w:r>
      <w:r w:rsidR="00CF355C">
        <w:softHyphen/>
      </w:r>
      <w:r w:rsidR="00CF355C" w:rsidRPr="00CF355C">
        <w:t xml:space="preserve">utskottet </w:t>
      </w:r>
      <w:r w:rsidR="0039399C">
        <w:t xml:space="preserve">i </w:t>
      </w:r>
      <w:r w:rsidR="00CF355C" w:rsidRPr="00CF355C">
        <w:t>oktober g</w:t>
      </w:r>
      <w:r w:rsidR="003143D5">
        <w:t>ett</w:t>
      </w:r>
      <w:r w:rsidR="00CF355C" w:rsidRPr="00CF355C">
        <w:t xml:space="preserve"> stöd för ett EU-rättsligt ramverk gällande tillbörlig aktsamhet, dvs </w:t>
      </w:r>
      <w:r w:rsidR="00CF355C">
        <w:t>H</w:t>
      </w:r>
      <w:r w:rsidR="00CF355C" w:rsidRPr="00CF355C">
        <w:t xml:space="preserve">uman </w:t>
      </w:r>
      <w:r w:rsidR="00CF355C">
        <w:t>R</w:t>
      </w:r>
      <w:r w:rsidR="00CF355C" w:rsidRPr="00CF355C">
        <w:t xml:space="preserve">ights </w:t>
      </w:r>
      <w:r w:rsidR="00CF355C">
        <w:t>D</w:t>
      </w:r>
      <w:r w:rsidR="00CF355C" w:rsidRPr="00CF355C">
        <w:t xml:space="preserve">ue </w:t>
      </w:r>
      <w:r w:rsidR="00CF355C">
        <w:t>D</w:t>
      </w:r>
      <w:r w:rsidR="00CF355C" w:rsidRPr="00CF355C">
        <w:t>iligence</w:t>
      </w:r>
      <w:r w:rsidR="00CF355C">
        <w:t xml:space="preserve">. </w:t>
      </w:r>
      <w:r w:rsidRPr="00D91B6F">
        <w:t>Regeringen kommer att återkomma till riksdagen när det blir dags att förankra Sveriges ståndpunkt i fråga</w:t>
      </w:r>
      <w:r w:rsidR="00CF355C">
        <w:t xml:space="preserve"> om </w:t>
      </w:r>
      <w:r w:rsidR="0039399C">
        <w:t xml:space="preserve">hållbar </w:t>
      </w:r>
      <w:bookmarkStart w:id="1" w:name="_GoBack"/>
      <w:bookmarkEnd w:id="1"/>
      <w:r w:rsidR="00CF355C">
        <w:t>bolagsstyrning</w:t>
      </w:r>
      <w:r w:rsidRPr="00D91B6F">
        <w:t>.</w:t>
      </w:r>
    </w:p>
    <w:p w14:paraId="131B35DD" w14:textId="38220EAF" w:rsidR="00D91B6F" w:rsidRDefault="00CD4452" w:rsidP="00422A4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2564546AAE76430FA46EE9D8B0C63EBC"/>
          </w:placeholder>
          <w:dataBinding w:prefixMappings="xmlns:ns0='http://lp/documentinfo/RK' " w:xpath="/ns0:DocumentInfo[1]/ns0:BaseInfo[1]/ns0:HeaderDate[1]" w:storeItemID="{56D81EA2-9AFA-41BC-86E0-E54FD723C387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27B3CF3D" w14:textId="77777777" w:rsidR="00D91B6F" w:rsidRDefault="00D91B6F" w:rsidP="00422A41">
      <w:pPr>
        <w:pStyle w:val="Brdtext"/>
      </w:pPr>
    </w:p>
    <w:p w14:paraId="1647C771" w14:textId="6AF081E3" w:rsidR="00CD4452" w:rsidRDefault="00CD4452" w:rsidP="00422A41">
      <w:pPr>
        <w:pStyle w:val="Brdtext"/>
      </w:pPr>
      <w:r>
        <w:t>Morgan Johansson</w:t>
      </w:r>
    </w:p>
    <w:p w14:paraId="5ABAF5EB" w14:textId="77777777" w:rsidR="00CD4452" w:rsidRPr="00DB48AB" w:rsidRDefault="00CD4452" w:rsidP="00DB48AB">
      <w:pPr>
        <w:pStyle w:val="Brdtext"/>
      </w:pPr>
    </w:p>
    <w:p w14:paraId="5179173B" w14:textId="77777777" w:rsidR="00CD4452" w:rsidRDefault="00CD4452" w:rsidP="00E96532">
      <w:pPr>
        <w:pStyle w:val="Brdtext"/>
      </w:pPr>
    </w:p>
    <w:sectPr w:rsidR="00CD4452" w:rsidSect="00CD44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FDEDC" w14:textId="77777777" w:rsidR="00CD4452" w:rsidRDefault="00CD4452" w:rsidP="00A87A54">
      <w:pPr>
        <w:spacing w:after="0" w:line="240" w:lineRule="auto"/>
      </w:pPr>
      <w:r>
        <w:separator/>
      </w:r>
    </w:p>
  </w:endnote>
  <w:endnote w:type="continuationSeparator" w:id="0">
    <w:p w14:paraId="33FEF5BC" w14:textId="77777777" w:rsidR="00CD4452" w:rsidRDefault="00CD44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961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D4452" w:rsidRPr="00347E11" w14:paraId="58AC3DC5" w14:textId="77777777" w:rsidTr="006871B1">
      <w:trPr>
        <w:trHeight w:val="227"/>
        <w:jc w:val="right"/>
      </w:trPr>
      <w:tc>
        <w:tcPr>
          <w:tcW w:w="708" w:type="dxa"/>
          <w:vAlign w:val="bottom"/>
        </w:tcPr>
        <w:p w14:paraId="3F5C72C8" w14:textId="77777777" w:rsidR="00CD4452" w:rsidRPr="00B62610" w:rsidRDefault="00CD4452" w:rsidP="00CD4452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D4452" w:rsidRPr="00347E11" w14:paraId="0E27D7BC" w14:textId="77777777" w:rsidTr="006871B1">
      <w:trPr>
        <w:trHeight w:val="850"/>
        <w:jc w:val="right"/>
      </w:trPr>
      <w:tc>
        <w:tcPr>
          <w:tcW w:w="708" w:type="dxa"/>
          <w:vAlign w:val="bottom"/>
        </w:tcPr>
        <w:p w14:paraId="62CA839C" w14:textId="77777777" w:rsidR="00CD4452" w:rsidRPr="00347E11" w:rsidRDefault="00CD4452" w:rsidP="00CD4452">
          <w:pPr>
            <w:pStyle w:val="Sidfot"/>
            <w:spacing w:line="276" w:lineRule="auto"/>
            <w:jc w:val="right"/>
          </w:pPr>
        </w:p>
      </w:tc>
    </w:tr>
  </w:tbl>
  <w:p w14:paraId="298BF588" w14:textId="77777777" w:rsidR="00CD4452" w:rsidRPr="005606BC" w:rsidRDefault="00CD4452" w:rsidP="00CD4452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4985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83EDE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D64AEC" w14:textId="77777777" w:rsidTr="00C26068">
      <w:trPr>
        <w:trHeight w:val="227"/>
      </w:trPr>
      <w:tc>
        <w:tcPr>
          <w:tcW w:w="4074" w:type="dxa"/>
        </w:tcPr>
        <w:p w14:paraId="7D8482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7FEDE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052CA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A0E08" w14:textId="77777777" w:rsidR="00CD4452" w:rsidRDefault="00CD4452" w:rsidP="00CD4452">
      <w:pPr>
        <w:spacing w:after="0" w:line="240" w:lineRule="auto"/>
      </w:pPr>
      <w:r>
        <w:separator/>
      </w:r>
    </w:p>
  </w:footnote>
  <w:footnote w:type="continuationSeparator" w:id="0">
    <w:p w14:paraId="3B5E210B" w14:textId="77777777" w:rsidR="00CD4452" w:rsidRDefault="00CD44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02325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4EB1D" w14:textId="77777777" w:rsidR="00CD4452" w:rsidRDefault="00CD4452" w:rsidP="00CD44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4452" w14:paraId="7B00A4BF" w14:textId="77777777" w:rsidTr="00C93EBA">
      <w:trPr>
        <w:trHeight w:val="227"/>
      </w:trPr>
      <w:tc>
        <w:tcPr>
          <w:tcW w:w="5534" w:type="dxa"/>
        </w:tcPr>
        <w:p w14:paraId="1D59ABFE" w14:textId="77777777" w:rsidR="00CD4452" w:rsidRPr="007D73AB" w:rsidRDefault="00CD4452">
          <w:pPr>
            <w:pStyle w:val="Sidhuvud"/>
          </w:pPr>
        </w:p>
      </w:tc>
      <w:tc>
        <w:tcPr>
          <w:tcW w:w="3170" w:type="dxa"/>
          <w:vAlign w:val="bottom"/>
        </w:tcPr>
        <w:p w14:paraId="1427E35A" w14:textId="77777777" w:rsidR="00CD4452" w:rsidRPr="007D73AB" w:rsidRDefault="00CD4452" w:rsidP="00340DE0">
          <w:pPr>
            <w:pStyle w:val="Sidhuvud"/>
          </w:pPr>
        </w:p>
      </w:tc>
      <w:tc>
        <w:tcPr>
          <w:tcW w:w="1134" w:type="dxa"/>
        </w:tcPr>
        <w:p w14:paraId="5949B063" w14:textId="77777777" w:rsidR="00CD4452" w:rsidRDefault="00CD4452" w:rsidP="005A703A">
          <w:pPr>
            <w:pStyle w:val="Sidhuvud"/>
          </w:pPr>
        </w:p>
      </w:tc>
    </w:tr>
    <w:tr w:rsidR="00CD4452" w14:paraId="65E18D37" w14:textId="77777777" w:rsidTr="00C93EBA">
      <w:trPr>
        <w:trHeight w:val="1928"/>
      </w:trPr>
      <w:tc>
        <w:tcPr>
          <w:tcW w:w="5534" w:type="dxa"/>
        </w:tcPr>
        <w:p w14:paraId="62BD2AF8" w14:textId="77777777" w:rsidR="00CD4452" w:rsidRPr="00340DE0" w:rsidRDefault="00CD44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3CDD3C" wp14:editId="16FFFC9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E266867" w14:textId="77777777" w:rsidR="00CD4452" w:rsidRPr="00710A6C" w:rsidRDefault="00CD4452" w:rsidP="00EE3C0F">
          <w:pPr>
            <w:pStyle w:val="Sidhuvud"/>
            <w:rPr>
              <w:b/>
            </w:rPr>
          </w:pPr>
        </w:p>
        <w:p w14:paraId="727FF801" w14:textId="77777777" w:rsidR="00CD4452" w:rsidRDefault="00CD4452" w:rsidP="00EE3C0F">
          <w:pPr>
            <w:pStyle w:val="Sidhuvud"/>
          </w:pPr>
        </w:p>
        <w:p w14:paraId="325A2E3B" w14:textId="77777777" w:rsidR="00CD4452" w:rsidRDefault="00CD4452" w:rsidP="00EE3C0F">
          <w:pPr>
            <w:pStyle w:val="Sidhuvud"/>
          </w:pPr>
        </w:p>
        <w:p w14:paraId="48AC6E9E" w14:textId="77777777" w:rsidR="00CD4452" w:rsidRDefault="00CD44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D206D22E38470E8EEAC5289B6D8085"/>
            </w:placeholder>
            <w:dataBinding w:prefixMappings="xmlns:ns0='http://lp/documentinfo/RK' " w:xpath="/ns0:DocumentInfo[1]/ns0:BaseInfo[1]/ns0:Dnr[1]" w:storeItemID="{56D81EA2-9AFA-41BC-86E0-E54FD723C387}"/>
            <w:text/>
          </w:sdtPr>
          <w:sdtEndPr/>
          <w:sdtContent>
            <w:p w14:paraId="1A1C6D6E" w14:textId="77777777" w:rsidR="00CD4452" w:rsidRDefault="00CD4452" w:rsidP="00EE3C0F">
              <w:pPr>
                <w:pStyle w:val="Sidhuvud"/>
              </w:pPr>
              <w:r>
                <w:t xml:space="preserve">Ju2020/04526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6B92A5AF2B4E1092B31B8A6803D3CE"/>
            </w:placeholder>
            <w:showingPlcHdr/>
            <w:dataBinding w:prefixMappings="xmlns:ns0='http://lp/documentinfo/RK' " w:xpath="/ns0:DocumentInfo[1]/ns0:BaseInfo[1]/ns0:DocNumber[1]" w:storeItemID="{56D81EA2-9AFA-41BC-86E0-E54FD723C387}"/>
            <w:text/>
          </w:sdtPr>
          <w:sdtEndPr/>
          <w:sdtContent>
            <w:p w14:paraId="4F9EDA1E" w14:textId="77777777" w:rsidR="00CD4452" w:rsidRDefault="00CD44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C22A3D7" w14:textId="77777777" w:rsidR="00CD4452" w:rsidRDefault="00CD4452" w:rsidP="00EE3C0F">
          <w:pPr>
            <w:pStyle w:val="Sidhuvud"/>
          </w:pPr>
        </w:p>
      </w:tc>
      <w:tc>
        <w:tcPr>
          <w:tcW w:w="1134" w:type="dxa"/>
        </w:tcPr>
        <w:p w14:paraId="77F43B01" w14:textId="77777777" w:rsidR="00CD4452" w:rsidRDefault="00CD4452" w:rsidP="0094502D">
          <w:pPr>
            <w:pStyle w:val="Sidhuvud"/>
          </w:pPr>
        </w:p>
        <w:p w14:paraId="6F8895A3" w14:textId="77777777" w:rsidR="00CD4452" w:rsidRPr="0094502D" w:rsidRDefault="00CD4452" w:rsidP="00EC71A6">
          <w:pPr>
            <w:pStyle w:val="Sidhuvud"/>
          </w:pPr>
        </w:p>
      </w:tc>
    </w:tr>
    <w:tr w:rsidR="00CD4452" w14:paraId="4BBA0AE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D12B2FE3374498FA240C78D62B41A6E"/>
            </w:placeholder>
          </w:sdtPr>
          <w:sdtEndPr>
            <w:rPr>
              <w:b w:val="0"/>
            </w:rPr>
          </w:sdtEndPr>
          <w:sdtContent>
            <w:p w14:paraId="18F372B1" w14:textId="77777777" w:rsidR="00CD4452" w:rsidRPr="00CD4452" w:rsidRDefault="00CD4452" w:rsidP="00340DE0">
              <w:pPr>
                <w:pStyle w:val="Sidhuvud"/>
                <w:rPr>
                  <w:b/>
                </w:rPr>
              </w:pPr>
              <w:r w:rsidRPr="00CD4452">
                <w:rPr>
                  <w:b/>
                </w:rPr>
                <w:t>Justitiedepartementet</w:t>
              </w:r>
            </w:p>
            <w:p w14:paraId="7545EED7" w14:textId="77777777" w:rsidR="00CD4452" w:rsidRDefault="00CD4452" w:rsidP="00340DE0">
              <w:pPr>
                <w:pStyle w:val="Sidhuvud"/>
              </w:pPr>
              <w:r w:rsidRPr="00CD4452">
                <w:t>Justitie- och migrationsministern</w:t>
              </w:r>
            </w:p>
          </w:sdtContent>
        </w:sdt>
        <w:p w14:paraId="3B74825C" w14:textId="3786B52B" w:rsidR="00B77F6F" w:rsidRDefault="00B77F6F" w:rsidP="00B77F6F">
          <w:pPr>
            <w:pStyle w:val="Sidhuvud"/>
          </w:pPr>
        </w:p>
        <w:p w14:paraId="4E839F81" w14:textId="16E8A9E4" w:rsidR="00B77F6F" w:rsidRPr="00B77F6F" w:rsidRDefault="00B77F6F" w:rsidP="00B77F6F"/>
      </w:tc>
      <w:sdt>
        <w:sdtPr>
          <w:alias w:val="Recipient"/>
          <w:tag w:val="ccRKShow_Recipient"/>
          <w:id w:val="-28344517"/>
          <w:placeholder>
            <w:docPart w:val="50DC983673E44E10BACD44D405B86281"/>
          </w:placeholder>
          <w:dataBinding w:prefixMappings="xmlns:ns0='http://lp/documentinfo/RK' " w:xpath="/ns0:DocumentInfo[1]/ns0:BaseInfo[1]/ns0:Recipient[1]" w:storeItemID="{56D81EA2-9AFA-41BC-86E0-E54FD723C387}"/>
          <w:text w:multiLine="1"/>
        </w:sdtPr>
        <w:sdtEndPr/>
        <w:sdtContent>
          <w:tc>
            <w:tcPr>
              <w:tcW w:w="3170" w:type="dxa"/>
            </w:tcPr>
            <w:p w14:paraId="2A8B0257" w14:textId="77777777" w:rsidR="00CD4452" w:rsidRDefault="00CD44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1E57B5A" w14:textId="77777777" w:rsidR="00CD4452" w:rsidRDefault="00CD4452" w:rsidP="003E6020">
          <w:pPr>
            <w:pStyle w:val="Sidhuvud"/>
          </w:pPr>
        </w:p>
      </w:tc>
    </w:tr>
  </w:tbl>
  <w:p w14:paraId="3B4221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6587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43D5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99C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704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156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7F6F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4452"/>
    <w:rsid w:val="00CD6169"/>
    <w:rsid w:val="00CD6D76"/>
    <w:rsid w:val="00CE20BC"/>
    <w:rsid w:val="00CF1FD8"/>
    <w:rsid w:val="00CF355C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1B6F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3F10"/>
    <w:rsid w:val="00EB5276"/>
    <w:rsid w:val="00EC1DA0"/>
    <w:rsid w:val="00EC329B"/>
    <w:rsid w:val="00EC71A6"/>
    <w:rsid w:val="00EC73EB"/>
    <w:rsid w:val="00ED422D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8A3D17"/>
  <w15:docId w15:val="{29258BAC-06FA-4B10-98A8-BF484268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CD4452"/>
  </w:style>
  <w:style w:type="paragraph" w:styleId="Rubrik1">
    <w:name w:val="heading 1"/>
    <w:basedOn w:val="Brdtext"/>
    <w:next w:val="Brdtext"/>
    <w:link w:val="Rubrik1Char"/>
    <w:uiPriority w:val="1"/>
    <w:qFormat/>
    <w:rsid w:val="00CD445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D445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D445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D445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D445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D44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D44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D44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D44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D445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D4452"/>
  </w:style>
  <w:style w:type="paragraph" w:styleId="Brdtextmedindrag">
    <w:name w:val="Body Text Indent"/>
    <w:basedOn w:val="Normal"/>
    <w:link w:val="BrdtextmedindragChar"/>
    <w:qFormat/>
    <w:rsid w:val="00CD445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D4452"/>
  </w:style>
  <w:style w:type="character" w:customStyle="1" w:styleId="Rubrik1Char">
    <w:name w:val="Rubrik 1 Char"/>
    <w:basedOn w:val="Standardstycketeckensnitt"/>
    <w:link w:val="Rubrik1"/>
    <w:uiPriority w:val="1"/>
    <w:rsid w:val="00CD4452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D445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D445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D445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D445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D4452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D445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D4452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D445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D445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D4452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D445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D4452"/>
  </w:style>
  <w:style w:type="paragraph" w:styleId="Beskrivning">
    <w:name w:val="caption"/>
    <w:basedOn w:val="Bildtext"/>
    <w:next w:val="Normal"/>
    <w:uiPriority w:val="35"/>
    <w:semiHidden/>
    <w:qFormat/>
    <w:rsid w:val="00CD4452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D445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D4452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D4452"/>
  </w:style>
  <w:style w:type="paragraph" w:styleId="Sidhuvud">
    <w:name w:val="header"/>
    <w:basedOn w:val="Normal"/>
    <w:link w:val="SidhuvudChar"/>
    <w:uiPriority w:val="99"/>
    <w:rsid w:val="00CD445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D4452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D445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D4452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CD4452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D4452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CD445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CD4452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D4452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D4452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D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D4452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D4452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D4452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D4452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D4452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D4452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D445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D4452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D4452"/>
    <w:pPr>
      <w:numPr>
        <w:numId w:val="34"/>
      </w:numPr>
    </w:pPr>
  </w:style>
  <w:style w:type="numbering" w:customStyle="1" w:styleId="RKPunktlista">
    <w:name w:val="RK Punktlista"/>
    <w:uiPriority w:val="99"/>
    <w:rsid w:val="00CD445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D4452"/>
    <w:pPr>
      <w:numPr>
        <w:ilvl w:val="1"/>
      </w:numPr>
    </w:pPr>
  </w:style>
  <w:style w:type="numbering" w:customStyle="1" w:styleId="Strecklistan">
    <w:name w:val="Strecklistan"/>
    <w:uiPriority w:val="99"/>
    <w:rsid w:val="00CD4452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D4452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D445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D4452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D445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D44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D4452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D445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D445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D445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D445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D4452"/>
  </w:style>
  <w:style w:type="character" w:styleId="AnvndHyperlnk">
    <w:name w:val="FollowedHyperlink"/>
    <w:basedOn w:val="Standardstycketeckensnitt"/>
    <w:uiPriority w:val="99"/>
    <w:semiHidden/>
    <w:unhideWhenUsed/>
    <w:rsid w:val="00CD4452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D4452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D4452"/>
  </w:style>
  <w:style w:type="paragraph" w:styleId="Avsndaradress-brev">
    <w:name w:val="envelope return"/>
    <w:basedOn w:val="Normal"/>
    <w:uiPriority w:val="99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D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4452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D4452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D4452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D445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D4452"/>
  </w:style>
  <w:style w:type="paragraph" w:styleId="Brdtext3">
    <w:name w:val="Body Text 3"/>
    <w:basedOn w:val="Normal"/>
    <w:link w:val="Brdtext3Char"/>
    <w:uiPriority w:val="99"/>
    <w:semiHidden/>
    <w:unhideWhenUsed/>
    <w:rsid w:val="00CD445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D4452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D445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D4452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D445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D4452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D445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D4452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D445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D4452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D445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D4452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D4452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D445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D4452"/>
  </w:style>
  <w:style w:type="character" w:customStyle="1" w:styleId="DatumChar">
    <w:name w:val="Datum Char"/>
    <w:basedOn w:val="Standardstycketeckensnitt"/>
    <w:link w:val="Datum"/>
    <w:uiPriority w:val="99"/>
    <w:semiHidden/>
    <w:rsid w:val="00CD4452"/>
  </w:style>
  <w:style w:type="character" w:styleId="Diskretbetoning">
    <w:name w:val="Subtle Emphasis"/>
    <w:basedOn w:val="Standardstycketeckensnitt"/>
    <w:uiPriority w:val="19"/>
    <w:semiHidden/>
    <w:qFormat/>
    <w:rsid w:val="00CD4452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D4452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D44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D44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D445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D4452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D44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D44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D44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D44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D445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D4452"/>
  </w:style>
  <w:style w:type="paragraph" w:styleId="Figurfrteckning">
    <w:name w:val="table of figures"/>
    <w:basedOn w:val="Normal"/>
    <w:next w:val="Normal"/>
    <w:uiPriority w:val="99"/>
    <w:semiHidden/>
    <w:unhideWhenUsed/>
    <w:rsid w:val="00CD4452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D44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D44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D44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D4452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D445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D4452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D4452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D4452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D4452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D4452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D44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D4452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D4452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D4452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D4452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D445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445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445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445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445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445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445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445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445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4452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D445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D445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D4452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D445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D4452"/>
  </w:style>
  <w:style w:type="paragraph" w:styleId="Innehll4">
    <w:name w:val="toc 4"/>
    <w:basedOn w:val="Normal"/>
    <w:next w:val="Normal"/>
    <w:autoRedefine/>
    <w:uiPriority w:val="39"/>
    <w:semiHidden/>
    <w:unhideWhenUsed/>
    <w:rsid w:val="00CD4452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D4452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D4452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D4452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D4452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D4452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D445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D4452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D4452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445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4452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D445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D445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D445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D445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D4452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D445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D445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D445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D445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D445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D445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D44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D44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D44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D44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D44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D44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D44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D44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D44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D44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D44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D44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D4452"/>
  </w:style>
  <w:style w:type="table" w:styleId="Ljuslista">
    <w:name w:val="Light List"/>
    <w:basedOn w:val="Normaltabell"/>
    <w:uiPriority w:val="61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D44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D44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D44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D44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D44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D44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D44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D44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D4452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D44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D44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D44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D445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D44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D445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D445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D4452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D4452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D4452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D4452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D4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D44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D44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D44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D4452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D4452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D44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D4452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D4452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D4452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445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445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44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44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D445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D44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D44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D44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D44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D44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D44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D44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D44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D445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D445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D445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D445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D445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D445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D4452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D4452"/>
  </w:style>
  <w:style w:type="character" w:styleId="Slutnotsreferens">
    <w:name w:val="endnote reference"/>
    <w:basedOn w:val="Standardstycketeckensnitt"/>
    <w:uiPriority w:val="99"/>
    <w:semiHidden/>
    <w:unhideWhenUsed/>
    <w:rsid w:val="00CD4452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D445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D4452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D4452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D44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D44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D44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D44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D4452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D4452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D4452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D445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D4452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D44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D44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D44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D44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D44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D44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D44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D44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D44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D44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D44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D44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D44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D44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D44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D44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D44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D44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D44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D44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D44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D44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D44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D44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D44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D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D44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D445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D44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D44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D44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D206D22E38470E8EEAC5289B6D8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AE4E7-9FD2-4C8E-923F-4B3969CA5C68}"/>
      </w:docPartPr>
      <w:docPartBody>
        <w:p w:rsidR="0014359A" w:rsidRDefault="009F64B1" w:rsidP="009F64B1">
          <w:pPr>
            <w:pStyle w:val="61D206D22E38470E8EEAC5289B6D80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6B92A5AF2B4E1092B31B8A6803D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189F5-A2F6-4C47-87B9-1EEE14B4AB82}"/>
      </w:docPartPr>
      <w:docPartBody>
        <w:p w:rsidR="0014359A" w:rsidRDefault="009F64B1" w:rsidP="009F64B1">
          <w:pPr>
            <w:pStyle w:val="5A6B92A5AF2B4E1092B31B8A6803D3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12B2FE3374498FA240C78D62B41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04C94-BF6E-4151-8646-82539DC3A2B2}"/>
      </w:docPartPr>
      <w:docPartBody>
        <w:p w:rsidR="0014359A" w:rsidRDefault="009F64B1" w:rsidP="009F64B1">
          <w:pPr>
            <w:pStyle w:val="6D12B2FE3374498FA240C78D62B41A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DC983673E44E10BACD44D405B86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19468-6113-4DCF-8FB1-162BB32EEB93}"/>
      </w:docPartPr>
      <w:docPartBody>
        <w:p w:rsidR="0014359A" w:rsidRDefault="009F64B1" w:rsidP="009F64B1">
          <w:pPr>
            <w:pStyle w:val="50DC983673E44E10BACD44D405B862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64546AAE76430FA46EE9D8B0C63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6BCC5-8BBF-4BC6-A1E7-76AE2FBF2980}"/>
      </w:docPartPr>
      <w:docPartBody>
        <w:p w:rsidR="0014359A" w:rsidRDefault="009F64B1" w:rsidP="009F64B1">
          <w:pPr>
            <w:pStyle w:val="2564546AAE76430FA46EE9D8B0C63EB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B1"/>
    <w:rsid w:val="0014359A"/>
    <w:rsid w:val="009F64B1"/>
    <w:rsid w:val="00D732D2"/>
    <w:rsid w:val="00E2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7DBD1EA6FC4591B0D7FFCD43872E24">
    <w:name w:val="F57DBD1EA6FC4591B0D7FFCD43872E24"/>
    <w:rsid w:val="009F64B1"/>
  </w:style>
  <w:style w:type="character" w:styleId="Platshllartext">
    <w:name w:val="Placeholder Text"/>
    <w:basedOn w:val="Standardstycketeckensnitt"/>
    <w:uiPriority w:val="99"/>
    <w:semiHidden/>
    <w:rsid w:val="00D732D2"/>
  </w:style>
  <w:style w:type="paragraph" w:customStyle="1" w:styleId="912ADF8E51D64C60BE56EA8F98276007">
    <w:name w:val="912ADF8E51D64C60BE56EA8F98276007"/>
    <w:rsid w:val="009F64B1"/>
  </w:style>
  <w:style w:type="paragraph" w:customStyle="1" w:styleId="268DA7A45EFA418DADF1B9B4896AD8B2">
    <w:name w:val="268DA7A45EFA418DADF1B9B4896AD8B2"/>
    <w:rsid w:val="009F64B1"/>
  </w:style>
  <w:style w:type="paragraph" w:customStyle="1" w:styleId="BC4178D3A2FC4946943C98D2F6D1AFC7">
    <w:name w:val="BC4178D3A2FC4946943C98D2F6D1AFC7"/>
    <w:rsid w:val="009F64B1"/>
  </w:style>
  <w:style w:type="paragraph" w:customStyle="1" w:styleId="61D206D22E38470E8EEAC5289B6D8085">
    <w:name w:val="61D206D22E38470E8EEAC5289B6D8085"/>
    <w:rsid w:val="009F64B1"/>
  </w:style>
  <w:style w:type="paragraph" w:customStyle="1" w:styleId="5A6B92A5AF2B4E1092B31B8A6803D3CE">
    <w:name w:val="5A6B92A5AF2B4E1092B31B8A6803D3CE"/>
    <w:rsid w:val="009F64B1"/>
  </w:style>
  <w:style w:type="paragraph" w:customStyle="1" w:styleId="7861A1B8186848DBB63BC96DD4AD2AE6">
    <w:name w:val="7861A1B8186848DBB63BC96DD4AD2AE6"/>
    <w:rsid w:val="009F64B1"/>
  </w:style>
  <w:style w:type="paragraph" w:customStyle="1" w:styleId="266E1DCDE8D041A5A78DC5CB83E9B425">
    <w:name w:val="266E1DCDE8D041A5A78DC5CB83E9B425"/>
    <w:rsid w:val="009F64B1"/>
  </w:style>
  <w:style w:type="paragraph" w:customStyle="1" w:styleId="2721C751F0914CB3999B6F8C3A30CE2D">
    <w:name w:val="2721C751F0914CB3999B6F8C3A30CE2D"/>
    <w:rsid w:val="009F64B1"/>
  </w:style>
  <w:style w:type="paragraph" w:customStyle="1" w:styleId="6D12B2FE3374498FA240C78D62B41A6E">
    <w:name w:val="6D12B2FE3374498FA240C78D62B41A6E"/>
    <w:rsid w:val="009F64B1"/>
  </w:style>
  <w:style w:type="paragraph" w:customStyle="1" w:styleId="50DC983673E44E10BACD44D405B86281">
    <w:name w:val="50DC983673E44E10BACD44D405B86281"/>
    <w:rsid w:val="009F64B1"/>
  </w:style>
  <w:style w:type="paragraph" w:customStyle="1" w:styleId="5A6B92A5AF2B4E1092B31B8A6803D3CE1">
    <w:name w:val="5A6B92A5AF2B4E1092B31B8A6803D3CE1"/>
    <w:rsid w:val="009F64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12B2FE3374498FA240C78D62B41A6E1">
    <w:name w:val="6D12B2FE3374498FA240C78D62B41A6E1"/>
    <w:rsid w:val="009F64B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81E8E1A36B43DFBC04D992AE2E4E1B">
    <w:name w:val="3981E8E1A36B43DFBC04D992AE2E4E1B"/>
    <w:rsid w:val="009F64B1"/>
  </w:style>
  <w:style w:type="paragraph" w:customStyle="1" w:styleId="5798BCC9D5374A3EAF6066C94A3DB275">
    <w:name w:val="5798BCC9D5374A3EAF6066C94A3DB275"/>
    <w:rsid w:val="009F64B1"/>
  </w:style>
  <w:style w:type="paragraph" w:customStyle="1" w:styleId="C1F838FC42164977979389A7ECC53BD9">
    <w:name w:val="C1F838FC42164977979389A7ECC53BD9"/>
    <w:rsid w:val="009F64B1"/>
  </w:style>
  <w:style w:type="paragraph" w:customStyle="1" w:styleId="71E7D913D8044CC8B45DA7D848F6926E">
    <w:name w:val="71E7D913D8044CC8B45DA7D848F6926E"/>
    <w:rsid w:val="009F64B1"/>
  </w:style>
  <w:style w:type="paragraph" w:customStyle="1" w:styleId="B6ADF20FFF3E4968B94064A269AD066D">
    <w:name w:val="B6ADF20FFF3E4968B94064A269AD066D"/>
    <w:rsid w:val="009F64B1"/>
  </w:style>
  <w:style w:type="paragraph" w:customStyle="1" w:styleId="2564546AAE76430FA46EE9D8B0C63EBC">
    <w:name w:val="2564546AAE76430FA46EE9D8B0C63EBC"/>
    <w:rsid w:val="009F64B1"/>
  </w:style>
  <w:style w:type="paragraph" w:customStyle="1" w:styleId="F62B11E5120B49C990CAC69577FFD6A3">
    <w:name w:val="F62B11E5120B49C990CAC69577FFD6A3"/>
    <w:rsid w:val="009F64B1"/>
  </w:style>
  <w:style w:type="paragraph" w:customStyle="1" w:styleId="2C00A7ABF2D045009A3DDFF1F2C0520A">
    <w:name w:val="2C00A7ABF2D045009A3DDFF1F2C0520A"/>
    <w:rsid w:val="00D73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2ca9ecfc-46c3-4aa4-8439-2943ab5dc30c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Ju2020/04526 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0B80-6177-46BA-BE40-74AC69EF2D61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56D81EA2-9AFA-41BC-86E0-E54FD723C387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18f3d968-6251-40b0-9f11-012b293496c2"/>
    <ds:schemaRef ds:uri="http://purl.org/dc/elements/1.1/"/>
    <ds:schemaRef ds:uri="http://schemas.microsoft.com/office/2006/metadata/properties"/>
    <ds:schemaRef ds:uri="54bc373b-173f-43c8-bad7-c6b6f1754f2d"/>
    <ds:schemaRef ds:uri="9c9941df-7074-4a92-bf99-225d24d78d61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29719E5-8A2B-4850-94ED-70CD92D7150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2070E974-7EAD-4AEC-B937-CE59C0F998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876.docx</dc:title>
  <dc:subject/>
  <dc:creator>Anna Uppfeldt</dc:creator>
  <cp:keywords/>
  <dc:description/>
  <cp:lastModifiedBy>Anna Uppfeldt</cp:lastModifiedBy>
  <cp:revision>8</cp:revision>
  <dcterms:created xsi:type="dcterms:W3CDTF">2020-12-07T13:44:00Z</dcterms:created>
  <dcterms:modified xsi:type="dcterms:W3CDTF">2020-12-15T15:57:00Z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a3b44be4-e239-4a40-a896-bafd253c8a4d</vt:lpwstr>
  </property>
</Properties>
</file>