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F841FA" w14:textId="77777777">
        <w:tc>
          <w:tcPr>
            <w:tcW w:w="2268" w:type="dxa"/>
          </w:tcPr>
          <w:p w14:paraId="018629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FC2A87" w14:textId="77777777" w:rsidR="006E4E11" w:rsidRDefault="006E4E11" w:rsidP="007242A3">
            <w:pPr>
              <w:framePr w:w="5035" w:h="1644" w:wrap="notBeside" w:vAnchor="page" w:hAnchor="page" w:x="6573" w:y="721"/>
              <w:rPr>
                <w:rFonts w:ascii="TradeGothic" w:hAnsi="TradeGothic"/>
                <w:i/>
                <w:sz w:val="18"/>
              </w:rPr>
            </w:pPr>
          </w:p>
        </w:tc>
      </w:tr>
      <w:tr w:rsidR="006E4E11" w14:paraId="403923B9" w14:textId="77777777">
        <w:tc>
          <w:tcPr>
            <w:tcW w:w="2268" w:type="dxa"/>
          </w:tcPr>
          <w:p w14:paraId="4507FD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8F72EF" w14:textId="77777777" w:rsidR="006E4E11" w:rsidRDefault="006E4E11" w:rsidP="007242A3">
            <w:pPr>
              <w:framePr w:w="5035" w:h="1644" w:wrap="notBeside" w:vAnchor="page" w:hAnchor="page" w:x="6573" w:y="721"/>
              <w:rPr>
                <w:rFonts w:ascii="TradeGothic" w:hAnsi="TradeGothic"/>
                <w:b/>
                <w:sz w:val="22"/>
              </w:rPr>
            </w:pPr>
          </w:p>
        </w:tc>
      </w:tr>
      <w:tr w:rsidR="006E4E11" w14:paraId="46786BAD" w14:textId="77777777">
        <w:tc>
          <w:tcPr>
            <w:tcW w:w="3402" w:type="dxa"/>
            <w:gridSpan w:val="2"/>
          </w:tcPr>
          <w:p w14:paraId="6B1C556F" w14:textId="77777777" w:rsidR="006E4E11" w:rsidRDefault="006E4E11" w:rsidP="007242A3">
            <w:pPr>
              <w:framePr w:w="5035" w:h="1644" w:wrap="notBeside" w:vAnchor="page" w:hAnchor="page" w:x="6573" w:y="721"/>
            </w:pPr>
          </w:p>
        </w:tc>
        <w:tc>
          <w:tcPr>
            <w:tcW w:w="1865" w:type="dxa"/>
          </w:tcPr>
          <w:p w14:paraId="39066C60" w14:textId="77777777" w:rsidR="006E4E11" w:rsidRDefault="006E4E11" w:rsidP="007242A3">
            <w:pPr>
              <w:framePr w:w="5035" w:h="1644" w:wrap="notBeside" w:vAnchor="page" w:hAnchor="page" w:x="6573" w:y="721"/>
            </w:pPr>
          </w:p>
        </w:tc>
      </w:tr>
      <w:tr w:rsidR="006E4E11" w14:paraId="29CD0BE5" w14:textId="77777777">
        <w:tc>
          <w:tcPr>
            <w:tcW w:w="2268" w:type="dxa"/>
          </w:tcPr>
          <w:p w14:paraId="14C7ACA8" w14:textId="77777777" w:rsidR="006E4E11" w:rsidRDefault="006E4E11" w:rsidP="007242A3">
            <w:pPr>
              <w:framePr w:w="5035" w:h="1644" w:wrap="notBeside" w:vAnchor="page" w:hAnchor="page" w:x="6573" w:y="721"/>
            </w:pPr>
          </w:p>
        </w:tc>
        <w:tc>
          <w:tcPr>
            <w:tcW w:w="2999" w:type="dxa"/>
            <w:gridSpan w:val="2"/>
          </w:tcPr>
          <w:p w14:paraId="4B377695" w14:textId="77777777" w:rsidR="006E4E11" w:rsidRPr="00ED583F" w:rsidRDefault="00F70F85" w:rsidP="007242A3">
            <w:pPr>
              <w:framePr w:w="5035" w:h="1644" w:wrap="notBeside" w:vAnchor="page" w:hAnchor="page" w:x="6573" w:y="721"/>
              <w:rPr>
                <w:sz w:val="20"/>
              </w:rPr>
            </w:pPr>
            <w:r>
              <w:rPr>
                <w:sz w:val="20"/>
              </w:rPr>
              <w:t xml:space="preserve">Dnr </w:t>
            </w:r>
            <w:r w:rsidR="00C667FE">
              <w:rPr>
                <w:sz w:val="20"/>
              </w:rPr>
              <w:t>Ju2016/04114/POL</w:t>
            </w:r>
          </w:p>
        </w:tc>
      </w:tr>
      <w:tr w:rsidR="006E4E11" w14:paraId="52A3E73E" w14:textId="77777777">
        <w:tc>
          <w:tcPr>
            <w:tcW w:w="2268" w:type="dxa"/>
          </w:tcPr>
          <w:p w14:paraId="3A4E1AE5" w14:textId="77777777" w:rsidR="006E4E11" w:rsidRDefault="006E4E11" w:rsidP="007242A3">
            <w:pPr>
              <w:framePr w:w="5035" w:h="1644" w:wrap="notBeside" w:vAnchor="page" w:hAnchor="page" w:x="6573" w:y="721"/>
            </w:pPr>
          </w:p>
        </w:tc>
        <w:tc>
          <w:tcPr>
            <w:tcW w:w="2999" w:type="dxa"/>
            <w:gridSpan w:val="2"/>
          </w:tcPr>
          <w:p w14:paraId="616AA0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23E6B0" w14:textId="77777777">
        <w:trPr>
          <w:trHeight w:val="284"/>
        </w:trPr>
        <w:tc>
          <w:tcPr>
            <w:tcW w:w="4911" w:type="dxa"/>
          </w:tcPr>
          <w:p w14:paraId="74EB04CB" w14:textId="77777777" w:rsidR="006E4E11" w:rsidRDefault="00F70F85">
            <w:pPr>
              <w:pStyle w:val="Avsndare"/>
              <w:framePr w:h="2483" w:wrap="notBeside" w:x="1504"/>
              <w:rPr>
                <w:b/>
                <w:i w:val="0"/>
                <w:sz w:val="22"/>
              </w:rPr>
            </w:pPr>
            <w:r>
              <w:rPr>
                <w:b/>
                <w:i w:val="0"/>
                <w:sz w:val="22"/>
              </w:rPr>
              <w:t>Justitiedepartementet</w:t>
            </w:r>
          </w:p>
        </w:tc>
      </w:tr>
      <w:tr w:rsidR="006E4E11" w14:paraId="7766E3C5" w14:textId="77777777">
        <w:trPr>
          <w:trHeight w:val="284"/>
        </w:trPr>
        <w:tc>
          <w:tcPr>
            <w:tcW w:w="4911" w:type="dxa"/>
          </w:tcPr>
          <w:p w14:paraId="3755F363" w14:textId="77777777" w:rsidR="006E4E11" w:rsidRDefault="00F70F85">
            <w:pPr>
              <w:pStyle w:val="Avsndare"/>
              <w:framePr w:h="2483" w:wrap="notBeside" w:x="1504"/>
              <w:rPr>
                <w:bCs/>
                <w:iCs/>
              </w:rPr>
            </w:pPr>
            <w:r>
              <w:rPr>
                <w:bCs/>
                <w:iCs/>
              </w:rPr>
              <w:t>Inrikesministern</w:t>
            </w:r>
          </w:p>
        </w:tc>
      </w:tr>
      <w:tr w:rsidR="006E4E11" w14:paraId="59B75A63" w14:textId="77777777">
        <w:trPr>
          <w:trHeight w:val="284"/>
        </w:trPr>
        <w:tc>
          <w:tcPr>
            <w:tcW w:w="4911" w:type="dxa"/>
          </w:tcPr>
          <w:p w14:paraId="413CEF5B" w14:textId="77777777" w:rsidR="006E4E11" w:rsidRDefault="006E4E11">
            <w:pPr>
              <w:pStyle w:val="Avsndare"/>
              <w:framePr w:h="2483" w:wrap="notBeside" w:x="1504"/>
              <w:rPr>
                <w:bCs/>
                <w:iCs/>
              </w:rPr>
            </w:pPr>
          </w:p>
        </w:tc>
      </w:tr>
      <w:tr w:rsidR="006E4E11" w14:paraId="05DAFF28" w14:textId="77777777">
        <w:trPr>
          <w:trHeight w:val="284"/>
        </w:trPr>
        <w:tc>
          <w:tcPr>
            <w:tcW w:w="4911" w:type="dxa"/>
          </w:tcPr>
          <w:p w14:paraId="6A136A1E" w14:textId="77777777" w:rsidR="006E4E11" w:rsidRDefault="006E4E11">
            <w:pPr>
              <w:pStyle w:val="Avsndare"/>
              <w:framePr w:h="2483" w:wrap="notBeside" w:x="1504"/>
              <w:rPr>
                <w:bCs/>
                <w:iCs/>
              </w:rPr>
            </w:pPr>
          </w:p>
        </w:tc>
      </w:tr>
      <w:tr w:rsidR="006E4E11" w14:paraId="3FD7DB22" w14:textId="77777777">
        <w:trPr>
          <w:trHeight w:val="284"/>
        </w:trPr>
        <w:tc>
          <w:tcPr>
            <w:tcW w:w="4911" w:type="dxa"/>
          </w:tcPr>
          <w:p w14:paraId="3D7B577B" w14:textId="77777777" w:rsidR="006E4E11" w:rsidRDefault="006E4E11">
            <w:pPr>
              <w:pStyle w:val="Avsndare"/>
              <w:framePr w:h="2483" w:wrap="notBeside" w:x="1504"/>
              <w:rPr>
                <w:bCs/>
                <w:iCs/>
              </w:rPr>
            </w:pPr>
          </w:p>
        </w:tc>
      </w:tr>
      <w:tr w:rsidR="006E4E11" w14:paraId="797BCB54" w14:textId="77777777">
        <w:trPr>
          <w:trHeight w:val="284"/>
        </w:trPr>
        <w:tc>
          <w:tcPr>
            <w:tcW w:w="4911" w:type="dxa"/>
          </w:tcPr>
          <w:p w14:paraId="56FE6BD6" w14:textId="77777777" w:rsidR="006E4E11" w:rsidRDefault="006E4E11">
            <w:pPr>
              <w:pStyle w:val="Avsndare"/>
              <w:framePr w:h="2483" w:wrap="notBeside" w:x="1504"/>
              <w:rPr>
                <w:bCs/>
                <w:iCs/>
              </w:rPr>
            </w:pPr>
          </w:p>
        </w:tc>
      </w:tr>
      <w:tr w:rsidR="006E4E11" w14:paraId="7981BFC4" w14:textId="77777777">
        <w:trPr>
          <w:trHeight w:val="284"/>
        </w:trPr>
        <w:tc>
          <w:tcPr>
            <w:tcW w:w="4911" w:type="dxa"/>
          </w:tcPr>
          <w:p w14:paraId="1D344683" w14:textId="77777777" w:rsidR="006E4E11" w:rsidRDefault="006E4E11">
            <w:pPr>
              <w:pStyle w:val="Avsndare"/>
              <w:framePr w:h="2483" w:wrap="notBeside" w:x="1504"/>
              <w:rPr>
                <w:bCs/>
                <w:iCs/>
              </w:rPr>
            </w:pPr>
          </w:p>
        </w:tc>
      </w:tr>
      <w:tr w:rsidR="006E4E11" w14:paraId="744F0F08" w14:textId="77777777">
        <w:trPr>
          <w:trHeight w:val="284"/>
        </w:trPr>
        <w:tc>
          <w:tcPr>
            <w:tcW w:w="4911" w:type="dxa"/>
          </w:tcPr>
          <w:p w14:paraId="01A6BA8B" w14:textId="77777777" w:rsidR="006E4E11" w:rsidRDefault="006E4E11">
            <w:pPr>
              <w:pStyle w:val="Avsndare"/>
              <w:framePr w:h="2483" w:wrap="notBeside" w:x="1504"/>
              <w:rPr>
                <w:bCs/>
                <w:iCs/>
              </w:rPr>
            </w:pPr>
          </w:p>
        </w:tc>
      </w:tr>
      <w:tr w:rsidR="006E4E11" w14:paraId="67BB6DE1" w14:textId="77777777">
        <w:trPr>
          <w:trHeight w:val="284"/>
        </w:trPr>
        <w:tc>
          <w:tcPr>
            <w:tcW w:w="4911" w:type="dxa"/>
          </w:tcPr>
          <w:p w14:paraId="18008A04" w14:textId="77777777" w:rsidR="006E4E11" w:rsidRDefault="006E4E11">
            <w:pPr>
              <w:pStyle w:val="Avsndare"/>
              <w:framePr w:h="2483" w:wrap="notBeside" w:x="1504"/>
              <w:rPr>
                <w:bCs/>
                <w:iCs/>
              </w:rPr>
            </w:pPr>
          </w:p>
        </w:tc>
      </w:tr>
    </w:tbl>
    <w:p w14:paraId="1C7333F2" w14:textId="77777777" w:rsidR="006E4E11" w:rsidRDefault="00F70F85">
      <w:pPr>
        <w:framePr w:w="4400" w:h="2523" w:wrap="notBeside" w:vAnchor="page" w:hAnchor="page" w:x="6453" w:y="2445"/>
        <w:ind w:left="142"/>
      </w:pPr>
      <w:r>
        <w:t>Till riksdagen</w:t>
      </w:r>
    </w:p>
    <w:p w14:paraId="0A9C9146" w14:textId="77777777" w:rsidR="006E4E11" w:rsidRDefault="00F70F85" w:rsidP="00F70F85">
      <w:pPr>
        <w:pStyle w:val="RKrubrik"/>
        <w:pBdr>
          <w:bottom w:val="single" w:sz="4" w:space="1" w:color="auto"/>
        </w:pBdr>
        <w:spacing w:before="0" w:after="0"/>
      </w:pPr>
      <w:r>
        <w:t>Svar på fråga 2015/16:1278 av Thomas Finnborg (M) Våldet mot utryckningspersonal</w:t>
      </w:r>
    </w:p>
    <w:p w14:paraId="337DF369" w14:textId="77777777" w:rsidR="006E4E11" w:rsidRDefault="006E4E11">
      <w:pPr>
        <w:pStyle w:val="RKnormal"/>
      </w:pPr>
    </w:p>
    <w:p w14:paraId="01EFD9D7" w14:textId="77777777" w:rsidR="00F70F85" w:rsidRDefault="00F70F85">
      <w:pPr>
        <w:pStyle w:val="RKnormal"/>
      </w:pPr>
      <w:r>
        <w:t>Thomas Finnborg har frågat justitie- och migrationsministern om han avser att initiera en nationell handlingsplan mot våld mot polis, ambulanspersonal och brandmän.</w:t>
      </w:r>
      <w:r w:rsidR="003F6F62">
        <w:t xml:space="preserve"> </w:t>
      </w:r>
      <w:r>
        <w:t>Arbetet inom regeringen är så fördelat att det är jag som ska svara på frågan.</w:t>
      </w:r>
    </w:p>
    <w:p w14:paraId="6984C6A6" w14:textId="77777777" w:rsidR="00F70F85" w:rsidRDefault="00F70F85">
      <w:pPr>
        <w:pStyle w:val="RKnormal"/>
      </w:pPr>
    </w:p>
    <w:p w14:paraId="1B0B9F64" w14:textId="77777777" w:rsidR="00CB15C5" w:rsidRPr="00CB15C5" w:rsidRDefault="00CB15C5" w:rsidP="00CB15C5">
      <w:pPr>
        <w:pStyle w:val="RKnormal"/>
      </w:pPr>
      <w:r>
        <w:t xml:space="preserve">På flera orter runt om i Sverige finns det bostadsområden som i allt större utsträckning har kommit att präglas av brottslighet, social oro och otrygghet. Där förekommer också stenkastning, skadegörelse, hot och våld mot blåljuspersonal och deras fordon. </w:t>
      </w:r>
      <w:r w:rsidRPr="00CB15C5">
        <w:t>Det vi ser är resultatet av en samhällsutveckling som accelererat under den förra regeringens tid med ökade klyftor och socioekonomisk segregation.  En konsekvens av en politik som prioriterat skatetsänkningar före gemensam välfärd. För att vända utvecklingen krävs det insatser från hela samhället och på alla nivåer.</w:t>
      </w:r>
    </w:p>
    <w:p w14:paraId="2DB05B03" w14:textId="6530A6CF" w:rsidR="00F70F85" w:rsidRDefault="00F70F85" w:rsidP="00F70F85">
      <w:pPr>
        <w:pStyle w:val="RKnormal"/>
      </w:pPr>
    </w:p>
    <w:p w14:paraId="61A03F3B" w14:textId="167C397B" w:rsidR="00F70F85" w:rsidRDefault="00F70F85" w:rsidP="003F6F62">
      <w:pPr>
        <w:pStyle w:val="RKnormal"/>
      </w:pPr>
      <w:r w:rsidRPr="00CB15C5">
        <w:t xml:space="preserve">Regeringen ser ytterst allvarligt på situationen. </w:t>
      </w:r>
      <w:r w:rsidR="00D21699" w:rsidRPr="00CB15C5">
        <w:t>Regeringen gör därför stor</w:t>
      </w:r>
      <w:r w:rsidR="001821DA" w:rsidRPr="00CB15C5">
        <w:t>a välfärdssatsningar inom flera</w:t>
      </w:r>
      <w:r w:rsidR="00D21699" w:rsidRPr="00CB15C5">
        <w:t xml:space="preserve"> politikområden. Det handlar om en miljardsatsning mellan 2016 och 2019 som ska stärka den sociala barn- och ungdomsvården. Vidare görs investeringar och reformer för fler jobb, förbättrade skolresultat och ökat bostadsbyggande. </w:t>
      </w:r>
      <w:r w:rsidRPr="00CB15C5">
        <w:t xml:space="preserve">I </w:t>
      </w:r>
      <w:r w:rsidR="003F6F62" w:rsidRPr="00CB15C5">
        <w:t>december</w:t>
      </w:r>
      <w:r w:rsidRPr="00CB15C5">
        <w:t xml:space="preserve"> 2015 presenterade regeringen </w:t>
      </w:r>
      <w:r w:rsidR="001821DA" w:rsidRPr="00CB15C5">
        <w:t xml:space="preserve">också </w:t>
      </w:r>
      <w:r w:rsidRPr="00CB15C5">
        <w:t xml:space="preserve">en samlad insats mot organiserad </w:t>
      </w:r>
      <w:r>
        <w:t xml:space="preserve">brottslighet. Den innefattar bland annat uppdrag till Polismyndigheten </w:t>
      </w:r>
      <w:proofErr w:type="gramStart"/>
      <w:r>
        <w:t>och elva andra myndigheter att utveckla former för lokal samverkan mot organiserad brottslighet.</w:t>
      </w:r>
      <w:proofErr w:type="gramEnd"/>
      <w:r>
        <w:t xml:space="preserve"> I uppdraget har regeringen poängterat vikten av att arbeta mot organiserad brottslighet i särskilt utsatta områden. </w:t>
      </w:r>
      <w:r w:rsidR="003F6F62">
        <w:t xml:space="preserve">I december presenterade Polismyndigheten </w:t>
      </w:r>
      <w:r w:rsidR="00E110EC">
        <w:t xml:space="preserve">även </w:t>
      </w:r>
      <w:r w:rsidR="003F6F62">
        <w:t>1</w:t>
      </w:r>
      <w:r w:rsidR="00CB15C5">
        <w:t>4</w:t>
      </w:r>
      <w:r w:rsidR="003F6F62">
        <w:t xml:space="preserve"> särskilt prioriterade områden. Polisen ökar nu sin närvaro i dessa områden genom bland annat inrättandet av områdespoliser. Det är ett arbete som ligger helt i linje med regeringens intentioner. </w:t>
      </w:r>
    </w:p>
    <w:p w14:paraId="5BA69CAA" w14:textId="77777777" w:rsidR="003F6F62" w:rsidRDefault="003F6F62" w:rsidP="00F70F85">
      <w:pPr>
        <w:pStyle w:val="RKnormal"/>
      </w:pPr>
    </w:p>
    <w:p w14:paraId="21D5049F" w14:textId="77777777" w:rsidR="00F70F85" w:rsidRDefault="00F70F85" w:rsidP="00F70F85">
      <w:pPr>
        <w:pStyle w:val="RKnormal"/>
      </w:pPr>
      <w:r>
        <w:t>Regeringen har också intensifierat det brottsförebyggande arbetet med en nationell satsning. Brottsförebyggande rådet (Brå) ska utveckla</w:t>
      </w:r>
      <w:r w:rsidRPr="000B66A2">
        <w:t xml:space="preserve"> </w:t>
      </w:r>
      <w:r>
        <w:t xml:space="preserve">en nationell stöd- och samordningsfunktion för det brottsförebyggande </w:t>
      </w:r>
      <w:r>
        <w:lastRenderedPageBreak/>
        <w:t xml:space="preserve">arbetet. Brå har dessutom fått i uppdrag att </w:t>
      </w:r>
      <w:r w:rsidRPr="00C2211C">
        <w:t>kartlägga åtgärder mot kriminalitet och för ökad try</w:t>
      </w:r>
      <w:r>
        <w:t>gghet i socialt utsatta områden och kommer att presentera sina resultat i november.</w:t>
      </w:r>
    </w:p>
    <w:p w14:paraId="041EF998" w14:textId="77777777" w:rsidR="00F70F85" w:rsidRDefault="00F70F85" w:rsidP="00F70F85">
      <w:pPr>
        <w:pStyle w:val="RKnormal"/>
      </w:pPr>
    </w:p>
    <w:p w14:paraId="7D4A7B4A" w14:textId="77777777" w:rsidR="00BF46EB" w:rsidRDefault="00BF46EB" w:rsidP="00BF46EB">
      <w:pPr>
        <w:pStyle w:val="RKnormal"/>
      </w:pPr>
      <w:r>
        <w:t>Tidigare i år höll jag ett rundabordssamtal tillsammans med representanter från blåljusmyndigheter och fackförbund. Där framfördes ett antal förslag på åtgärder för att motverka problematiken med hot, våld och skadeg</w:t>
      </w:r>
      <w:bookmarkStart w:id="0" w:name="_GoBack"/>
      <w:bookmarkEnd w:id="0"/>
      <w:r>
        <w:t>örelse mot blåljuspersonal och deras fordon. Vilka åtgärder som kan behöva vidtas ska nu beredas inom Regeringskansliet.</w:t>
      </w:r>
      <w:r w:rsidRPr="003D57CC">
        <w:t xml:space="preserve"> </w:t>
      </w:r>
    </w:p>
    <w:p w14:paraId="1B19BF2D" w14:textId="77777777" w:rsidR="003D57CC" w:rsidRDefault="003D57CC" w:rsidP="00F70F85">
      <w:pPr>
        <w:pStyle w:val="RKnormal"/>
      </w:pPr>
    </w:p>
    <w:p w14:paraId="45C7E755" w14:textId="77777777" w:rsidR="00F70F85" w:rsidRDefault="00F70F85" w:rsidP="00F70F85">
      <w:pPr>
        <w:pStyle w:val="RKnormal"/>
      </w:pPr>
      <w:r w:rsidRPr="004E4B0B">
        <w:t xml:space="preserve">Situationen i utsatta områden </w:t>
      </w:r>
      <w:r w:rsidR="003F6F62">
        <w:t xml:space="preserve">och för den utryckningspersonal som arbetar i dessa områden </w:t>
      </w:r>
      <w:r w:rsidRPr="004E4B0B">
        <w:t>hanteras utifrån flera perspektiv</w:t>
      </w:r>
      <w:r>
        <w:t xml:space="preserve"> och regeringen har genomfört flera åtgärder. Detta är en komplex problematik som måste tas på allvar </w:t>
      </w:r>
      <w:r w:rsidR="003F6F62">
        <w:t>och</w:t>
      </w:r>
      <w:r>
        <w:t xml:space="preserve"> mitt och regeringens arbete med denna fråga </w:t>
      </w:r>
      <w:r w:rsidR="003F6F62">
        <w:t>pågår</w:t>
      </w:r>
      <w:r>
        <w:t>.</w:t>
      </w:r>
    </w:p>
    <w:p w14:paraId="21027462" w14:textId="77777777" w:rsidR="00F70F85" w:rsidRDefault="00F70F85">
      <w:pPr>
        <w:pStyle w:val="RKnormal"/>
      </w:pPr>
    </w:p>
    <w:p w14:paraId="76379888" w14:textId="77777777" w:rsidR="003F6F62" w:rsidRDefault="003F6F62">
      <w:pPr>
        <w:pStyle w:val="RKnormal"/>
      </w:pPr>
    </w:p>
    <w:p w14:paraId="4DE39DCE" w14:textId="77777777" w:rsidR="00F70F85" w:rsidRDefault="00F70F85">
      <w:pPr>
        <w:pStyle w:val="RKnormal"/>
      </w:pPr>
      <w:r>
        <w:t>Stockholm den 1 juni 2016</w:t>
      </w:r>
    </w:p>
    <w:p w14:paraId="3029C02D" w14:textId="77777777" w:rsidR="00F70F85" w:rsidRDefault="00F70F85">
      <w:pPr>
        <w:pStyle w:val="RKnormal"/>
      </w:pPr>
    </w:p>
    <w:p w14:paraId="4CBE5E1B" w14:textId="77777777" w:rsidR="00F70F85" w:rsidRDefault="00F70F85">
      <w:pPr>
        <w:pStyle w:val="RKnormal"/>
      </w:pPr>
    </w:p>
    <w:p w14:paraId="3E2D10E5" w14:textId="77777777" w:rsidR="00F70F85" w:rsidRDefault="00F70F85">
      <w:pPr>
        <w:pStyle w:val="RKnormal"/>
      </w:pPr>
      <w:r>
        <w:t>Anders Ygeman</w:t>
      </w:r>
    </w:p>
    <w:sectPr w:rsidR="00F70F8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7F122" w14:textId="77777777" w:rsidR="005644DC" w:rsidRDefault="005644DC">
      <w:r>
        <w:separator/>
      </w:r>
    </w:p>
  </w:endnote>
  <w:endnote w:type="continuationSeparator" w:id="0">
    <w:p w14:paraId="4983A4A4" w14:textId="77777777" w:rsidR="005644DC" w:rsidRDefault="0056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DE7EC" w14:textId="77777777" w:rsidR="005644DC" w:rsidRDefault="005644DC">
      <w:r>
        <w:separator/>
      </w:r>
    </w:p>
  </w:footnote>
  <w:footnote w:type="continuationSeparator" w:id="0">
    <w:p w14:paraId="06D8140A" w14:textId="77777777" w:rsidR="005644DC" w:rsidRDefault="00564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7E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058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8C7BE" w14:textId="77777777">
      <w:trPr>
        <w:cantSplit/>
      </w:trPr>
      <w:tc>
        <w:tcPr>
          <w:tcW w:w="3119" w:type="dxa"/>
        </w:tcPr>
        <w:p w14:paraId="6BC5FA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22308E" w14:textId="77777777" w:rsidR="00E80146" w:rsidRDefault="00E80146">
          <w:pPr>
            <w:pStyle w:val="Sidhuvud"/>
            <w:ind w:right="360"/>
          </w:pPr>
        </w:p>
      </w:tc>
      <w:tc>
        <w:tcPr>
          <w:tcW w:w="1525" w:type="dxa"/>
        </w:tcPr>
        <w:p w14:paraId="2BAD739B" w14:textId="77777777" w:rsidR="00E80146" w:rsidRDefault="00E80146">
          <w:pPr>
            <w:pStyle w:val="Sidhuvud"/>
            <w:ind w:right="360"/>
          </w:pPr>
        </w:p>
      </w:tc>
    </w:tr>
  </w:tbl>
  <w:p w14:paraId="755393F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0E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57C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5EEE71" w14:textId="77777777">
      <w:trPr>
        <w:cantSplit/>
      </w:trPr>
      <w:tc>
        <w:tcPr>
          <w:tcW w:w="3119" w:type="dxa"/>
        </w:tcPr>
        <w:p w14:paraId="39F19E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4D0E6C" w14:textId="77777777" w:rsidR="00E80146" w:rsidRDefault="00E80146">
          <w:pPr>
            <w:pStyle w:val="Sidhuvud"/>
            <w:ind w:right="360"/>
          </w:pPr>
        </w:p>
      </w:tc>
      <w:tc>
        <w:tcPr>
          <w:tcW w:w="1525" w:type="dxa"/>
        </w:tcPr>
        <w:p w14:paraId="782EE6F3" w14:textId="77777777" w:rsidR="00E80146" w:rsidRDefault="00E80146">
          <w:pPr>
            <w:pStyle w:val="Sidhuvud"/>
            <w:ind w:right="360"/>
          </w:pPr>
        </w:p>
      </w:tc>
    </w:tr>
  </w:tbl>
  <w:p w14:paraId="66EE29C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D9CB8" w14:textId="77777777" w:rsidR="00F70F85" w:rsidRDefault="003F6F62">
    <w:pPr>
      <w:framePr w:w="2948" w:h="1321" w:hRule="exact" w:wrap="notBeside" w:vAnchor="page" w:hAnchor="page" w:x="1362" w:y="653"/>
    </w:pPr>
    <w:r>
      <w:rPr>
        <w:noProof/>
        <w:lang w:eastAsia="sv-SE"/>
      </w:rPr>
      <w:drawing>
        <wp:inline distT="0" distB="0" distL="0" distR="0" wp14:anchorId="0A306817" wp14:editId="7E15F4D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D23CDF" w14:textId="77777777" w:rsidR="00E80146" w:rsidRDefault="00E80146">
    <w:pPr>
      <w:pStyle w:val="RKrubrik"/>
      <w:keepNext w:val="0"/>
      <w:tabs>
        <w:tab w:val="clear" w:pos="1134"/>
        <w:tab w:val="clear" w:pos="2835"/>
      </w:tabs>
      <w:spacing w:before="0" w:after="0" w:line="320" w:lineRule="atLeast"/>
      <w:rPr>
        <w:bCs/>
      </w:rPr>
    </w:pPr>
  </w:p>
  <w:p w14:paraId="657624C8" w14:textId="77777777" w:rsidR="00E80146" w:rsidRDefault="00E80146">
    <w:pPr>
      <w:rPr>
        <w:rFonts w:ascii="TradeGothic" w:hAnsi="TradeGothic"/>
        <w:b/>
        <w:bCs/>
        <w:spacing w:val="12"/>
        <w:sz w:val="22"/>
      </w:rPr>
    </w:pPr>
  </w:p>
  <w:p w14:paraId="006DEA78" w14:textId="77777777" w:rsidR="00E80146" w:rsidRDefault="00E80146">
    <w:pPr>
      <w:pStyle w:val="RKrubrik"/>
      <w:keepNext w:val="0"/>
      <w:tabs>
        <w:tab w:val="clear" w:pos="1134"/>
        <w:tab w:val="clear" w:pos="2835"/>
      </w:tabs>
      <w:spacing w:before="0" w:after="0" w:line="320" w:lineRule="atLeast"/>
      <w:rPr>
        <w:bCs/>
      </w:rPr>
    </w:pPr>
  </w:p>
  <w:p w14:paraId="13C8C0F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85"/>
    <w:rsid w:val="00150384"/>
    <w:rsid w:val="00160901"/>
    <w:rsid w:val="001805B7"/>
    <w:rsid w:val="001821DA"/>
    <w:rsid w:val="002C3434"/>
    <w:rsid w:val="00367B1C"/>
    <w:rsid w:val="003D57CC"/>
    <w:rsid w:val="003F6F62"/>
    <w:rsid w:val="004A328D"/>
    <w:rsid w:val="005644DC"/>
    <w:rsid w:val="0058762B"/>
    <w:rsid w:val="0064225F"/>
    <w:rsid w:val="006E4E11"/>
    <w:rsid w:val="007242A3"/>
    <w:rsid w:val="007A6855"/>
    <w:rsid w:val="0092027A"/>
    <w:rsid w:val="00955E31"/>
    <w:rsid w:val="00992E72"/>
    <w:rsid w:val="00AF26D1"/>
    <w:rsid w:val="00BF46EB"/>
    <w:rsid w:val="00C667FE"/>
    <w:rsid w:val="00CB15C5"/>
    <w:rsid w:val="00CC0580"/>
    <w:rsid w:val="00D133D7"/>
    <w:rsid w:val="00D21699"/>
    <w:rsid w:val="00D57AEC"/>
    <w:rsid w:val="00E110EC"/>
    <w:rsid w:val="00E80146"/>
    <w:rsid w:val="00E904D0"/>
    <w:rsid w:val="00EC25F9"/>
    <w:rsid w:val="00ED583F"/>
    <w:rsid w:val="00F70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8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F70F85"/>
    <w:rPr>
      <w:rFonts w:ascii="OrigGarmnd BT" w:hAnsi="OrigGarmnd BT"/>
      <w:sz w:val="24"/>
      <w:lang w:eastAsia="en-US"/>
    </w:rPr>
  </w:style>
  <w:style w:type="paragraph" w:styleId="Ballongtext">
    <w:name w:val="Balloon Text"/>
    <w:basedOn w:val="Normal"/>
    <w:link w:val="BallongtextChar"/>
    <w:rsid w:val="00C667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67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F70F85"/>
    <w:rPr>
      <w:rFonts w:ascii="OrigGarmnd BT" w:hAnsi="OrigGarmnd BT"/>
      <w:sz w:val="24"/>
      <w:lang w:eastAsia="en-US"/>
    </w:rPr>
  </w:style>
  <w:style w:type="paragraph" w:styleId="Ballongtext">
    <w:name w:val="Balloon Text"/>
    <w:basedOn w:val="Normal"/>
    <w:link w:val="BallongtextChar"/>
    <w:rsid w:val="00C667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67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92ee8af3-fd4b-46bf-a3b1-2bbc6fd9b3fe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FWTQ6V37SVZC-1-2265</_dlc_DocId>
    <_dlc_DocIdUrl xmlns="5429eb68-8afa-474e-a293-a9fa933f1d84">
      <Url>http://rkdhs-ju/enhet/polis/_layouts/DocIdRedir.aspx?ID=FWTQ6V37SVZC-1-2265</Url>
      <Description>FWTQ6V37SVZC-1-2265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CD606-9046-47D2-B888-5B5FA57827D6}"/>
</file>

<file path=customXml/itemProps2.xml><?xml version="1.0" encoding="utf-8"?>
<ds:datastoreItem xmlns:ds="http://schemas.openxmlformats.org/officeDocument/2006/customXml" ds:itemID="{91C40008-EB21-48C0-9960-831FB3003342}"/>
</file>

<file path=customXml/itemProps3.xml><?xml version="1.0" encoding="utf-8"?>
<ds:datastoreItem xmlns:ds="http://schemas.openxmlformats.org/officeDocument/2006/customXml" ds:itemID="{24B5CA02-9601-403E-A5C8-FA67CB006E79}"/>
</file>

<file path=customXml/itemProps4.xml><?xml version="1.0" encoding="utf-8"?>
<ds:datastoreItem xmlns:ds="http://schemas.openxmlformats.org/officeDocument/2006/customXml" ds:itemID="{91C40008-EB21-48C0-9960-831FB3003342}">
  <ds:schemaRefs>
    <ds:schemaRef ds:uri="5429eb68-8afa-474e-a293-a9fa933f1d84"/>
    <ds:schemaRef ds:uri="http://purl.org/dc/elements/1.1/"/>
    <ds:schemaRef ds:uri="http://schemas.openxmlformats.org/package/2006/metadata/core-properties"/>
    <ds:schemaRef ds:uri="http://schemas.microsoft.com/office/2006/documentManagement/types"/>
    <ds:schemaRef ds:uri="http://purl.org/dc/terms/"/>
    <ds:schemaRef ds:uri="03bdfa32-753e-480b-a763-6185260a96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EB4AA58-5FB4-42A0-B220-042AC919E2A4}">
  <ds:schemaRefs>
    <ds:schemaRef ds:uri="http://schemas.microsoft.com/sharepoint/v3/contenttype/forms/url"/>
  </ds:schemaRefs>
</ds:datastoreItem>
</file>

<file path=customXml/itemProps6.xml><?xml version="1.0" encoding="utf-8"?>
<ds:datastoreItem xmlns:ds="http://schemas.openxmlformats.org/officeDocument/2006/customXml" ds:itemID="{24B5CA02-9601-403E-A5C8-FA67CB006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Daniel Bergvall</cp:lastModifiedBy>
  <cp:revision>7</cp:revision>
  <cp:lastPrinted>2000-01-21T12:02:00Z</cp:lastPrinted>
  <dcterms:created xsi:type="dcterms:W3CDTF">2016-05-26T12:20:00Z</dcterms:created>
  <dcterms:modified xsi:type="dcterms:W3CDTF">2016-05-31T12:00:00Z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26ca6d4d-cab2-43c3-a27d-cae48da2fac3</vt:lpwstr>
  </property>
</Properties>
</file>