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0FBF" w14:textId="4DB8E995" w:rsidR="006A6169" w:rsidRDefault="006A6169" w:rsidP="00DA0661">
      <w:pPr>
        <w:pStyle w:val="Rubrik"/>
      </w:pPr>
      <w:bookmarkStart w:id="0" w:name="Start"/>
      <w:bookmarkEnd w:id="0"/>
      <w:r>
        <w:t xml:space="preserve">Svar på fråga 2017/18:1034 av Lars </w:t>
      </w:r>
      <w:proofErr w:type="spellStart"/>
      <w:r>
        <w:t>Hjälmered</w:t>
      </w:r>
      <w:proofErr w:type="spellEnd"/>
      <w:r>
        <w:t xml:space="preserve"> (M)</w:t>
      </w:r>
      <w:r>
        <w:br/>
        <w:t>U</w:t>
      </w:r>
      <w:r w:rsidRPr="006A6169">
        <w:t>ndantaget för trängselskatt i Backa</w:t>
      </w:r>
    </w:p>
    <w:p w14:paraId="050C057B" w14:textId="5DF1BA18" w:rsidR="006A6169" w:rsidRDefault="006A6169" w:rsidP="006A6169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när jag och regeringen kommer att införa undantag från trängselskatt för Backa i Göteborg.</w:t>
      </w:r>
    </w:p>
    <w:p w14:paraId="1A2BC7CA" w14:textId="174ED680" w:rsidR="005C6985" w:rsidRDefault="005C6985" w:rsidP="005C6985">
      <w:r>
        <w:t xml:space="preserve">Regeringen beslutade den 15 mars 2018 om ikraftträdande av särskilda bestämmelser om undantag från trängselskatt för Backaområdet i Göteborg. Regeringens beslut innebär att bestämmelserna träder i kraft den 1 maj 2018. </w:t>
      </w:r>
    </w:p>
    <w:p w14:paraId="723D78A7" w14:textId="77777777" w:rsidR="00822093" w:rsidRDefault="005C6985" w:rsidP="005C6985">
      <w:r>
        <w:t>Undantaget syftar till att minska de hinder som dagens utformning av trängselskatten medfört för boende och verksamma i Backaområdet. Undantaget minskar också de negativa effekterna på den lokala tillgängligheten inom stadsdelen Backa och förbättrar tillgängligheten för besökare.</w:t>
      </w:r>
    </w:p>
    <w:p w14:paraId="0F7CB5A3" w14:textId="66E1903C" w:rsidR="00822093" w:rsidRDefault="005C6985" w:rsidP="005C6985">
      <w:r>
        <w:t xml:space="preserve">Beslutet innebär att beskattning vid betalstationerna Södra Tagenevägen, </w:t>
      </w:r>
      <w:proofErr w:type="spellStart"/>
      <w:r>
        <w:t>Skälltorpsvägen</w:t>
      </w:r>
      <w:proofErr w:type="spellEnd"/>
      <w:r>
        <w:t xml:space="preserve">, Backadalen, </w:t>
      </w:r>
      <w:proofErr w:type="spellStart"/>
      <w:r>
        <w:t>Tingstadsmotet</w:t>
      </w:r>
      <w:proofErr w:type="spellEnd"/>
      <w:r>
        <w:t xml:space="preserve"> avfart E6 och </w:t>
      </w:r>
      <w:proofErr w:type="spellStart"/>
      <w:r>
        <w:t>Tingstadsvägen</w:t>
      </w:r>
      <w:proofErr w:type="spellEnd"/>
      <w:r>
        <w:t xml:space="preserve"> från och med den 1 maj 2018 endast sker vid genomfartstrafik genom Backaområdet. Undantaget åstadkoms genom att kontrollpun</w:t>
      </w:r>
      <w:r w:rsidR="00072D39">
        <w:t>kter sätts upp väster om Backa.</w:t>
      </w:r>
    </w:p>
    <w:p w14:paraId="59170366" w14:textId="751D1C27" w:rsidR="006A6169" w:rsidRDefault="006A616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7DD87ABFC714F9286ECE9FC9A25614E"/>
          </w:placeholder>
          <w:dataBinding w:prefixMappings="xmlns:ns0='http://lp/documentinfo/RK' " w:xpath="/ns0:DocumentInfo[1]/ns0:BaseInfo[1]/ns0:HeaderDate[1]" w:storeItemID="{91E24303-06DF-4E2B-8CE7-AFB4FEC8D224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6985">
            <w:t>28 mars 2018</w:t>
          </w:r>
        </w:sdtContent>
      </w:sdt>
    </w:p>
    <w:p w14:paraId="62EA522C" w14:textId="77777777" w:rsidR="006A6169" w:rsidRDefault="006A6169" w:rsidP="004E7A8F">
      <w:pPr>
        <w:pStyle w:val="Brdtextutanavstnd"/>
      </w:pPr>
    </w:p>
    <w:p w14:paraId="525F44F7" w14:textId="77777777" w:rsidR="006A6169" w:rsidRDefault="006A6169" w:rsidP="004E7A8F">
      <w:pPr>
        <w:pStyle w:val="Brdtextutanavstnd"/>
      </w:pPr>
    </w:p>
    <w:p w14:paraId="2BE58F8C" w14:textId="77777777" w:rsidR="006A6169" w:rsidRDefault="006A6169" w:rsidP="004E7A8F">
      <w:pPr>
        <w:pStyle w:val="Brdtextutanavstnd"/>
      </w:pPr>
    </w:p>
    <w:p w14:paraId="20C0C334" w14:textId="2FB9BD1D" w:rsidR="006A6169" w:rsidRDefault="003C2A0B" w:rsidP="00422A41">
      <w:pPr>
        <w:pStyle w:val="Brdtext"/>
      </w:pPr>
      <w:r>
        <w:t>Magdalena Andersson</w:t>
      </w:r>
    </w:p>
    <w:p w14:paraId="1E0D7776" w14:textId="77777777" w:rsidR="006A6169" w:rsidRPr="00DB48AB" w:rsidRDefault="006A6169" w:rsidP="00DB48AB">
      <w:pPr>
        <w:pStyle w:val="Brdtext"/>
      </w:pPr>
    </w:p>
    <w:sectPr w:rsidR="006A6169" w:rsidRPr="00DB48AB" w:rsidSect="006A61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FE6F1" w14:textId="77777777" w:rsidR="006A6169" w:rsidRDefault="006A6169" w:rsidP="00A87A54">
      <w:pPr>
        <w:spacing w:after="0" w:line="240" w:lineRule="auto"/>
      </w:pPr>
      <w:r>
        <w:separator/>
      </w:r>
    </w:p>
  </w:endnote>
  <w:endnote w:type="continuationSeparator" w:id="0">
    <w:p w14:paraId="3C7E8C0C" w14:textId="77777777" w:rsidR="006A6169" w:rsidRDefault="006A61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372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0875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533441" w14:textId="7290914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90A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0A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CCF6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6808D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0FBA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817D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833B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495B0E" w14:textId="77777777" w:rsidTr="00C26068">
      <w:trPr>
        <w:trHeight w:val="227"/>
      </w:trPr>
      <w:tc>
        <w:tcPr>
          <w:tcW w:w="4074" w:type="dxa"/>
        </w:tcPr>
        <w:p w14:paraId="5BBA1B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C4C8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370C0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09D82" w14:textId="77777777" w:rsidR="006A6169" w:rsidRDefault="006A6169" w:rsidP="00A87A54">
      <w:pPr>
        <w:spacing w:after="0" w:line="240" w:lineRule="auto"/>
      </w:pPr>
      <w:r>
        <w:separator/>
      </w:r>
    </w:p>
  </w:footnote>
  <w:footnote w:type="continuationSeparator" w:id="0">
    <w:p w14:paraId="3E2EA723" w14:textId="77777777" w:rsidR="006A6169" w:rsidRDefault="006A61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829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8409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6169" w14:paraId="7A0E7ABE" w14:textId="77777777" w:rsidTr="00C93EBA">
      <w:trPr>
        <w:trHeight w:val="227"/>
      </w:trPr>
      <w:tc>
        <w:tcPr>
          <w:tcW w:w="5534" w:type="dxa"/>
        </w:tcPr>
        <w:p w14:paraId="667A9EAC" w14:textId="77777777" w:rsidR="006A6169" w:rsidRPr="007D73AB" w:rsidRDefault="006A6169">
          <w:pPr>
            <w:pStyle w:val="Sidhuvud"/>
          </w:pPr>
        </w:p>
      </w:tc>
      <w:tc>
        <w:tcPr>
          <w:tcW w:w="3170" w:type="dxa"/>
          <w:vAlign w:val="bottom"/>
        </w:tcPr>
        <w:p w14:paraId="092607E7" w14:textId="77777777" w:rsidR="006A6169" w:rsidRPr="007D73AB" w:rsidRDefault="006A6169" w:rsidP="00340DE0">
          <w:pPr>
            <w:pStyle w:val="Sidhuvud"/>
          </w:pPr>
        </w:p>
      </w:tc>
      <w:tc>
        <w:tcPr>
          <w:tcW w:w="1134" w:type="dxa"/>
        </w:tcPr>
        <w:p w14:paraId="1309CD1D" w14:textId="77777777" w:rsidR="006A6169" w:rsidRDefault="006A6169" w:rsidP="005A703A">
          <w:pPr>
            <w:pStyle w:val="Sidhuvud"/>
          </w:pPr>
        </w:p>
      </w:tc>
    </w:tr>
    <w:tr w:rsidR="006A6169" w14:paraId="7525D508" w14:textId="77777777" w:rsidTr="00C93EBA">
      <w:trPr>
        <w:trHeight w:val="1928"/>
      </w:trPr>
      <w:tc>
        <w:tcPr>
          <w:tcW w:w="5534" w:type="dxa"/>
        </w:tcPr>
        <w:p w14:paraId="1887C77B" w14:textId="77777777" w:rsidR="006A6169" w:rsidRPr="00340DE0" w:rsidRDefault="006A61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73E3F0" wp14:editId="10FC551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FC8849" w14:textId="77777777" w:rsidR="006A6169" w:rsidRPr="00710A6C" w:rsidRDefault="006A6169" w:rsidP="00EE3C0F">
          <w:pPr>
            <w:pStyle w:val="Sidhuvud"/>
            <w:rPr>
              <w:b/>
            </w:rPr>
          </w:pPr>
        </w:p>
        <w:p w14:paraId="120520C1" w14:textId="77777777" w:rsidR="006A6169" w:rsidRDefault="006A6169" w:rsidP="00EE3C0F">
          <w:pPr>
            <w:pStyle w:val="Sidhuvud"/>
          </w:pPr>
        </w:p>
        <w:p w14:paraId="69C6437C" w14:textId="77777777" w:rsidR="006A6169" w:rsidRDefault="006A6169" w:rsidP="00EE3C0F">
          <w:pPr>
            <w:pStyle w:val="Sidhuvud"/>
          </w:pPr>
        </w:p>
        <w:p w14:paraId="7617CECD" w14:textId="77777777" w:rsidR="006A6169" w:rsidRDefault="006A61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C5EE29F6A549DDBA5EB93CAD34A3E5"/>
            </w:placeholder>
            <w:dataBinding w:prefixMappings="xmlns:ns0='http://lp/documentinfo/RK' " w:xpath="/ns0:DocumentInfo[1]/ns0:BaseInfo[1]/ns0:Dnr[1]" w:storeItemID="{91E24303-06DF-4E2B-8CE7-AFB4FEC8D224}"/>
            <w:text/>
          </w:sdtPr>
          <w:sdtEndPr/>
          <w:sdtContent>
            <w:p w14:paraId="0A6577C0" w14:textId="7DCCD5EB" w:rsidR="006A6169" w:rsidRDefault="00676219" w:rsidP="00EE3C0F">
              <w:pPr>
                <w:pStyle w:val="Sidhuvud"/>
              </w:pPr>
              <w:r w:rsidRPr="00676219">
                <w:t>Fi2018/01253</w:t>
              </w:r>
              <w:r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237D4BACD847AB978F1D22FA1FD9F8"/>
            </w:placeholder>
            <w:showingPlcHdr/>
            <w:dataBinding w:prefixMappings="xmlns:ns0='http://lp/documentinfo/RK' " w:xpath="/ns0:DocumentInfo[1]/ns0:BaseInfo[1]/ns0:DocNumber[1]" w:storeItemID="{91E24303-06DF-4E2B-8CE7-AFB4FEC8D224}"/>
            <w:text/>
          </w:sdtPr>
          <w:sdtEndPr/>
          <w:sdtContent>
            <w:p w14:paraId="71AFBC2A" w14:textId="77777777" w:rsidR="006A6169" w:rsidRDefault="006A61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D29908" w14:textId="77777777" w:rsidR="006A6169" w:rsidRDefault="006A6169" w:rsidP="00EE3C0F">
          <w:pPr>
            <w:pStyle w:val="Sidhuvud"/>
          </w:pPr>
        </w:p>
      </w:tc>
      <w:tc>
        <w:tcPr>
          <w:tcW w:w="1134" w:type="dxa"/>
        </w:tcPr>
        <w:p w14:paraId="1345B8D4" w14:textId="77777777" w:rsidR="006A6169" w:rsidRDefault="006A6169" w:rsidP="0094502D">
          <w:pPr>
            <w:pStyle w:val="Sidhuvud"/>
          </w:pPr>
        </w:p>
        <w:p w14:paraId="74D0464C" w14:textId="77777777" w:rsidR="006A6169" w:rsidRPr="0094502D" w:rsidRDefault="006A6169" w:rsidP="00EC71A6">
          <w:pPr>
            <w:pStyle w:val="Sidhuvud"/>
          </w:pPr>
        </w:p>
      </w:tc>
    </w:tr>
    <w:tr w:rsidR="006A6169" w14:paraId="33FB62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97FD7595684B199DAA1A1F74E6161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76A84D3" w14:textId="77777777" w:rsidR="003C2A0B" w:rsidRPr="003C2A0B" w:rsidRDefault="003C2A0B" w:rsidP="00340DE0">
              <w:pPr>
                <w:pStyle w:val="Sidhuvud"/>
                <w:rPr>
                  <w:b/>
                </w:rPr>
              </w:pPr>
              <w:r w:rsidRPr="003C2A0B">
                <w:rPr>
                  <w:b/>
                </w:rPr>
                <w:t>Finansdepartementet</w:t>
              </w:r>
            </w:p>
            <w:p w14:paraId="2F8280AD" w14:textId="715CDAAB" w:rsidR="006A6169" w:rsidRPr="00F30C50" w:rsidRDefault="003C2A0B" w:rsidP="00340DE0">
              <w:pPr>
                <w:pStyle w:val="Sidhuvud"/>
              </w:pPr>
              <w:r w:rsidRPr="003C2A0B">
                <w:t>Finansministern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2A2A81FD76E74F1EBE0991473A6375EE"/>
          </w:placeholder>
          <w:dataBinding w:prefixMappings="xmlns:ns0='http://lp/documentinfo/RK' " w:xpath="/ns0:DocumentInfo[1]/ns0:BaseInfo[1]/ns0:Recipient[1]" w:storeItemID="{91E24303-06DF-4E2B-8CE7-AFB4FEC8D224}"/>
          <w:text w:multiLine="1"/>
        </w:sdtPr>
        <w:sdtEndPr/>
        <w:sdtContent>
          <w:tc>
            <w:tcPr>
              <w:tcW w:w="3170" w:type="dxa"/>
            </w:tcPr>
            <w:p w14:paraId="3C8F2E7C" w14:textId="77777777" w:rsidR="006A6169" w:rsidRDefault="006A61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F72961" w14:textId="77777777" w:rsidR="006A6169" w:rsidRDefault="006A6169" w:rsidP="003E6020">
          <w:pPr>
            <w:pStyle w:val="Sidhuvud"/>
          </w:pPr>
        </w:p>
      </w:tc>
    </w:tr>
  </w:tbl>
  <w:p w14:paraId="4DF9EB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D39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B18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A0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6985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219"/>
    <w:rsid w:val="0069523C"/>
    <w:rsid w:val="006962CA"/>
    <w:rsid w:val="006A09DA"/>
    <w:rsid w:val="006A1835"/>
    <w:rsid w:val="006A6169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093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18E8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E50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0A67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C5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582FCA"/>
  <w15:docId w15:val="{EAE76D5A-B9E9-4449-90E1-2117622D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C5EE29F6A549DDBA5EB93CAD34A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8CC36-8006-4FAE-9784-14E2674F5A56}"/>
      </w:docPartPr>
      <w:docPartBody>
        <w:p w:rsidR="006C234D" w:rsidRDefault="002A74B0" w:rsidP="002A74B0">
          <w:pPr>
            <w:pStyle w:val="23C5EE29F6A549DDBA5EB93CAD34A3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237D4BACD847AB978F1D22FA1FD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2FEC9-1501-40B4-AB66-E4C5D5506027}"/>
      </w:docPartPr>
      <w:docPartBody>
        <w:p w:rsidR="006C234D" w:rsidRDefault="002A74B0" w:rsidP="002A74B0">
          <w:pPr>
            <w:pStyle w:val="5C237D4BACD847AB978F1D22FA1FD9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97FD7595684B199DAA1A1F74E61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8CFE4-FBF8-4886-B2B4-BC358D80CDC0}"/>
      </w:docPartPr>
      <w:docPartBody>
        <w:p w:rsidR="006C234D" w:rsidRDefault="002A74B0" w:rsidP="002A74B0">
          <w:pPr>
            <w:pStyle w:val="5297FD7595684B199DAA1A1F74E616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A81FD76E74F1EBE0991473A637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CEBCA-6470-493E-8F38-2BC79FC478F9}"/>
      </w:docPartPr>
      <w:docPartBody>
        <w:p w:rsidR="006C234D" w:rsidRDefault="002A74B0" w:rsidP="002A74B0">
          <w:pPr>
            <w:pStyle w:val="2A2A81FD76E74F1EBE0991473A6375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D87ABFC714F9286ECE9FC9A256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C343C-2F2E-4DD3-A55A-B7742529EBEA}"/>
      </w:docPartPr>
      <w:docPartBody>
        <w:p w:rsidR="006C234D" w:rsidRDefault="002A74B0" w:rsidP="002A74B0">
          <w:pPr>
            <w:pStyle w:val="67DD87ABFC714F9286ECE9FC9A2561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B0"/>
    <w:rsid w:val="002A74B0"/>
    <w:rsid w:val="006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FDBDBDF47348F49982692405D1EADD">
    <w:name w:val="B0FDBDBDF47348F49982692405D1EADD"/>
    <w:rsid w:val="002A74B0"/>
  </w:style>
  <w:style w:type="character" w:styleId="Platshllartext">
    <w:name w:val="Placeholder Text"/>
    <w:basedOn w:val="Standardstycketeckensnitt"/>
    <w:uiPriority w:val="99"/>
    <w:semiHidden/>
    <w:rsid w:val="002A74B0"/>
    <w:rPr>
      <w:noProof w:val="0"/>
      <w:color w:val="808080"/>
    </w:rPr>
  </w:style>
  <w:style w:type="paragraph" w:customStyle="1" w:styleId="5A00AA4418414040BC4E6A33A41EAB72">
    <w:name w:val="5A00AA4418414040BC4E6A33A41EAB72"/>
    <w:rsid w:val="002A74B0"/>
  </w:style>
  <w:style w:type="paragraph" w:customStyle="1" w:styleId="CC70BFBCDE9A435296BC6F2197C1D6FE">
    <w:name w:val="CC70BFBCDE9A435296BC6F2197C1D6FE"/>
    <w:rsid w:val="002A74B0"/>
  </w:style>
  <w:style w:type="paragraph" w:customStyle="1" w:styleId="132ED1B617E24A7DB9845E86CF0A32B2">
    <w:name w:val="132ED1B617E24A7DB9845E86CF0A32B2"/>
    <w:rsid w:val="002A74B0"/>
  </w:style>
  <w:style w:type="paragraph" w:customStyle="1" w:styleId="23C5EE29F6A549DDBA5EB93CAD34A3E5">
    <w:name w:val="23C5EE29F6A549DDBA5EB93CAD34A3E5"/>
    <w:rsid w:val="002A74B0"/>
  </w:style>
  <w:style w:type="paragraph" w:customStyle="1" w:styleId="5C237D4BACD847AB978F1D22FA1FD9F8">
    <w:name w:val="5C237D4BACD847AB978F1D22FA1FD9F8"/>
    <w:rsid w:val="002A74B0"/>
  </w:style>
  <w:style w:type="paragraph" w:customStyle="1" w:styleId="CD0462AB66BD4197B876883AA7189AAD">
    <w:name w:val="CD0462AB66BD4197B876883AA7189AAD"/>
    <w:rsid w:val="002A74B0"/>
  </w:style>
  <w:style w:type="paragraph" w:customStyle="1" w:styleId="1BDFE30F06E346829A76200EAB7DF19E">
    <w:name w:val="1BDFE30F06E346829A76200EAB7DF19E"/>
    <w:rsid w:val="002A74B0"/>
  </w:style>
  <w:style w:type="paragraph" w:customStyle="1" w:styleId="5856EC7BD4454A6EB6723961F5551EA8">
    <w:name w:val="5856EC7BD4454A6EB6723961F5551EA8"/>
    <w:rsid w:val="002A74B0"/>
  </w:style>
  <w:style w:type="paragraph" w:customStyle="1" w:styleId="5297FD7595684B199DAA1A1F74E6161E">
    <w:name w:val="5297FD7595684B199DAA1A1F74E6161E"/>
    <w:rsid w:val="002A74B0"/>
  </w:style>
  <w:style w:type="paragraph" w:customStyle="1" w:styleId="2A2A81FD76E74F1EBE0991473A6375EE">
    <w:name w:val="2A2A81FD76E74F1EBE0991473A6375EE"/>
    <w:rsid w:val="002A74B0"/>
  </w:style>
  <w:style w:type="paragraph" w:customStyle="1" w:styleId="6C62D063F17240CCB89BAA440BCE0906">
    <w:name w:val="6C62D063F17240CCB89BAA440BCE0906"/>
    <w:rsid w:val="002A74B0"/>
  </w:style>
  <w:style w:type="paragraph" w:customStyle="1" w:styleId="4CC2879280054BD5A2FB3C5A0C00DA65">
    <w:name w:val="4CC2879280054BD5A2FB3C5A0C00DA65"/>
    <w:rsid w:val="002A74B0"/>
  </w:style>
  <w:style w:type="paragraph" w:customStyle="1" w:styleId="5E669EE6D59148789293F0739556E4BA">
    <w:name w:val="5E669EE6D59148789293F0739556E4BA"/>
    <w:rsid w:val="002A74B0"/>
  </w:style>
  <w:style w:type="paragraph" w:customStyle="1" w:styleId="B4060877A4B0494396543F6034867944">
    <w:name w:val="B4060877A4B0494396543F6034867944"/>
    <w:rsid w:val="002A74B0"/>
  </w:style>
  <w:style w:type="paragraph" w:customStyle="1" w:styleId="D15D1203454D4A38AEB8D3CA52ADACF0">
    <w:name w:val="D15D1203454D4A38AEB8D3CA52ADACF0"/>
    <w:rsid w:val="002A74B0"/>
  </w:style>
  <w:style w:type="paragraph" w:customStyle="1" w:styleId="67DD87ABFC714F9286ECE9FC9A25614E">
    <w:name w:val="67DD87ABFC714F9286ECE9FC9A25614E"/>
    <w:rsid w:val="002A74B0"/>
  </w:style>
  <w:style w:type="paragraph" w:customStyle="1" w:styleId="928F3A80FC4341F799D65E16FB667AA6">
    <w:name w:val="928F3A80FC4341F799D65E16FB667AA6"/>
    <w:rsid w:val="002A7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9e187a00-d787-4ff2-a674-bb17e1113df9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2018-03-28T00:00:00</HeaderDate>
    <Office/>
    <Dnr>Fi2018/01253/S2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1228-5F54-442C-A9EC-A82332A3A692}"/>
</file>

<file path=customXml/itemProps2.xml><?xml version="1.0" encoding="utf-8"?>
<ds:datastoreItem xmlns:ds="http://schemas.openxmlformats.org/officeDocument/2006/customXml" ds:itemID="{A7A44297-C429-42FB-8D9A-05C396B86D35}"/>
</file>

<file path=customXml/itemProps3.xml><?xml version="1.0" encoding="utf-8"?>
<ds:datastoreItem xmlns:ds="http://schemas.openxmlformats.org/officeDocument/2006/customXml" ds:itemID="{5DFA81EA-E2A4-45EF-822F-73EAF974DE9A}"/>
</file>

<file path=customXml/itemProps4.xml><?xml version="1.0" encoding="utf-8"?>
<ds:datastoreItem xmlns:ds="http://schemas.openxmlformats.org/officeDocument/2006/customXml" ds:itemID="{A7A44297-C429-42FB-8D9A-05C396B86D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6125D4-C505-4946-95BF-0DB5CA2DBEC5}"/>
</file>

<file path=customXml/itemProps6.xml><?xml version="1.0" encoding="utf-8"?>
<ds:datastoreItem xmlns:ds="http://schemas.openxmlformats.org/officeDocument/2006/customXml" ds:itemID="{A7A44297-C429-42FB-8D9A-05C396B86D35}"/>
</file>

<file path=customXml/itemProps7.xml><?xml version="1.0" encoding="utf-8"?>
<ds:datastoreItem xmlns:ds="http://schemas.openxmlformats.org/officeDocument/2006/customXml" ds:itemID="{91E24303-06DF-4E2B-8CE7-AFB4FEC8D224}"/>
</file>

<file path=customXml/itemProps8.xml><?xml version="1.0" encoding="utf-8"?>
<ds:datastoreItem xmlns:ds="http://schemas.openxmlformats.org/officeDocument/2006/customXml" ds:itemID="{02E65787-BEB3-4530-9956-2FEB6BFE8F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Westman</dc:creator>
  <cp:keywords/>
  <dc:description/>
  <cp:lastModifiedBy>Linnéa Westman</cp:lastModifiedBy>
  <cp:revision>10</cp:revision>
  <dcterms:created xsi:type="dcterms:W3CDTF">2018-03-16T09:54:00Z</dcterms:created>
  <dcterms:modified xsi:type="dcterms:W3CDTF">2018-03-22T13:34:00Z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c41fcf15-bcda-421b-9c04-21bb25bbe0df</vt:lpwstr>
  </property>
</Properties>
</file>