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B13" w:rsidRPr="00E03536" w:rsidRDefault="00DD30E5">
      <w:pPr>
        <w:pStyle w:val="Hemstlrubrik"/>
      </w:pPr>
      <w:r w:rsidRPr="00E03536">
        <w:t>Förslag till riksdagsbeslut</w:t>
      </w:r>
    </w:p>
    <w:p w:rsidR="00811990" w:rsidRPr="00E03536" w:rsidRDefault="00811990">
      <w:pPr>
        <w:pStyle w:val="Hemstlatt"/>
        <w:numPr>
          <w:ilvl w:val="0"/>
          <w:numId w:val="1"/>
        </w:numPr>
      </w:pPr>
      <w:r w:rsidRPr="00E03536">
        <w:t>Riksdagen tillkännager för regeringen som sin mening vad i motionen anförs om en målsättning att det ska vara lika e</w:t>
      </w:r>
      <w:r w:rsidRPr="00E03536">
        <w:t>n</w:t>
      </w:r>
      <w:r w:rsidRPr="00E03536">
        <w:t>kelt att jobba och bo i olika nordiska länder som inom ett land.</w:t>
      </w:r>
    </w:p>
    <w:p w:rsidR="00811990" w:rsidRPr="00E03536" w:rsidRDefault="00811990">
      <w:pPr>
        <w:pStyle w:val="Hemstlatt"/>
        <w:numPr>
          <w:ilvl w:val="0"/>
          <w:numId w:val="1"/>
        </w:numPr>
      </w:pPr>
      <w:r w:rsidRPr="00E03536">
        <w:t xml:space="preserve">Riksdagen tillkännager för regeringen som sin mening vad i motionen anförs om att upprätta en </w:t>
      </w:r>
      <w:r w:rsidRPr="00E03536">
        <w:rPr>
          <w:snapToGrid w:val="0"/>
        </w:rPr>
        <w:t>grönbok för samtliga identifierade gränsbarriärer i Öresundsregionen med tidsplan för när de ska vara avkl</w:t>
      </w:r>
      <w:r w:rsidRPr="00E03536">
        <w:rPr>
          <w:snapToGrid w:val="0"/>
        </w:rPr>
        <w:t>a</w:t>
      </w:r>
      <w:r w:rsidRPr="00E03536">
        <w:rPr>
          <w:snapToGrid w:val="0"/>
        </w:rPr>
        <w:t>rade.</w:t>
      </w:r>
    </w:p>
    <w:p w:rsidR="008F0B13" w:rsidRPr="00E03536" w:rsidRDefault="00DD30E5">
      <w:pPr>
        <w:pStyle w:val="Rubrik1"/>
      </w:pPr>
      <w:r w:rsidRPr="00E03536">
        <w:t>Motivering</w:t>
      </w:r>
    </w:p>
    <w:p w:rsidR="008F0B13" w:rsidRPr="00E03536" w:rsidRDefault="00DD30E5">
      <w:r w:rsidRPr="00E03536">
        <w:t>Det finns en enormt stor potential för tillväxt och utveckling i Öresundsregi</w:t>
      </w:r>
      <w:r w:rsidRPr="00E03536">
        <w:t>o</w:t>
      </w:r>
      <w:r w:rsidRPr="00E03536">
        <w:t>nen. I hela Skåne och hela Själland finns en tro och förhoppning på vad reg</w:t>
      </w:r>
      <w:r w:rsidRPr="00E03536">
        <w:t>i</w:t>
      </w:r>
      <w:r w:rsidRPr="00E03536">
        <w:t>onen gemensamt kan åstadkomma, och det blir trots allt vanligare att männ</w:t>
      </w:r>
      <w:r w:rsidRPr="00E03536">
        <w:t>i</w:t>
      </w:r>
      <w:r w:rsidRPr="00E03536">
        <w:t>skor flyttar över sundet eller tar ett jobb på andra sidan.</w:t>
      </w:r>
    </w:p>
    <w:p w:rsidR="008F0B13" w:rsidRPr="00E03536" w:rsidRDefault="00DD30E5">
      <w:pPr>
        <w:pStyle w:val="Normaltindrag"/>
      </w:pPr>
      <w:r w:rsidRPr="00E03536">
        <w:t>Tyvärr kan inte de stora förhoppningarna om utveckling, integration, för</w:t>
      </w:r>
      <w:r w:rsidRPr="00E03536">
        <w:t>e</w:t>
      </w:r>
      <w:r w:rsidRPr="00E03536">
        <w:t>tagande och tillväxt infrias förrän ett antal barriärer och hinder för Ör</w:t>
      </w:r>
      <w:r w:rsidRPr="00E03536">
        <w:t>e</w:t>
      </w:r>
      <w:r w:rsidRPr="00E03536">
        <w:t>sundsintegrationen eliminerats. Många problem kan till en början tyckas b</w:t>
      </w:r>
      <w:r w:rsidRPr="00E03536">
        <w:t>a</w:t>
      </w:r>
      <w:r w:rsidRPr="00E03536">
        <w:t>gatellartade, men ett stort antal små problem blir snart ett oöverstigligt hinder. Det finns inget behov av bättre förmåner eller regler i Öresundsregionen än i andra delar av Sverige, det enda som krävs är att gränsbarriärerna ska bort så att det blir lika villkor för gränsgångarna. Det handlar inte heller om att det ska vara samma regler på alla områden i Skåne och på Själland, poängen är att de olikheter som finns, och på många områden ska finnas kvar, måste kunna överbryggas. Först och främst måste vi i Sverige bestämma oss för den övergripande målsättningen att det inte ska vara svårare för den enskilda medborgaren att bo på en sida och jobba på en annan sida av Öresund. De</w:t>
      </w:r>
      <w:r w:rsidRPr="00E03536">
        <w:t>t</w:t>
      </w:r>
      <w:r w:rsidRPr="00E03536">
        <w:t>samma ska givetvis gälla i andra nordiska gränsregioner.</w:t>
      </w:r>
    </w:p>
    <w:p w:rsidR="008F0B13" w:rsidRPr="00E03536" w:rsidRDefault="00DD30E5">
      <w:pPr>
        <w:pStyle w:val="Normaltindrag"/>
      </w:pPr>
      <w:r w:rsidRPr="00E03536">
        <w:t>För bara några få år sedan fanns det en helt annan bild och inställning till Danmark än vad det finns i dag. Det var gemyt, pilsner och Tivoli. Skilln</w:t>
      </w:r>
      <w:r w:rsidRPr="00E03536">
        <w:t>a</w:t>
      </w:r>
      <w:r w:rsidRPr="00E03536">
        <w:lastRenderedPageBreak/>
        <w:t>derna mellan Skåne och Danmark upplevdes snarast som något positivt. Tack vare Öresundsbron har sundet blivit mentalt smalare. I dag handlar våra Danmarksresor om jobb, företagskontakter och utbildning, och nu upplevs skillnaderna och regelkrånglet som problem som hindrar integrationen över sundet. Tyvärr har inte staterna hunnit, mest på grund av okunskap men också på grund av ovilja, att anpassa regelsystem efter sundsbornas förändrade liv och därför bromsas utvecklingen.</w:t>
      </w:r>
    </w:p>
    <w:p w:rsidR="008F0B13" w:rsidRPr="00E03536" w:rsidRDefault="00DD30E5">
      <w:pPr>
        <w:pStyle w:val="Normaltindrag"/>
      </w:pPr>
      <w:r w:rsidRPr="00E03536">
        <w:t>I en grönbok ska alla kända gränsbarriärer listas. De bör delas upp i två k</w:t>
      </w:r>
      <w:r w:rsidRPr="00E03536">
        <w:t>a</w:t>
      </w:r>
      <w:r w:rsidRPr="00E03536">
        <w:t>tegorier, nämligen frågor där vi kan harmonisera lagstiftningarna och frågor där harmoniering inte kan ske och det därför behövs särskilda gränsgånga</w:t>
      </w:r>
      <w:r w:rsidRPr="00E03536">
        <w:t>r</w:t>
      </w:r>
      <w:r w:rsidRPr="00E03536">
        <w:t>regler. Sedan är det dags att slå fast en tidsplan och agera. Vi kan inte fortsä</w:t>
      </w:r>
      <w:r w:rsidRPr="00E03536">
        <w:t>t</w:t>
      </w:r>
      <w:r w:rsidRPr="00E03536">
        <w:t>ta att ha regler som begränsar en positiv utveckling som alla säger sig vilja ha.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3536">
        <w:trPr>
          <w:cantSplit/>
        </w:trPr>
        <w:tc>
          <w:tcPr>
            <w:tcW w:w="3046" w:type="dxa"/>
          </w:tcPr>
          <w:p w:rsidR="00811990" w:rsidRPr="00E03536" w:rsidRDefault="00811990">
            <w:pPr>
              <w:pStyle w:val="UnderskriftDatum"/>
              <w:spacing w:before="240"/>
            </w:pPr>
            <w:r w:rsidRPr="00E03536">
              <w:t>Stockholm den 26 oktober 2006</w:t>
            </w:r>
          </w:p>
        </w:tc>
        <w:tc>
          <w:tcPr>
            <w:tcW w:w="3047" w:type="dxa"/>
          </w:tcPr>
          <w:p w:rsidR="00811990" w:rsidRPr="00E03536" w:rsidRDefault="00811990">
            <w:pPr>
              <w:pStyle w:val="Underskrifter"/>
              <w:spacing w:before="240"/>
            </w:pPr>
          </w:p>
        </w:tc>
      </w:tr>
      <w:tr w:rsidR="00000000" w:rsidRPr="00E03536">
        <w:trPr>
          <w:cantSplit/>
        </w:trPr>
        <w:tc>
          <w:tcPr>
            <w:tcW w:w="3046" w:type="dxa"/>
          </w:tcPr>
          <w:p w:rsidR="00811990" w:rsidRPr="00E03536" w:rsidRDefault="00811990">
            <w:pPr>
              <w:pStyle w:val="Underskrifter"/>
            </w:pPr>
            <w:r w:rsidRPr="00E03536">
              <w:t>Johan Linander (c)</w:t>
            </w:r>
          </w:p>
        </w:tc>
        <w:tc>
          <w:tcPr>
            <w:tcW w:w="3046" w:type="dxa"/>
          </w:tcPr>
          <w:p w:rsidR="00811990" w:rsidRPr="00E03536" w:rsidRDefault="00811990">
            <w:pPr>
              <w:pStyle w:val="Underskrifter"/>
            </w:pPr>
          </w:p>
        </w:tc>
      </w:tr>
    </w:tbl>
    <w:p w:rsidR="008F0B13" w:rsidRPr="00E03536" w:rsidRDefault="008F0B13">
      <w:pPr>
        <w:pStyle w:val="Normaltindrag"/>
      </w:pPr>
    </w:p>
    <w:sectPr w:rsidR="008F0B13" w:rsidRPr="00E03536" w:rsidSect="008F0B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990" w:rsidRPr="00E03536" w:rsidRDefault="00811990">
      <w:r w:rsidRPr="00E03536">
        <w:separator/>
      </w:r>
    </w:p>
  </w:endnote>
  <w:endnote w:type="continuationSeparator" w:id="0">
    <w:p w:rsidR="00811990" w:rsidRPr="00E03536" w:rsidRDefault="00811990">
      <w:r w:rsidRPr="00E03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13" w:rsidRPr="00E03536" w:rsidRDefault="00E03536">
    <w:pPr>
      <w:pStyle w:val="Sidfot"/>
    </w:pPr>
    <w:r w:rsidRPr="00E035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2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13" w:rsidRDefault="00811990">
                          <w:pPr>
                            <w:pStyle w:val="NormalS5sidnrV"/>
                          </w:pPr>
                          <w:r>
                            <w:fldChar w:fldCharType="begin"/>
                          </w:r>
                          <w:r w:rsidR="00DD30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B13" w:rsidRDefault="00811990">
                    <w:pPr>
                      <w:pStyle w:val="NormalS5sidnrV"/>
                    </w:pPr>
                    <w:r>
                      <w:fldChar w:fldCharType="begin"/>
                    </w:r>
                    <w:r w:rsidR="00DD30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13" w:rsidRPr="00E03536" w:rsidRDefault="00E03536">
    <w:pPr>
      <w:pStyle w:val="Sidfot"/>
    </w:pPr>
    <w:r w:rsidRPr="00E035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998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13" w:rsidRDefault="00811990">
                          <w:pPr>
                            <w:pStyle w:val="NormalS5sidnrH"/>
                            <w:ind w:right="0"/>
                          </w:pPr>
                          <w:r>
                            <w:fldChar w:fldCharType="begin"/>
                          </w:r>
                          <w:r w:rsidR="00DD30E5">
                            <w:instrText xml:space="preserve"> PAGE *\charformat</w:instrText>
                          </w:r>
                          <w:r>
                            <w:fldChar w:fldCharType="separate"/>
                          </w:r>
                          <w:r w:rsidR="00DD30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B13" w:rsidRDefault="00811990">
                    <w:pPr>
                      <w:pStyle w:val="NormalS5sidnrH"/>
                      <w:ind w:right="0"/>
                    </w:pPr>
                    <w:r>
                      <w:fldChar w:fldCharType="begin"/>
                    </w:r>
                    <w:r w:rsidR="00DD30E5">
                      <w:instrText xml:space="preserve"> PAGE *\charformat</w:instrText>
                    </w:r>
                    <w:r>
                      <w:fldChar w:fldCharType="separate"/>
                    </w:r>
                    <w:r w:rsidR="00DD30E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13" w:rsidRPr="00E03536" w:rsidRDefault="00E03536">
    <w:pPr>
      <w:pStyle w:val="Sidfot"/>
    </w:pPr>
    <w:r w:rsidRPr="00E035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804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13" w:rsidRDefault="00811990">
                          <w:pPr>
                            <w:pStyle w:val="NormalS5sidnrH"/>
                            <w:ind w:right="0"/>
                          </w:pPr>
                          <w:r>
                            <w:fldChar w:fldCharType="begin"/>
                          </w:r>
                          <w:r w:rsidR="00DD30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B13" w:rsidRDefault="00811990">
                    <w:pPr>
                      <w:pStyle w:val="NormalS5sidnrH"/>
                      <w:ind w:right="0"/>
                    </w:pPr>
                    <w:r>
                      <w:fldChar w:fldCharType="begin"/>
                    </w:r>
                    <w:r w:rsidR="00DD30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990" w:rsidRPr="00E03536" w:rsidRDefault="00811990">
      <w:r w:rsidRPr="00E03536">
        <w:separator/>
      </w:r>
    </w:p>
  </w:footnote>
  <w:footnote w:type="continuationSeparator" w:id="0">
    <w:p w:rsidR="00811990" w:rsidRPr="00E03536" w:rsidRDefault="00811990">
      <w:r w:rsidRPr="00E03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13" w:rsidRPr="00E03536" w:rsidRDefault="00E03536">
    <w:pPr>
      <w:pStyle w:val="Sidhuvud"/>
    </w:pPr>
    <w:r w:rsidRPr="00E035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363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13" w:rsidRDefault="00811990">
                          <w:pPr>
                            <w:pStyle w:val="KantRubrikS5V"/>
                          </w:pPr>
                          <w:r>
                            <w:fldChar w:fldCharType="begin"/>
                          </w:r>
                          <w:r w:rsidR="00DD30E5">
                            <w:instrText xml:space="preserve"> DOCPROPERTY "YearUser" *\charformat </w:instrText>
                          </w:r>
                          <w:r>
                            <w:fldChar w:fldCharType="separate"/>
                          </w:r>
                          <w:r w:rsidR="006F45D9">
                            <w:t>2006/07</w:t>
                          </w:r>
                          <w:r>
                            <w:fldChar w:fldCharType="end"/>
                          </w:r>
                          <w:r w:rsidR="00DD30E5">
                            <w:t>:</w:t>
                          </w:r>
                          <w:r>
                            <w:fldChar w:fldCharType="begin"/>
                          </w:r>
                          <w:r w:rsidR="00DD30E5">
                            <w:instrText xml:space="preserve"> DOCPROPERTY "Motionsnummer" *\charformat </w:instrText>
                          </w:r>
                          <w:r>
                            <w:fldChar w:fldCharType="separate"/>
                          </w:r>
                          <w:r w:rsidR="006F45D9">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B13" w:rsidRDefault="00811990">
                    <w:pPr>
                      <w:pStyle w:val="KantRubrikS5V"/>
                    </w:pPr>
                    <w:r>
                      <w:fldChar w:fldCharType="begin"/>
                    </w:r>
                    <w:r w:rsidR="00DD30E5">
                      <w:instrText xml:space="preserve"> DOCPROPERTY "YearUser" *\charformat </w:instrText>
                    </w:r>
                    <w:r>
                      <w:fldChar w:fldCharType="separate"/>
                    </w:r>
                    <w:r w:rsidR="006F45D9">
                      <w:t>2006/07</w:t>
                    </w:r>
                    <w:r>
                      <w:fldChar w:fldCharType="end"/>
                    </w:r>
                    <w:r w:rsidR="00DD30E5">
                      <w:t>:</w:t>
                    </w:r>
                    <w:r>
                      <w:fldChar w:fldCharType="begin"/>
                    </w:r>
                    <w:r w:rsidR="00DD30E5">
                      <w:instrText xml:space="preserve"> DOCPROPERTY "Motionsnummer" *\charformat </w:instrText>
                    </w:r>
                    <w:r>
                      <w:fldChar w:fldCharType="separate"/>
                    </w:r>
                    <w:r w:rsidR="006F45D9">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B13" w:rsidRPr="00E03536" w:rsidRDefault="00E03536">
    <w:pPr>
      <w:pStyle w:val="Sidhuvud"/>
    </w:pPr>
    <w:r w:rsidRPr="00E035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756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B13" w:rsidRDefault="00811990">
                          <w:pPr>
                            <w:pStyle w:val="KantRubrikS5H"/>
                            <w:ind w:right="0"/>
                          </w:pPr>
                          <w:r>
                            <w:fldChar w:fldCharType="begin"/>
                          </w:r>
                          <w:r w:rsidR="00DD30E5">
                            <w:instrText xml:space="preserve"> DOCPROPERTY "YearUser" *\charformat </w:instrText>
                          </w:r>
                          <w:r>
                            <w:fldChar w:fldCharType="separate"/>
                          </w:r>
                          <w:r w:rsidR="006F45D9">
                            <w:t>2006/07</w:t>
                          </w:r>
                          <w:r>
                            <w:fldChar w:fldCharType="end"/>
                          </w:r>
                          <w:r w:rsidR="00DD30E5">
                            <w:t>:</w:t>
                          </w:r>
                          <w:r>
                            <w:fldChar w:fldCharType="begin"/>
                          </w:r>
                          <w:r w:rsidR="00DD30E5">
                            <w:instrText xml:space="preserve"> DOCPROPERTY "Motionsnummer" *\charformat </w:instrText>
                          </w:r>
                          <w:r>
                            <w:fldChar w:fldCharType="separate"/>
                          </w:r>
                          <w:r w:rsidR="006F45D9">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B13" w:rsidRDefault="00811990">
                    <w:pPr>
                      <w:pStyle w:val="KantRubrikS5H"/>
                      <w:ind w:right="0"/>
                    </w:pPr>
                    <w:r>
                      <w:fldChar w:fldCharType="begin"/>
                    </w:r>
                    <w:r w:rsidR="00DD30E5">
                      <w:instrText xml:space="preserve"> DOCPROPERTY "YearUser" *\charformat </w:instrText>
                    </w:r>
                    <w:r>
                      <w:fldChar w:fldCharType="separate"/>
                    </w:r>
                    <w:r w:rsidR="006F45D9">
                      <w:t>2006/07</w:t>
                    </w:r>
                    <w:r>
                      <w:fldChar w:fldCharType="end"/>
                    </w:r>
                    <w:r w:rsidR="00DD30E5">
                      <w:t>:</w:t>
                    </w:r>
                    <w:r>
                      <w:fldChar w:fldCharType="begin"/>
                    </w:r>
                    <w:r w:rsidR="00DD30E5">
                      <w:instrText xml:space="preserve"> DOCPROPERTY "Motionsnummer" *\charformat </w:instrText>
                    </w:r>
                    <w:r>
                      <w:fldChar w:fldCharType="separate"/>
                    </w:r>
                    <w:r w:rsidR="006F45D9">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990" w:rsidRPr="00E03536" w:rsidRDefault="00811990">
    <w:pPr>
      <w:pStyle w:val="FSHNormal"/>
      <w:tabs>
        <w:tab w:val="right" w:pos="5840"/>
      </w:tabs>
    </w:pPr>
    <w:r w:rsidRPr="00E03536">
      <w:br/>
    </w:r>
    <w:r w:rsidRPr="00E03536">
      <w:fldChar w:fldCharType="begin" w:fldLock="1"/>
    </w:r>
    <w:r w:rsidRPr="00E03536">
      <w:instrText xml:space="preserve"> DOCPROPERTY</w:instrText>
    </w:r>
    <w:r w:rsidRPr="00E03536">
      <w:rPr>
        <w:sz w:val="18"/>
      </w:rPr>
      <w:instrText xml:space="preserve"> "YearUser" *\charformat </w:instrText>
    </w:r>
    <w:r w:rsidRPr="00E03536">
      <w:fldChar w:fldCharType="separate"/>
    </w:r>
    <w:r w:rsidRPr="00E03536">
      <w:t>2006/07</w:t>
    </w:r>
    <w:r w:rsidRPr="00E03536">
      <w:fldChar w:fldCharType="end"/>
    </w:r>
    <w:r w:rsidRPr="00E03536">
      <w:t xml:space="preserve"> </w:t>
    </w:r>
    <w:r w:rsidRPr="00E03536">
      <w:tab/>
      <w:t xml:space="preserve">mnr: </w:t>
    </w:r>
    <w:r w:rsidRPr="00E03536">
      <w:fldChar w:fldCharType="begin" w:fldLock="1"/>
    </w:r>
    <w:r w:rsidRPr="00E03536">
      <w:instrText xml:space="preserve"> DOCPROPERTY</w:instrText>
    </w:r>
    <w:r w:rsidRPr="00E03536">
      <w:rPr>
        <w:sz w:val="18"/>
      </w:rPr>
      <w:instrText xml:space="preserve"> "Motionsnummer" *\charformat </w:instrText>
    </w:r>
    <w:r w:rsidRPr="00E03536">
      <w:fldChar w:fldCharType="separate"/>
    </w:r>
    <w:r w:rsidRPr="00E03536">
      <w:t>U211</w:t>
    </w:r>
    <w:r w:rsidRPr="00E03536">
      <w:fldChar w:fldCharType="end"/>
    </w:r>
    <w:r w:rsidRPr="00E03536">
      <w:br/>
    </w:r>
    <w:r w:rsidRPr="00E03536">
      <w:fldChar w:fldCharType="begin" w:fldLock="1"/>
    </w:r>
    <w:r w:rsidRPr="00E03536">
      <w:instrText xml:space="preserve"> DOCPROPERTY</w:instrText>
    </w:r>
    <w:r w:rsidRPr="00E03536">
      <w:rPr>
        <w:sz w:val="18"/>
      </w:rPr>
      <w:instrText xml:space="preserve"> "Samling" *\charformat </w:instrText>
    </w:r>
    <w:r w:rsidRPr="00E03536">
      <w:fldChar w:fldCharType="end"/>
    </w:r>
    <w:r w:rsidRPr="00E03536">
      <w:tab/>
      <w:t xml:space="preserve">pnr: </w:t>
    </w:r>
    <w:r w:rsidRPr="00E03536">
      <w:fldChar w:fldCharType="begin" w:fldLock="1"/>
    </w:r>
    <w:r w:rsidRPr="00E03536">
      <w:instrText xml:space="preserve"> DOCPROPERTY</w:instrText>
    </w:r>
    <w:r w:rsidRPr="00E03536">
      <w:rPr>
        <w:sz w:val="18"/>
      </w:rPr>
      <w:instrText xml:space="preserve"> "Partinummer" *\charformat </w:instrText>
    </w:r>
    <w:r w:rsidRPr="00E03536">
      <w:fldChar w:fldCharType="separate"/>
    </w:r>
    <w:r w:rsidRPr="00E03536">
      <w:t>c449</w:t>
    </w:r>
    <w:r w:rsidRPr="00E03536">
      <w:fldChar w:fldCharType="end"/>
    </w:r>
  </w:p>
  <w:p w:rsidR="00811990" w:rsidRPr="00E03536" w:rsidRDefault="00811990">
    <w:pPr>
      <w:pStyle w:val="FSHRub1"/>
    </w:pPr>
    <w:r w:rsidRPr="00E03536">
      <w:t>Motion till riksdagen</w:t>
    </w:r>
    <w:r w:rsidRPr="00E03536">
      <w:br/>
    </w:r>
    <w:r w:rsidRPr="00E03536">
      <w:fldChar w:fldCharType="begin" w:fldLock="1"/>
    </w:r>
    <w:r w:rsidRPr="00E03536">
      <w:instrText xml:space="preserve"> DOCPROPERTY "YearUser" *\charformat </w:instrText>
    </w:r>
    <w:r w:rsidRPr="00E03536">
      <w:fldChar w:fldCharType="separate"/>
    </w:r>
    <w:r w:rsidRPr="00E03536">
      <w:t>2006/07</w:t>
    </w:r>
    <w:r w:rsidRPr="00E03536">
      <w:fldChar w:fldCharType="end"/>
    </w:r>
    <w:r w:rsidRPr="00E03536">
      <w:t>:</w:t>
    </w:r>
    <w:r w:rsidRPr="00E03536">
      <w:fldChar w:fldCharType="begin" w:fldLock="1"/>
    </w:r>
    <w:r w:rsidRPr="00E03536">
      <w:instrText xml:space="preserve"> DOCPROPERTY "Motionsnummer" *\charformat </w:instrText>
    </w:r>
    <w:r w:rsidRPr="00E03536">
      <w:fldChar w:fldCharType="separate"/>
    </w:r>
    <w:r w:rsidRPr="00E03536">
      <w:t>U211</w:t>
    </w:r>
    <w:r w:rsidRPr="00E03536">
      <w:fldChar w:fldCharType="end"/>
    </w:r>
  </w:p>
  <w:p w:rsidR="00811990" w:rsidRPr="00E03536" w:rsidRDefault="00811990">
    <w:pPr>
      <w:pStyle w:val="FSHNormalS5"/>
    </w:pPr>
    <w:r w:rsidRPr="00E03536">
      <w:fldChar w:fldCharType="begin" w:fldLock="1"/>
    </w:r>
    <w:r w:rsidRPr="00E03536">
      <w:instrText xml:space="preserve"> DOCPROPERTY "MotionarText" *\charformat </w:instrText>
    </w:r>
    <w:r w:rsidRPr="00E03536">
      <w:fldChar w:fldCharType="separate"/>
    </w:r>
    <w:r w:rsidRPr="00E03536">
      <w:t>av Johan Linander (c)</w:t>
    </w:r>
    <w:r w:rsidRPr="00E03536">
      <w:fldChar w:fldCharType="end"/>
    </w:r>
    <w:r w:rsidRPr="00E03536">
      <w:br/>
    </w:r>
    <w:r w:rsidRPr="00E03536">
      <w:fldChar w:fldCharType="begin" w:fldLock="1"/>
    </w:r>
    <w:r w:rsidRPr="00E03536">
      <w:instrText xml:space="preserve"> DOCPROPERTY "SvarFrasKort" *\charformat </w:instrText>
    </w:r>
    <w:r w:rsidRPr="00E03536">
      <w:fldChar w:fldCharType="end"/>
    </w:r>
  </w:p>
  <w:p w:rsidR="00811990" w:rsidRPr="00E03536" w:rsidRDefault="00811990">
    <w:pPr>
      <w:pStyle w:val="FSHTitel"/>
    </w:pPr>
    <w:r w:rsidRPr="00E03536">
      <w:fldChar w:fldCharType="begin" w:fldLock="1"/>
    </w:r>
    <w:r w:rsidRPr="00E03536">
      <w:instrText xml:space="preserve"> DOCPROPERTY</w:instrText>
    </w:r>
    <w:r w:rsidRPr="00E03536">
      <w:rPr>
        <w:sz w:val="18"/>
      </w:rPr>
      <w:instrText xml:space="preserve"> "RubrikSvar" *\charformat </w:instrText>
    </w:r>
    <w:r w:rsidRPr="00E03536">
      <w:fldChar w:fldCharType="separate"/>
    </w:r>
    <w:r w:rsidRPr="00E03536">
      <w:t>Gränsbarriärer</w:t>
    </w:r>
    <w:r w:rsidRPr="00E03536">
      <w:fldChar w:fldCharType="end"/>
    </w:r>
  </w:p>
  <w:p w:rsidR="00811990" w:rsidRPr="00E03536" w:rsidRDefault="00811990">
    <w:pPr>
      <w:pStyle w:val="Normal00"/>
    </w:pPr>
  </w:p>
  <w:p w:rsidR="008F0B13" w:rsidRPr="00E03536" w:rsidRDefault="008F0B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902594"/>
    <w:multiLevelType w:val="hybridMultilevel"/>
    <w:tmpl w:val="27762E0C"/>
    <w:lvl w:ilvl="0" w:tplc="910AC9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5056426">
    <w:abstractNumId w:val="13"/>
  </w:num>
  <w:num w:numId="2" w16cid:durableId="945622536">
    <w:abstractNumId w:val="10"/>
  </w:num>
  <w:num w:numId="3" w16cid:durableId="1922180440">
    <w:abstractNumId w:val="11"/>
  </w:num>
  <w:num w:numId="4" w16cid:durableId="1775007987">
    <w:abstractNumId w:val="12"/>
  </w:num>
  <w:num w:numId="5" w16cid:durableId="1733045708">
    <w:abstractNumId w:val="8"/>
  </w:num>
  <w:num w:numId="6" w16cid:durableId="650524144">
    <w:abstractNumId w:val="3"/>
  </w:num>
  <w:num w:numId="7" w16cid:durableId="1827742702">
    <w:abstractNumId w:val="2"/>
  </w:num>
  <w:num w:numId="8" w16cid:durableId="623191528">
    <w:abstractNumId w:val="1"/>
  </w:num>
  <w:num w:numId="9" w16cid:durableId="1612274421">
    <w:abstractNumId w:val="0"/>
  </w:num>
  <w:num w:numId="10" w16cid:durableId="723721434">
    <w:abstractNumId w:val="9"/>
  </w:num>
  <w:num w:numId="11" w16cid:durableId="513298886">
    <w:abstractNumId w:val="7"/>
  </w:num>
  <w:num w:numId="12" w16cid:durableId="1811894808">
    <w:abstractNumId w:val="6"/>
  </w:num>
  <w:num w:numId="13" w16cid:durableId="983853161">
    <w:abstractNumId w:val="5"/>
  </w:num>
  <w:num w:numId="14" w16cid:durableId="1577470153">
    <w:abstractNumId w:val="4"/>
  </w:num>
  <w:num w:numId="15" w16cid:durableId="105731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A04E70-B4E8-4F42-BFE7-8FD5D464CDF5}"/>
  </w:docVars>
  <w:rsids>
    <w:rsidRoot w:val="00E03536"/>
    <w:rsid w:val="006F45D9"/>
    <w:rsid w:val="00811990"/>
    <w:rsid w:val="008545B2"/>
    <w:rsid w:val="008F0B13"/>
    <w:rsid w:val="00D67086"/>
    <w:rsid w:val="00DD30E5"/>
    <w:rsid w:val="00E035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D9F0E9-3A14-4A0A-AD4E-3730DCEC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B2E29"/>
    <w:pPr>
      <w:spacing w:before="125" w:line="250" w:lineRule="atLeast"/>
      <w:jc w:val="both"/>
    </w:pPr>
    <w:rPr>
      <w:sz w:val="19"/>
      <w:lang w:val="sv-SE" w:eastAsia="sv-SE"/>
    </w:rPr>
  </w:style>
  <w:style w:type="paragraph" w:styleId="Rubrik1">
    <w:name w:val="heading 1"/>
    <w:basedOn w:val="Normal"/>
    <w:next w:val="Normal"/>
    <w:qFormat/>
    <w:rsid w:val="002B2E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2E29"/>
    <w:pPr>
      <w:spacing w:before="500" w:line="250" w:lineRule="exact"/>
      <w:outlineLvl w:val="1"/>
    </w:pPr>
    <w:rPr>
      <w:sz w:val="27"/>
    </w:rPr>
  </w:style>
  <w:style w:type="paragraph" w:styleId="Rubrik3">
    <w:name w:val="heading 3"/>
    <w:aliases w:val="Mellanrubrik"/>
    <w:basedOn w:val="Rubrik2"/>
    <w:next w:val="Normal"/>
    <w:qFormat/>
    <w:rsid w:val="002B2E29"/>
    <w:pPr>
      <w:spacing w:before="250" w:after="0"/>
      <w:outlineLvl w:val="2"/>
    </w:pPr>
    <w:rPr>
      <w:b/>
      <w:sz w:val="21"/>
    </w:rPr>
  </w:style>
  <w:style w:type="paragraph" w:styleId="Rubrik4">
    <w:name w:val="heading 4"/>
    <w:aliases w:val="KursivRubrik"/>
    <w:basedOn w:val="Rubrik3"/>
    <w:next w:val="Normal"/>
    <w:qFormat/>
    <w:rsid w:val="002B2E29"/>
    <w:pPr>
      <w:outlineLvl w:val="3"/>
    </w:pPr>
    <w:rPr>
      <w:b w:val="0"/>
      <w:i/>
    </w:rPr>
  </w:style>
  <w:style w:type="paragraph" w:styleId="Rubrik5">
    <w:name w:val="heading 5"/>
    <w:aliases w:val="PackadFetRubrik,PackadKursivRubrik"/>
    <w:basedOn w:val="Rubrik4"/>
    <w:next w:val="Normal"/>
    <w:qFormat/>
    <w:rsid w:val="002B2E29"/>
    <w:pPr>
      <w:spacing w:before="125"/>
      <w:outlineLvl w:val="4"/>
    </w:pPr>
    <w:rPr>
      <w:i w:val="0"/>
      <w:sz w:val="19"/>
    </w:rPr>
  </w:style>
  <w:style w:type="paragraph" w:styleId="Rubrik6">
    <w:name w:val="heading 6"/>
    <w:basedOn w:val="Rubrik5"/>
    <w:next w:val="Normal"/>
    <w:qFormat/>
    <w:rsid w:val="002B2E29"/>
    <w:pPr>
      <w:spacing w:before="50" w:line="200" w:lineRule="exact"/>
      <w:outlineLvl w:val="5"/>
    </w:pPr>
    <w:rPr>
      <w:caps/>
      <w:sz w:val="14"/>
    </w:rPr>
  </w:style>
  <w:style w:type="paragraph" w:styleId="Rubrik7">
    <w:name w:val="heading 7"/>
    <w:basedOn w:val="Rubrik6"/>
    <w:next w:val="Normal"/>
    <w:qFormat/>
    <w:rsid w:val="002B2E29"/>
    <w:pPr>
      <w:spacing w:before="0"/>
      <w:outlineLvl w:val="6"/>
    </w:pPr>
  </w:style>
  <w:style w:type="paragraph" w:styleId="Rubrik8">
    <w:name w:val="heading 8"/>
    <w:basedOn w:val="Rubrik7"/>
    <w:next w:val="Normal"/>
    <w:qFormat/>
    <w:rsid w:val="002B2E29"/>
    <w:pPr>
      <w:outlineLvl w:val="7"/>
    </w:pPr>
  </w:style>
  <w:style w:type="paragraph" w:styleId="Rubrik9">
    <w:name w:val="heading 9"/>
    <w:basedOn w:val="Rubrik8"/>
    <w:next w:val="Normal"/>
    <w:qFormat/>
    <w:rsid w:val="002B2E2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B2E29"/>
    <w:pPr>
      <w:spacing w:before="0"/>
      <w:ind w:firstLine="227"/>
    </w:pPr>
  </w:style>
  <w:style w:type="paragraph" w:styleId="Citat">
    <w:name w:val="Quote"/>
    <w:basedOn w:val="Normal"/>
    <w:next w:val="Normal"/>
    <w:qFormat/>
    <w:rsid w:val="002B2E29"/>
    <w:pPr>
      <w:spacing w:line="200" w:lineRule="exact"/>
      <w:ind w:left="340"/>
    </w:pPr>
  </w:style>
  <w:style w:type="paragraph" w:customStyle="1" w:styleId="Citatindrag">
    <w:name w:val="Citat_indrag"/>
    <w:aliases w:val="Packad"/>
    <w:basedOn w:val="Citat"/>
    <w:rsid w:val="002B2E29"/>
    <w:pPr>
      <w:spacing w:before="0"/>
      <w:ind w:firstLine="227"/>
    </w:pPr>
  </w:style>
  <w:style w:type="paragraph" w:customStyle="1" w:styleId="FSHNormal">
    <w:name w:val="FSH_Normal"/>
    <w:semiHidden/>
    <w:rsid w:val="002B2E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B2E29"/>
    <w:pPr>
      <w:spacing w:line="240" w:lineRule="auto"/>
    </w:pPr>
  </w:style>
  <w:style w:type="paragraph" w:customStyle="1" w:styleId="FSHNormalS5">
    <w:name w:val="FSH_NormalS5"/>
    <w:basedOn w:val="FSHNormal"/>
    <w:next w:val="FSHNormal"/>
    <w:semiHidden/>
    <w:rsid w:val="002B2E29"/>
    <w:pPr>
      <w:keepNext/>
      <w:keepLines/>
      <w:widowControl/>
      <w:spacing w:before="230" w:after="520" w:line="250" w:lineRule="exact"/>
    </w:pPr>
    <w:rPr>
      <w:b/>
      <w:sz w:val="27"/>
    </w:rPr>
  </w:style>
  <w:style w:type="paragraph" w:customStyle="1" w:styleId="FSHNormL">
    <w:name w:val="FSH_NormLÖ"/>
    <w:basedOn w:val="FSHNormal"/>
    <w:next w:val="FSHNormal"/>
    <w:semiHidden/>
    <w:rsid w:val="002B2E29"/>
    <w:pPr>
      <w:pBdr>
        <w:top w:val="single" w:sz="12" w:space="1" w:color="auto"/>
      </w:pBdr>
    </w:pPr>
  </w:style>
  <w:style w:type="paragraph" w:customStyle="1" w:styleId="FSHRub1">
    <w:name w:val="FSH_Rub1"/>
    <w:aliases w:val="Rubrik1_S5,Huvudrubrik"/>
    <w:basedOn w:val="FSHNormal"/>
    <w:next w:val="FSHNormal"/>
    <w:semiHidden/>
    <w:rsid w:val="002B2E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B2E29"/>
    <w:pPr>
      <w:spacing w:before="240" w:after="80" w:line="360" w:lineRule="exact"/>
    </w:pPr>
    <w:rPr>
      <w:sz w:val="36"/>
    </w:rPr>
  </w:style>
  <w:style w:type="paragraph" w:customStyle="1" w:styleId="FSHTitel">
    <w:name w:val="FSH_Titel"/>
    <w:aliases w:val="Dokumentrubrik"/>
    <w:basedOn w:val="FSHRub1"/>
    <w:next w:val="FSHNormal"/>
    <w:semiHidden/>
    <w:rsid w:val="002B2E29"/>
    <w:pPr>
      <w:pBdr>
        <w:bottom w:val="single" w:sz="4" w:space="3" w:color="auto"/>
      </w:pBdr>
      <w:spacing w:before="0" w:after="80" w:line="400" w:lineRule="exact"/>
    </w:pPr>
    <w:rPr>
      <w:sz w:val="40"/>
    </w:rPr>
  </w:style>
  <w:style w:type="paragraph" w:customStyle="1" w:styleId="Hemstlrubrik">
    <w:name w:val="Hemstl_rubrik"/>
    <w:basedOn w:val="Rubrik1"/>
    <w:next w:val="Normal"/>
    <w:rsid w:val="002B2E29"/>
    <w:pPr>
      <w:spacing w:after="250"/>
    </w:pPr>
  </w:style>
  <w:style w:type="paragraph" w:customStyle="1" w:styleId="Autokorrigering">
    <w:name w:val="Autokorrigering"/>
    <w:rsid w:val="002B2E29"/>
    <w:rPr>
      <w:sz w:val="24"/>
      <w:szCs w:val="24"/>
      <w:lang w:val="sv-SE" w:eastAsia="sv-SE"/>
    </w:rPr>
  </w:style>
  <w:style w:type="paragraph" w:customStyle="1" w:styleId="Yrkandehnv">
    <w:name w:val="Yrkandehänv"/>
    <w:semiHidden/>
    <w:rsid w:val="002B2E29"/>
    <w:pPr>
      <w:keepNext/>
      <w:keepLines/>
      <w:suppressAutoHyphens/>
    </w:pPr>
    <w:rPr>
      <w:noProof/>
      <w:sz w:val="16"/>
      <w:lang w:val="sv-SE" w:eastAsia="sv-SE"/>
    </w:rPr>
  </w:style>
  <w:style w:type="paragraph" w:customStyle="1" w:styleId="KantRubrikS5H">
    <w:name w:val="KantRubrikS5H"/>
    <w:semiHidden/>
    <w:rsid w:val="002B2E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B2E29"/>
    <w:pPr>
      <w:spacing w:line="200" w:lineRule="exact"/>
    </w:pPr>
  </w:style>
  <w:style w:type="paragraph" w:customStyle="1" w:styleId="KantRubrikS5V">
    <w:name w:val="KantRubrikS5V"/>
    <w:basedOn w:val="KantRubrikS5H"/>
    <w:semiHidden/>
    <w:rsid w:val="002B2E29"/>
    <w:pPr>
      <w:tabs>
        <w:tab w:val="right" w:pos="1814"/>
        <w:tab w:val="left" w:pos="1899"/>
      </w:tabs>
      <w:ind w:right="0"/>
      <w:jc w:val="left"/>
    </w:pPr>
  </w:style>
  <w:style w:type="paragraph" w:customStyle="1" w:styleId="KantRubrikS5Vrad2">
    <w:name w:val="KantRubrikS5Vrad2"/>
    <w:basedOn w:val="KantRubrikS5V"/>
    <w:semiHidden/>
    <w:rsid w:val="002B2E29"/>
    <w:pPr>
      <w:tabs>
        <w:tab w:val="clear" w:pos="1814"/>
        <w:tab w:val="clear" w:pos="1899"/>
        <w:tab w:val="right" w:pos="1418"/>
        <w:tab w:val="left" w:pos="1503"/>
      </w:tabs>
    </w:pPr>
  </w:style>
  <w:style w:type="paragraph" w:customStyle="1" w:styleId="Lagtext">
    <w:name w:val="Lagtext"/>
    <w:basedOn w:val="Lagtextrubrik"/>
    <w:next w:val="Lagtextindrag"/>
    <w:rsid w:val="002B2E29"/>
    <w:pPr>
      <w:spacing w:before="0"/>
    </w:pPr>
    <w:rPr>
      <w:sz w:val="19"/>
    </w:rPr>
  </w:style>
  <w:style w:type="paragraph" w:customStyle="1" w:styleId="Lagtextrubrik">
    <w:name w:val="Lagtext_rubrik"/>
    <w:basedOn w:val="Normal"/>
    <w:next w:val="Normal"/>
    <w:rsid w:val="002B2E29"/>
    <w:pPr>
      <w:suppressAutoHyphens/>
      <w:spacing w:line="220" w:lineRule="exact"/>
    </w:pPr>
    <w:rPr>
      <w:i/>
      <w:sz w:val="21"/>
    </w:rPr>
  </w:style>
  <w:style w:type="paragraph" w:customStyle="1" w:styleId="Lagtextindrag">
    <w:name w:val="Lagtext_indrag"/>
    <w:basedOn w:val="Lagtext"/>
    <w:rsid w:val="002B2E29"/>
    <w:pPr>
      <w:ind w:firstLine="170"/>
    </w:pPr>
  </w:style>
  <w:style w:type="paragraph" w:customStyle="1" w:styleId="NormalA4fot">
    <w:name w:val="Normal_A4fot"/>
    <w:basedOn w:val="Normal"/>
    <w:semiHidden/>
    <w:rsid w:val="002B2E29"/>
    <w:pPr>
      <w:spacing w:before="240" w:line="240" w:lineRule="auto"/>
      <w:jc w:val="center"/>
    </w:pPr>
  </w:style>
  <w:style w:type="paragraph" w:customStyle="1" w:styleId="NormalA4sidnr">
    <w:name w:val="Normal_A4sidnr"/>
    <w:basedOn w:val="Normal"/>
    <w:semiHidden/>
    <w:rsid w:val="002B2E29"/>
    <w:pPr>
      <w:spacing w:after="240"/>
      <w:jc w:val="center"/>
    </w:pPr>
  </w:style>
  <w:style w:type="paragraph" w:customStyle="1" w:styleId="NormalS5sidnrH">
    <w:name w:val="Normal_S5sidnrH"/>
    <w:basedOn w:val="Normal"/>
    <w:semiHidden/>
    <w:rsid w:val="002B2E29"/>
    <w:pPr>
      <w:spacing w:before="0" w:line="240" w:lineRule="auto"/>
      <w:ind w:right="57"/>
      <w:jc w:val="right"/>
    </w:pPr>
  </w:style>
  <w:style w:type="paragraph" w:customStyle="1" w:styleId="NormalS5sidnrV">
    <w:name w:val="Normal_S5sidnrV"/>
    <w:basedOn w:val="NormalS5sidnrH"/>
    <w:semiHidden/>
    <w:rsid w:val="002B2E29"/>
    <w:pPr>
      <w:tabs>
        <w:tab w:val="right" w:pos="1814"/>
        <w:tab w:val="left" w:pos="1899"/>
      </w:tabs>
      <w:ind w:right="0"/>
      <w:jc w:val="left"/>
    </w:pPr>
  </w:style>
  <w:style w:type="paragraph" w:customStyle="1" w:styleId="Normal00">
    <w:name w:val="Normal00"/>
    <w:basedOn w:val="Normal"/>
    <w:semiHidden/>
    <w:rsid w:val="002B2E29"/>
    <w:pPr>
      <w:spacing w:before="0" w:line="240" w:lineRule="auto"/>
      <w:jc w:val="left"/>
    </w:pPr>
  </w:style>
  <w:style w:type="paragraph" w:customStyle="1" w:styleId="PunktlistaBomb">
    <w:name w:val="Punktlista_Bomb"/>
    <w:aliases w:val="Bomb"/>
    <w:basedOn w:val="Normal"/>
    <w:rsid w:val="002B2E29"/>
    <w:pPr>
      <w:numPr>
        <w:numId w:val="2"/>
      </w:numPr>
    </w:pPr>
  </w:style>
  <w:style w:type="paragraph" w:customStyle="1" w:styleId="PunktlistaNummer">
    <w:name w:val="Punktlista_Nummer"/>
    <w:aliases w:val="Nummerlista"/>
    <w:basedOn w:val="Normal"/>
    <w:rsid w:val="002B2E29"/>
    <w:pPr>
      <w:numPr>
        <w:numId w:val="3"/>
      </w:numPr>
    </w:pPr>
  </w:style>
  <w:style w:type="paragraph" w:customStyle="1" w:styleId="PunktlistaTankstreck">
    <w:name w:val="Punktlista_Tankstreck"/>
    <w:aliases w:val="Tankstreck"/>
    <w:basedOn w:val="Normal"/>
    <w:rsid w:val="002B2E29"/>
    <w:pPr>
      <w:numPr>
        <w:numId w:val="4"/>
      </w:numPr>
    </w:pPr>
  </w:style>
  <w:style w:type="paragraph" w:customStyle="1" w:styleId="RubrikSammanf">
    <w:name w:val="RubrikSammanf"/>
    <w:basedOn w:val="Rubrik1"/>
    <w:next w:val="Normal"/>
    <w:rsid w:val="002B2E29"/>
  </w:style>
  <w:style w:type="paragraph" w:customStyle="1" w:styleId="RubrikInnehllsf">
    <w:name w:val="RubrikInnehållsf"/>
    <w:basedOn w:val="RubrikSammanf"/>
    <w:next w:val="Normal"/>
    <w:rsid w:val="002B2E29"/>
  </w:style>
  <w:style w:type="paragraph" w:customStyle="1" w:styleId="Tabellochbildrubrik">
    <w:name w:val="Tabell och bildrubrik"/>
    <w:basedOn w:val="Normal"/>
    <w:next w:val="Normal"/>
    <w:rsid w:val="002B2E29"/>
    <w:pPr>
      <w:suppressAutoHyphens/>
      <w:spacing w:before="300" w:line="200" w:lineRule="exact"/>
      <w:jc w:val="left"/>
    </w:pPr>
    <w:rPr>
      <w:caps/>
      <w:sz w:val="14"/>
    </w:rPr>
  </w:style>
  <w:style w:type="paragraph" w:customStyle="1" w:styleId="Underskrifter">
    <w:name w:val="Underskrifter"/>
    <w:basedOn w:val="Normal"/>
    <w:rsid w:val="002B2E29"/>
    <w:pPr>
      <w:keepNext/>
      <w:keepLines/>
      <w:suppressAutoHyphens/>
      <w:spacing w:before="0" w:after="40" w:line="250" w:lineRule="exact"/>
    </w:pPr>
    <w:rPr>
      <w:i/>
    </w:rPr>
  </w:style>
  <w:style w:type="paragraph" w:customStyle="1" w:styleId="UnderskriftDatum">
    <w:name w:val="UnderskriftDatum"/>
    <w:basedOn w:val="Underskrifter"/>
    <w:next w:val="Underskrifter"/>
    <w:rsid w:val="002B2E29"/>
    <w:pPr>
      <w:spacing w:before="250" w:after="125"/>
    </w:pPr>
    <w:rPr>
      <w:i w:val="0"/>
    </w:rPr>
  </w:style>
  <w:style w:type="paragraph" w:styleId="Sidhuvud">
    <w:name w:val="header"/>
    <w:basedOn w:val="Normal"/>
    <w:semiHidden/>
    <w:rsid w:val="002B2E29"/>
    <w:pPr>
      <w:tabs>
        <w:tab w:val="center" w:pos="4536"/>
        <w:tab w:val="right" w:pos="9072"/>
      </w:tabs>
    </w:pPr>
  </w:style>
  <w:style w:type="paragraph" w:styleId="Sidfot">
    <w:name w:val="footer"/>
    <w:basedOn w:val="Normal"/>
    <w:semiHidden/>
    <w:rsid w:val="002B2E29"/>
    <w:pPr>
      <w:tabs>
        <w:tab w:val="center" w:pos="4536"/>
        <w:tab w:val="right" w:pos="9072"/>
      </w:tabs>
    </w:pPr>
  </w:style>
  <w:style w:type="paragraph" w:styleId="Innehll1">
    <w:name w:val="toc 1"/>
    <w:basedOn w:val="Normal"/>
    <w:next w:val="Innehll2"/>
    <w:semiHidden/>
    <w:rsid w:val="002B2E29"/>
    <w:pPr>
      <w:tabs>
        <w:tab w:val="right" w:leader="dot" w:pos="5953"/>
      </w:tabs>
      <w:suppressAutoHyphens/>
      <w:spacing w:before="0"/>
      <w:ind w:right="567"/>
      <w:jc w:val="left"/>
    </w:pPr>
  </w:style>
  <w:style w:type="paragraph" w:styleId="Innehll2">
    <w:name w:val="toc 2"/>
    <w:basedOn w:val="Innehll1"/>
    <w:next w:val="Innehll3"/>
    <w:semiHidden/>
    <w:rsid w:val="002B2E29"/>
    <w:pPr>
      <w:ind w:left="284"/>
    </w:pPr>
  </w:style>
  <w:style w:type="paragraph" w:styleId="Innehll3">
    <w:name w:val="toc 3"/>
    <w:basedOn w:val="Innehll2"/>
    <w:next w:val="Innehll4"/>
    <w:semiHidden/>
    <w:rsid w:val="002B2E29"/>
    <w:pPr>
      <w:ind w:left="567"/>
    </w:pPr>
  </w:style>
  <w:style w:type="paragraph" w:styleId="Innehll4">
    <w:name w:val="toc 4"/>
    <w:basedOn w:val="Innehll3"/>
    <w:next w:val="Normal"/>
    <w:semiHidden/>
    <w:rsid w:val="002B2E29"/>
  </w:style>
  <w:style w:type="paragraph" w:customStyle="1" w:styleId="Hemstlatt">
    <w:name w:val="Hemstl_att"/>
    <w:aliases w:val="HemstPunkt,HemstPunktFlera,HemställansPunkt,Förslagstext"/>
    <w:basedOn w:val="Normal"/>
    <w:next w:val="Normal"/>
    <w:rsid w:val="00E7609A"/>
    <w:pPr>
      <w:keepLines/>
      <w:numPr>
        <w:numId w:val="15"/>
      </w:numPr>
      <w:spacing w:before="0"/>
    </w:pPr>
  </w:style>
  <w:style w:type="paragraph" w:styleId="Datum">
    <w:name w:val="Date"/>
    <w:basedOn w:val="Normal"/>
    <w:next w:val="Normal"/>
    <w:semiHidden/>
    <w:rsid w:val="002B2E29"/>
  </w:style>
  <w:style w:type="character" w:styleId="Hyperlnk">
    <w:name w:val="Hyperlink"/>
    <w:basedOn w:val="Standardstycketeckensnitt"/>
    <w:semiHidden/>
    <w:rsid w:val="002B2E29"/>
    <w:rPr>
      <w:color w:val="0000FF"/>
      <w:u w:val="single"/>
    </w:rPr>
  </w:style>
  <w:style w:type="paragraph" w:styleId="Indragetstycke">
    <w:name w:val="Block Text"/>
    <w:basedOn w:val="Normal"/>
    <w:semiHidden/>
    <w:rsid w:val="002B2E29"/>
    <w:pPr>
      <w:spacing w:after="120"/>
      <w:ind w:left="1440" w:right="1440"/>
    </w:pPr>
  </w:style>
  <w:style w:type="paragraph" w:styleId="Innehll5">
    <w:name w:val="toc 5"/>
    <w:basedOn w:val="Innehll4"/>
    <w:next w:val="Normal"/>
    <w:semiHidden/>
    <w:rsid w:val="002B2E29"/>
  </w:style>
  <w:style w:type="paragraph" w:styleId="Lista">
    <w:name w:val="List"/>
    <w:basedOn w:val="Normal"/>
    <w:semiHidden/>
    <w:rsid w:val="002B2E29"/>
    <w:pPr>
      <w:ind w:left="283" w:hanging="283"/>
    </w:pPr>
  </w:style>
  <w:style w:type="paragraph" w:styleId="Normalwebb">
    <w:name w:val="Normal (Web)"/>
    <w:basedOn w:val="Normal"/>
    <w:semiHidden/>
    <w:rsid w:val="002B2E29"/>
    <w:rPr>
      <w:szCs w:val="24"/>
    </w:rPr>
  </w:style>
  <w:style w:type="paragraph" w:styleId="Numreradlista">
    <w:name w:val="List Number"/>
    <w:basedOn w:val="Normal"/>
    <w:semiHidden/>
    <w:rsid w:val="002B2E29"/>
    <w:pPr>
      <w:numPr>
        <w:numId w:val="5"/>
      </w:numPr>
    </w:pPr>
  </w:style>
  <w:style w:type="paragraph" w:styleId="Punktlista">
    <w:name w:val="List Bullet"/>
    <w:basedOn w:val="Normal"/>
    <w:semiHidden/>
    <w:rsid w:val="002B2E29"/>
    <w:pPr>
      <w:numPr>
        <w:numId w:val="10"/>
      </w:numPr>
    </w:pPr>
  </w:style>
  <w:style w:type="character" w:styleId="Radnummer">
    <w:name w:val="line number"/>
    <w:basedOn w:val="Standardstycketeckensnitt"/>
    <w:semiHidden/>
    <w:rsid w:val="002B2E29"/>
  </w:style>
  <w:style w:type="character" w:styleId="Sidnummer">
    <w:name w:val="page number"/>
    <w:basedOn w:val="Standardstycketeckensnitt"/>
    <w:semiHidden/>
    <w:rsid w:val="002B2E29"/>
  </w:style>
  <w:style w:type="paragraph" w:styleId="Signatur">
    <w:name w:val="Signature"/>
    <w:basedOn w:val="Normal"/>
    <w:semiHidden/>
    <w:rsid w:val="002B2E29"/>
    <w:pPr>
      <w:ind w:left="4252"/>
    </w:pPr>
  </w:style>
  <w:style w:type="paragraph" w:styleId="Underrubrik">
    <w:name w:val="Subtitle"/>
    <w:basedOn w:val="Normal"/>
    <w:qFormat/>
    <w:rsid w:val="002B2E2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2318</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c449</vt:lpstr>
    </vt:vector>
  </TitlesOfParts>
  <Company>Riksdagen</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c449</dc:title>
  <dc:subject>c449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2007-01-18T08:31:00Z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Gränsbarriärer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Gränsbarriärer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20062007000000000099000004490069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20062007000000000099000004490069</vt:lpwstr>
  </property>
  <property fmtid="{D5CDD505-2E9C-101B-9397-08002B2CF9AE}" pid="50" name="nummer">
    <vt:lpwstr>211</vt:lpwstr>
  </property>
  <property fmtid="{D5CDD505-2E9C-101B-9397-08002B2CF9AE}" pid="51" name="utskottsbeteckning">
    <vt:lpwstr>U</vt:lpwstr>
  </property>
  <property fmtid="{D5CDD505-2E9C-101B-9397-08002B2CF9AE}" pid="52" name="GlobalUID">
    <vt:lpwstr>{9BDBA8E8-01E8-4569-B6D8-4635EA34B2D6}</vt:lpwstr>
  </property>
  <property fmtid="{D5CDD505-2E9C-101B-9397-08002B2CF9AE}" pid="53" name="Överföringar">
    <vt:i4>0</vt:i4>
  </property>
  <property fmtid="{D5CDD505-2E9C-101B-9397-08002B2CF9AE}" pid="54" name="Checksum">
    <vt:lpwstr>*0010219918607*</vt:lpwstr>
  </property>
  <property fmtid="{D5CDD505-2E9C-101B-9397-08002B2CF9AE}" pid="55" name="skuggnummer">
    <vt:lpwstr>551</vt:lpwstr>
  </property>
  <property fmtid="{D5CDD505-2E9C-101B-9397-08002B2CF9AE}" pid="56" name="urixVersion">
    <vt:lpwstr>3.1.4.4</vt:lpwstr>
  </property>
  <property fmtid="{D5CDD505-2E9C-101B-9397-08002B2CF9AE}" pid="57" name="urixOrigin">
    <vt:lpwstr>070215 16:29:33.129</vt:lpwstr>
  </property>
  <property fmtid="{D5CDD505-2E9C-101B-9397-08002B2CF9AE}" pid="58" name="urixGuid">
    <vt:lpwstr>{947E9262-5585-4DF8-8536-08302F18BE8B}</vt:lpwstr>
  </property>
</Properties>
</file>