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214B9" w:rsidP="00DA0661">
      <w:pPr>
        <w:pStyle w:val="Title"/>
      </w:pPr>
      <w:bookmarkStart w:id="0" w:name="Start"/>
      <w:bookmarkEnd w:id="0"/>
      <w:r>
        <w:t>Svar på fråga 2022/23:316 av Malin Larsson (S)</w:t>
      </w:r>
      <w:r>
        <w:br/>
      </w:r>
      <w:r w:rsidR="005E6C78">
        <w:t>L</w:t>
      </w:r>
      <w:r>
        <w:t>ivsmedelsstrategin</w:t>
      </w:r>
    </w:p>
    <w:p w:rsidR="00C214B9" w:rsidRPr="00C214B9" w:rsidP="00C214B9">
      <w:pPr>
        <w:pStyle w:val="BodyText"/>
      </w:pPr>
      <w:r>
        <w:t xml:space="preserve">Malin Larsson har frågat mig </w:t>
      </w:r>
      <w:r w:rsidRPr="00C214B9">
        <w:t>när den nya livsmedelsstrategin kommer på plats, och hur framtagandet kommer att ske</w:t>
      </w:r>
      <w:r w:rsidR="00766EA1">
        <w:t>.</w:t>
      </w:r>
    </w:p>
    <w:p w:rsidR="00A60580" w:rsidP="00C214B9">
      <w:pPr>
        <w:pStyle w:val="BodyText"/>
      </w:pPr>
      <w:r w:rsidRPr="00C214B9">
        <w:t>Regeringen delar bedömningen att</w:t>
      </w:r>
      <w:r>
        <w:t xml:space="preserve"> det är viktigt att arbetet med livsmedelsstrategin fortsätter i syfte att nå en ökad </w:t>
      </w:r>
      <w:r w:rsidRPr="00C214B9">
        <w:t xml:space="preserve">lönsamhet </w:t>
      </w:r>
      <w:r>
        <w:t xml:space="preserve">och produktion i livsmedelskedjan. </w:t>
      </w:r>
      <w:r w:rsidR="00CC54C6">
        <w:t xml:space="preserve">Erfarenheterna från </w:t>
      </w:r>
      <w:r w:rsidRPr="00CE1863" w:rsidR="00CC54C6">
        <w:t>pandemi</w:t>
      </w:r>
      <w:r w:rsidR="00CC54C6">
        <w:t>n</w:t>
      </w:r>
      <w:r w:rsidR="009F7F20">
        <w:t xml:space="preserve"> och</w:t>
      </w:r>
      <w:r w:rsidR="007F57F2">
        <w:t xml:space="preserve"> </w:t>
      </w:r>
      <w:r w:rsidR="009F7F20">
        <w:t xml:space="preserve">den negativa </w:t>
      </w:r>
      <w:r w:rsidR="00CC54C6">
        <w:t>säkerhetspolitiska</w:t>
      </w:r>
      <w:r w:rsidR="009F7F20">
        <w:t xml:space="preserve"> utvecklingen tydliggör </w:t>
      </w:r>
      <w:r w:rsidR="00CC54C6">
        <w:t>behovet av en robustare livsmedelskedja</w:t>
      </w:r>
      <w:r w:rsidR="00EF204A">
        <w:t xml:space="preserve"> där även livsmedelsberedskapen inkluderas.</w:t>
      </w:r>
      <w:r w:rsidR="00CC54C6">
        <w:t xml:space="preserve"> </w:t>
      </w:r>
    </w:p>
    <w:p w:rsidR="00C214B9" w:rsidRPr="00C214B9" w:rsidP="00C214B9">
      <w:pPr>
        <w:pStyle w:val="BodyText"/>
      </w:pPr>
      <w:r>
        <w:t xml:space="preserve">Arbetet med en uppdatering av livsmedelsstrategin har påbörjats genom att </w:t>
      </w:r>
      <w:r w:rsidR="00BD6EA3">
        <w:t>r</w:t>
      </w:r>
      <w:r>
        <w:t xml:space="preserve">egeringen </w:t>
      </w:r>
      <w:r w:rsidR="00635051">
        <w:t xml:space="preserve">har inlett </w:t>
      </w:r>
      <w:r>
        <w:t xml:space="preserve">en </w:t>
      </w:r>
      <w:r w:rsidRPr="00CE1863">
        <w:t xml:space="preserve">dialog med </w:t>
      </w:r>
      <w:r>
        <w:t>l</w:t>
      </w:r>
      <w:r w:rsidRPr="00CE1863">
        <w:t>ivsmedelskedjan</w:t>
      </w:r>
      <w:r w:rsidR="0022122F">
        <w:t>s</w:t>
      </w:r>
      <w:r w:rsidRPr="0022122F" w:rsidR="0022122F">
        <w:t xml:space="preserve"> </w:t>
      </w:r>
      <w:r w:rsidRPr="00CE1863" w:rsidR="0022122F">
        <w:t>parter</w:t>
      </w:r>
      <w:r>
        <w:t>. Syftet är</w:t>
      </w:r>
      <w:r w:rsidRPr="00CE1863">
        <w:t xml:space="preserve"> att fånga upp </w:t>
      </w:r>
      <w:r>
        <w:t>synpunkter och</w:t>
      </w:r>
      <w:r w:rsidRPr="00CE1863">
        <w:t xml:space="preserve"> förslag kring vad som behöv</w:t>
      </w:r>
      <w:r>
        <w:t>s för att</w:t>
      </w:r>
      <w:r w:rsidRPr="00CE1863">
        <w:t xml:space="preserve"> förverkliga </w:t>
      </w:r>
      <w:r>
        <w:t xml:space="preserve">livsmedelsstrategins övergripande mål om </w:t>
      </w:r>
      <w:r w:rsidRPr="00CD426C">
        <w:t>en konkurrenskraftig livsmedelskedja där den totala livsmedelsproduktionen ökar, samtidigt som relevanta nationella miljömål nås, i syfte att skapa tillväxt och sysselsättning och bidra till hållbar utveckling i hela landet.</w:t>
      </w:r>
      <w:r>
        <w:t xml:space="preserve"> </w:t>
      </w:r>
      <w:r w:rsidRPr="007A33FC" w:rsidR="007A33FC">
        <w:t xml:space="preserve">Jag har för avsikt att informera miljö- och jordbruksutskottet </w:t>
      </w:r>
      <w:r w:rsidRPr="007F57F2" w:rsidR="00DF17B1">
        <w:t>allteftersom</w:t>
      </w:r>
      <w:r w:rsidRPr="007F57F2" w:rsidR="007F57F2">
        <w:t xml:space="preserve"> </w:t>
      </w:r>
      <w:r w:rsidRPr="007A33FC" w:rsidR="007A33FC">
        <w:t>arbetet går framåt</w:t>
      </w:r>
      <w:r w:rsidR="007A33FC">
        <w:t>.</w:t>
      </w:r>
    </w:p>
    <w:p w:rsidR="00C214B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A1D9582EC934612BD0DA85E0748F98E"/>
          </w:placeholder>
          <w:dataBinding w:xpath="/ns0:DocumentInfo[1]/ns0:BaseInfo[1]/ns0:HeaderDate[1]" w:storeItemID="{5728C3A8-9EBE-4F8D-AEA1-B8D10458966D}" w:prefixMappings="xmlns:ns0='http://lp/documentinfo/RK' "/>
          <w:date w:fullDate="2023-02-1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15 februari 2023</w:t>
          </w:r>
        </w:sdtContent>
      </w:sdt>
    </w:p>
    <w:p w:rsidR="00C214B9" w:rsidP="004E7A8F">
      <w:pPr>
        <w:pStyle w:val="Brdtextutanavstnd"/>
      </w:pPr>
    </w:p>
    <w:p w:rsidR="00C214B9" w:rsidP="004E7A8F">
      <w:pPr>
        <w:pStyle w:val="Brdtextutanavstnd"/>
      </w:pPr>
    </w:p>
    <w:p w:rsidR="00C214B9" w:rsidP="004E7A8F">
      <w:pPr>
        <w:pStyle w:val="Brdtextutanavstnd"/>
      </w:pPr>
    </w:p>
    <w:p w:rsidR="00C214B9" w:rsidP="00422A41">
      <w:pPr>
        <w:pStyle w:val="BodyText"/>
      </w:pPr>
      <w:r>
        <w:t>Peter Kullgren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214B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214B9" w:rsidRPr="007D73AB" w:rsidP="00340DE0">
          <w:pPr>
            <w:pStyle w:val="Header"/>
          </w:pPr>
        </w:p>
      </w:tc>
      <w:tc>
        <w:tcPr>
          <w:tcW w:w="1134" w:type="dxa"/>
        </w:tcPr>
        <w:p w:rsidR="00C214B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214B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214B9" w:rsidRPr="00710A6C" w:rsidP="00EE3C0F">
          <w:pPr>
            <w:pStyle w:val="Header"/>
            <w:rPr>
              <w:b/>
            </w:rPr>
          </w:pPr>
        </w:p>
        <w:p w:rsidR="00C214B9" w:rsidP="00EE3C0F">
          <w:pPr>
            <w:pStyle w:val="Header"/>
          </w:pPr>
        </w:p>
        <w:p w:rsidR="00C214B9" w:rsidP="00EE3C0F">
          <w:pPr>
            <w:pStyle w:val="Header"/>
          </w:pPr>
        </w:p>
        <w:p w:rsidR="00C214B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CA6229638CD47B4B380E1D1F2732C1F"/>
            </w:placeholder>
            <w:dataBinding w:xpath="/ns0:DocumentInfo[1]/ns0:BaseInfo[1]/ns0:Dnr[1]" w:storeItemID="{5728C3A8-9EBE-4F8D-AEA1-B8D10458966D}" w:prefixMappings="xmlns:ns0='http://lp/documentinfo/RK' "/>
            <w:text/>
          </w:sdtPr>
          <w:sdtContent>
            <w:p w:rsidR="00C214B9" w:rsidP="00EE3C0F">
              <w:pPr>
                <w:pStyle w:val="Header"/>
              </w:pPr>
              <w:r>
                <w:t>LI2023/01705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0ADF85697C64ADC8CB0D3EBF8F9965F"/>
            </w:placeholder>
            <w:showingPlcHdr/>
            <w:dataBinding w:xpath="/ns0:DocumentInfo[1]/ns0:BaseInfo[1]/ns0:DocNumber[1]" w:storeItemID="{5728C3A8-9EBE-4F8D-AEA1-B8D10458966D}" w:prefixMappings="xmlns:ns0='http://lp/documentinfo/RK' "/>
            <w:text/>
          </w:sdtPr>
          <w:sdtContent>
            <w:p w:rsidR="00C214B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214B9" w:rsidP="00EE3C0F">
          <w:pPr>
            <w:pStyle w:val="Header"/>
          </w:pPr>
        </w:p>
      </w:tc>
      <w:tc>
        <w:tcPr>
          <w:tcW w:w="1134" w:type="dxa"/>
        </w:tcPr>
        <w:p w:rsidR="00C214B9" w:rsidP="0094502D">
          <w:pPr>
            <w:pStyle w:val="Header"/>
          </w:pPr>
        </w:p>
        <w:p w:rsidR="00C214B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976FF3B2C65422FB90FEE4B559BEBE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214B9" w:rsidRPr="00C214B9" w:rsidP="00340DE0">
              <w:pPr>
                <w:pStyle w:val="Header"/>
                <w:rPr>
                  <w:b/>
                </w:rPr>
              </w:pPr>
              <w:r w:rsidRPr="00C214B9">
                <w:rPr>
                  <w:b/>
                </w:rPr>
                <w:t>Landsbygds- och infrastrukturdepartementet</w:t>
              </w:r>
            </w:p>
            <w:p w:rsidR="00C214B9" w:rsidRPr="00340DE0" w:rsidP="00340DE0">
              <w:pPr>
                <w:pStyle w:val="Header"/>
              </w:pPr>
              <w:r w:rsidRPr="00C214B9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7AC96B383DE4D578FFD2945C7A9E07C"/>
          </w:placeholder>
          <w:dataBinding w:xpath="/ns0:DocumentInfo[1]/ns0:BaseInfo[1]/ns0:Recipient[1]" w:storeItemID="{5728C3A8-9EBE-4F8D-AEA1-B8D10458966D}" w:prefixMappings="xmlns:ns0='http://lp/documentinfo/RK' "/>
          <w:text w:multiLine="1"/>
        </w:sdtPr>
        <w:sdtContent>
          <w:tc>
            <w:tcPr>
              <w:tcW w:w="3170" w:type="dxa"/>
            </w:tcPr>
            <w:p w:rsidR="00C214B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214B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766E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CA6229638CD47B4B380E1D1F2732C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0AA376-3211-4591-AC05-74D6DA7D8064}"/>
      </w:docPartPr>
      <w:docPartBody>
        <w:p w:rsidR="003549BC" w:rsidP="000A0C1A">
          <w:pPr>
            <w:pStyle w:val="6CA6229638CD47B4B380E1D1F2732C1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ADF85697C64ADC8CB0D3EBF8F996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A0B272-4AB2-4062-9BCE-8F619D313753}"/>
      </w:docPartPr>
      <w:docPartBody>
        <w:p w:rsidR="003549BC" w:rsidP="000A0C1A">
          <w:pPr>
            <w:pStyle w:val="10ADF85697C64ADC8CB0D3EBF8F9965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76FF3B2C65422FB90FEE4B559BEB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42A1A4-66D9-48B7-91F6-91606B4CBB84}"/>
      </w:docPartPr>
      <w:docPartBody>
        <w:p w:rsidR="003549BC" w:rsidP="000A0C1A">
          <w:pPr>
            <w:pStyle w:val="E976FF3B2C65422FB90FEE4B559BEBE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AC96B383DE4D578FFD2945C7A9E0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53C93A-80E6-4071-BCD6-3CE08ADE97DA}"/>
      </w:docPartPr>
      <w:docPartBody>
        <w:p w:rsidR="003549BC" w:rsidP="000A0C1A">
          <w:pPr>
            <w:pStyle w:val="B7AC96B383DE4D578FFD2945C7A9E0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1D9582EC934612BD0DA85E0748F9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B91F4C-6CFD-4585-B0BA-77C87B8C0DF6}"/>
      </w:docPartPr>
      <w:docPartBody>
        <w:p w:rsidR="003549BC" w:rsidP="000A0C1A">
          <w:pPr>
            <w:pStyle w:val="CA1D9582EC934612BD0DA85E0748F98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0C1A"/>
    <w:rPr>
      <w:noProof w:val="0"/>
      <w:color w:val="808080"/>
    </w:rPr>
  </w:style>
  <w:style w:type="paragraph" w:customStyle="1" w:styleId="6CA6229638CD47B4B380E1D1F2732C1F">
    <w:name w:val="6CA6229638CD47B4B380E1D1F2732C1F"/>
    <w:rsid w:val="000A0C1A"/>
  </w:style>
  <w:style w:type="paragraph" w:customStyle="1" w:styleId="B7AC96B383DE4D578FFD2945C7A9E07C">
    <w:name w:val="B7AC96B383DE4D578FFD2945C7A9E07C"/>
    <w:rsid w:val="000A0C1A"/>
  </w:style>
  <w:style w:type="paragraph" w:customStyle="1" w:styleId="10ADF85697C64ADC8CB0D3EBF8F9965F1">
    <w:name w:val="10ADF85697C64ADC8CB0D3EBF8F9965F1"/>
    <w:rsid w:val="000A0C1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976FF3B2C65422FB90FEE4B559BEBE71">
    <w:name w:val="E976FF3B2C65422FB90FEE4B559BEBE71"/>
    <w:rsid w:val="000A0C1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A1D9582EC934612BD0DA85E0748F98E">
    <w:name w:val="CA1D9582EC934612BD0DA85E0748F98E"/>
    <w:rsid w:val="000A0C1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2023-02-15T00:00:00</HeaderDate>
    <Office/>
    <Dnr>LI2023/01705</Dnr>
    <ParagrafNr/>
    <DocumentTitle/>
    <VisitingAddress/>
    <Extra1/>
    <Extra2/>
    <Extra3>Malin Larsson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44bcfa39-811e-4019-908f-474013adc2f6</RD_Svarsid>
  </documentManagement>
</p:properties>
</file>

<file path=customXml/itemProps1.xml><?xml version="1.0" encoding="utf-8"?>
<ds:datastoreItem xmlns:ds="http://schemas.openxmlformats.org/officeDocument/2006/customXml" ds:itemID="{860D2C2E-1A7F-40FC-A326-356979B46C62}"/>
</file>

<file path=customXml/itemProps2.xml><?xml version="1.0" encoding="utf-8"?>
<ds:datastoreItem xmlns:ds="http://schemas.openxmlformats.org/officeDocument/2006/customXml" ds:itemID="{5728C3A8-9EBE-4F8D-AEA1-B8D10458966D}"/>
</file>

<file path=customXml/itemProps3.xml><?xml version="1.0" encoding="utf-8"?>
<ds:datastoreItem xmlns:ds="http://schemas.openxmlformats.org/officeDocument/2006/customXml" ds:itemID="{6C149542-1E6D-422A-857D-813E29DE4B2B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51FAC8B9-AFEF-42A2-8A8A-B2B5698A601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183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22_23_316_livsmedelsstrategin_slutlig.docx</dc:title>
  <cp:revision>2</cp:revision>
  <dcterms:created xsi:type="dcterms:W3CDTF">2023-02-14T13:18:00Z</dcterms:created>
  <dcterms:modified xsi:type="dcterms:W3CDTF">2023-02-14T13:18:00Z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ActivityCategory0">
    <vt:lpwstr/>
  </property>
  <property fmtid="{D5CDD505-2E9C-101B-9397-08002B2CF9AE}" pid="4" name="c9cd366cc722410295b9eacffbd73909">
    <vt:lpwstr/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edbe0b5c82304c8e847ab7b8c02a77c3">
    <vt:lpwstr/>
  </property>
  <property fmtid="{D5CDD505-2E9C-101B-9397-08002B2CF9AE}" pid="7" name="Organisation">
    <vt:lpwstr/>
  </property>
  <property fmtid="{D5CDD505-2E9C-101B-9397-08002B2CF9AE}" pid="8" name="ShowStyleSet">
    <vt:lpwstr>RKStyleSet</vt:lpwstr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lc_DocIdItemGuid">
    <vt:lpwstr>4b5bcc01-77c4-44b7-b489-51b9dd37600d</vt:lpwstr>
  </property>
</Properties>
</file>