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7EA1" w:rsidRPr="00124EA2" w:rsidRDefault="00047EA1" w:rsidP="00F33581">
      <w:pPr>
        <w:pStyle w:val="Hemstlrubrik"/>
      </w:pPr>
      <w:r w:rsidRPr="00124EA2">
        <w:t>Förslag till riksdagsbeslut</w:t>
      </w:r>
    </w:p>
    <w:p w:rsidR="00047EA1" w:rsidRPr="00124EA2" w:rsidRDefault="00047EA1" w:rsidP="00925EDB">
      <w:pPr>
        <w:pStyle w:val="Hemstlatt"/>
      </w:pPr>
      <w:r w:rsidRPr="00124EA2">
        <w:t xml:space="preserve">Riksdagen </w:t>
      </w:r>
      <w:r w:rsidR="00773D1B" w:rsidRPr="00124EA2">
        <w:t xml:space="preserve">tillkännager för </w:t>
      </w:r>
      <w:r w:rsidRPr="00124EA2">
        <w:t xml:space="preserve">regeringen </w:t>
      </w:r>
      <w:r w:rsidR="00773D1B" w:rsidRPr="00124EA2">
        <w:t xml:space="preserve">som sin mening vad i motionen anförs om en </w:t>
      </w:r>
      <w:r w:rsidR="00950DEB" w:rsidRPr="00124EA2">
        <w:t>utred</w:t>
      </w:r>
      <w:r w:rsidR="00773D1B" w:rsidRPr="00124EA2">
        <w:t xml:space="preserve">ning </w:t>
      </w:r>
      <w:r w:rsidR="00F33581" w:rsidRPr="00124EA2">
        <w:t>om</w:t>
      </w:r>
      <w:r w:rsidR="00950DEB" w:rsidRPr="00124EA2">
        <w:t xml:space="preserve"> </w:t>
      </w:r>
      <w:r w:rsidR="008E5569" w:rsidRPr="00124EA2">
        <w:t xml:space="preserve">möjligheterna till </w:t>
      </w:r>
      <w:r w:rsidRPr="00124EA2">
        <w:t>registerkontroll av personal i handikappomsorgen.</w:t>
      </w:r>
    </w:p>
    <w:p w:rsidR="00047EA1" w:rsidRPr="00124EA2" w:rsidRDefault="00047EA1" w:rsidP="00047EA1">
      <w:pPr>
        <w:pStyle w:val="Rubrik1"/>
      </w:pPr>
      <w:r w:rsidRPr="00124EA2">
        <w:t>Motivering</w:t>
      </w:r>
    </w:p>
    <w:p w:rsidR="00950DEB" w:rsidRPr="00124EA2" w:rsidRDefault="00047EA1" w:rsidP="00047EA1">
      <w:r w:rsidRPr="00124EA2">
        <w:t>I all verksamhet där människor är utsatta och i ett beroendeförhållande är det viktigt att göra vad som är möjligt för att garantera a</w:t>
      </w:r>
      <w:r w:rsidR="00D70A78" w:rsidRPr="00124EA2">
        <w:t>tt personalen är tillförli</w:t>
      </w:r>
      <w:r w:rsidR="00D70A78" w:rsidRPr="00124EA2">
        <w:t>t</w:t>
      </w:r>
      <w:r w:rsidR="00D70A78" w:rsidRPr="00124EA2">
        <w:t>lig. Vid anställningar i arbeten med barn är sedan 2001 registerkontroller obligatoriska, som ett sätt att försäkra sig om att</w:t>
      </w:r>
      <w:r w:rsidR="00C04CCB" w:rsidRPr="00124EA2">
        <w:t xml:space="preserve"> de som ansvarar för anstäl</w:t>
      </w:r>
      <w:r w:rsidR="00C04CCB" w:rsidRPr="00124EA2">
        <w:t>l</w:t>
      </w:r>
      <w:r w:rsidR="00C04CCB" w:rsidRPr="00124EA2">
        <w:t>ningar inte skall kunna vara okunniga om en sökandes eventuella tidigare kända kriminella bakgrund.</w:t>
      </w:r>
    </w:p>
    <w:p w:rsidR="00471090" w:rsidRPr="00124EA2" w:rsidRDefault="00D70A78" w:rsidP="005B2E3E">
      <w:pPr>
        <w:pStyle w:val="Normaltindrag"/>
      </w:pPr>
      <w:r w:rsidRPr="00124EA2">
        <w:t>Sådana krav på</w:t>
      </w:r>
      <w:r w:rsidR="00A4311D" w:rsidRPr="00124EA2">
        <w:t xml:space="preserve"> registerkontroller</w:t>
      </w:r>
      <w:r w:rsidRPr="00124EA2">
        <w:t xml:space="preserve"> bör kunna ställas</w:t>
      </w:r>
      <w:r w:rsidR="00A4311D" w:rsidRPr="00124EA2">
        <w:t xml:space="preserve"> i större utsträckning än i dag. </w:t>
      </w:r>
      <w:r w:rsidR="00047EA1" w:rsidRPr="00124EA2">
        <w:t xml:space="preserve">I ett betänkande som överlämnades i juli i år (SOU 2005:65) föreslås att registerkontroller införs även för personal vid hem för vård eller boende, HVB, som tar emot barn och unga. Enligt </w:t>
      </w:r>
      <w:r w:rsidR="00A4311D" w:rsidRPr="00124EA2">
        <w:t xml:space="preserve">min </w:t>
      </w:r>
      <w:r w:rsidR="00047EA1" w:rsidRPr="00124EA2">
        <w:t xml:space="preserve">mening är registerkontroller lika viktiga i arbeten med människor med funktionshinder i alla åldrar. </w:t>
      </w:r>
      <w:r w:rsidR="0096239B" w:rsidRPr="00124EA2">
        <w:t>Regi</w:t>
      </w:r>
      <w:r w:rsidR="0096239B" w:rsidRPr="00124EA2">
        <w:t>s</w:t>
      </w:r>
      <w:r w:rsidR="0096239B" w:rsidRPr="00124EA2">
        <w:t>terkontroller innebär visserligen alltid ett ingrepp i den personliga integrit</w:t>
      </w:r>
      <w:r w:rsidR="0096239B" w:rsidRPr="00124EA2">
        <w:t>e</w:t>
      </w:r>
      <w:r w:rsidR="0096239B" w:rsidRPr="00124EA2">
        <w:t>ten, men den enskildes intresse bör i dessa fall stå tillbaka för behovet av att så långt möjligt skydda människor med funktionshinder som kan vara mycket utsatta.</w:t>
      </w:r>
      <w:r w:rsidR="0096239B" w:rsidRPr="00124EA2">
        <w:rPr>
          <w:b/>
        </w:rPr>
        <w:t xml:space="preserve"> </w:t>
      </w:r>
      <w:r w:rsidRPr="00124EA2">
        <w:t>Mot denna bakgrund yrkas</w:t>
      </w:r>
      <w:r w:rsidR="00047EA1" w:rsidRPr="00124EA2">
        <w:t xml:space="preserve"> därför </w:t>
      </w:r>
      <w:r w:rsidR="00A4311D" w:rsidRPr="00124EA2">
        <w:t xml:space="preserve">att regeringen utreder möjligheterna till obligatorisk </w:t>
      </w:r>
      <w:r w:rsidR="00047EA1" w:rsidRPr="00124EA2">
        <w:t>registerkontroll av personal</w:t>
      </w:r>
      <w:r w:rsidR="00A4311D" w:rsidRPr="00124EA2">
        <w:t xml:space="preserve"> även</w:t>
      </w:r>
      <w:r w:rsidR="00047EA1" w:rsidRPr="00124EA2">
        <w:t xml:space="preserve"> i handikappomsorgen.</w:t>
      </w:r>
    </w:p>
    <w:p w:rsidR="000932C4" w:rsidRPr="00124EA2" w:rsidRDefault="00C04CCB" w:rsidP="005B2E3E">
      <w:pPr>
        <w:pStyle w:val="Normaltindrag"/>
      </w:pPr>
      <w:r w:rsidRPr="00124EA2">
        <w:t>Det är dock viktigt att en registerkontroll inte uppfattas som en garant</w:t>
      </w:r>
      <w:r w:rsidRPr="00124EA2">
        <w:t>i</w:t>
      </w:r>
      <w:r w:rsidRPr="00124EA2">
        <w:t xml:space="preserve">funktion i sig själv. Höga krav och </w:t>
      </w:r>
      <w:r w:rsidR="00471090" w:rsidRPr="00124EA2">
        <w:t xml:space="preserve">ökad </w:t>
      </w:r>
      <w:r w:rsidRPr="00124EA2">
        <w:t>vaks</w:t>
      </w:r>
      <w:r w:rsidR="00471090" w:rsidRPr="00124EA2">
        <w:t>am</w:t>
      </w:r>
      <w:r w:rsidRPr="00124EA2">
        <w:t xml:space="preserve">het blir </w:t>
      </w:r>
      <w:r w:rsidR="00471090" w:rsidRPr="00124EA2">
        <w:t xml:space="preserve">en </w:t>
      </w:r>
      <w:r w:rsidRPr="00124EA2">
        <w:t>allt viktigare</w:t>
      </w:r>
      <w:r w:rsidR="00471090" w:rsidRPr="00124EA2">
        <w:t xml:space="preserve"> del i anställningsförfarandet</w:t>
      </w:r>
      <w:r w:rsidRPr="00124EA2">
        <w:t xml:space="preserve"> i takt med att samhället överlämnar allt mer av den tidigare institutionaliserade vården till </w:t>
      </w:r>
      <w:r w:rsidR="00471090" w:rsidRPr="00124EA2">
        <w:t>självständig personal som allt oftare arbetar ensamma hemma i vårdtagarnas egna bostäder.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F33581" w:rsidRPr="00124E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33581" w:rsidRPr="00124EA2" w:rsidRDefault="00F33581" w:rsidP="00F33581">
            <w:pPr>
              <w:pStyle w:val="UnderskriftDatum"/>
              <w:spacing w:before="0"/>
            </w:pPr>
            <w:r w:rsidRPr="00124EA2">
              <w:lastRenderedPageBreak/>
              <w:t>Stockholm den 3 oktober 2005</w:t>
            </w:r>
          </w:p>
        </w:tc>
        <w:tc>
          <w:tcPr>
            <w:tcW w:w="3047" w:type="dxa"/>
          </w:tcPr>
          <w:p w:rsidR="00F33581" w:rsidRPr="00124EA2" w:rsidRDefault="00F33581" w:rsidP="00F33581">
            <w:pPr>
              <w:pStyle w:val="Underskrifter"/>
            </w:pPr>
          </w:p>
        </w:tc>
      </w:tr>
      <w:tr w:rsidR="00F33581" w:rsidRPr="00124E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33581" w:rsidRPr="00124EA2" w:rsidRDefault="00F33581" w:rsidP="00F33581">
            <w:pPr>
              <w:pStyle w:val="Underskrifter"/>
            </w:pPr>
            <w:r w:rsidRPr="00124EA2">
              <w:t>Jan Lindholm (mp)</w:t>
            </w:r>
          </w:p>
        </w:tc>
        <w:tc>
          <w:tcPr>
            <w:tcW w:w="3047" w:type="dxa"/>
          </w:tcPr>
          <w:p w:rsidR="00F33581" w:rsidRPr="00124EA2" w:rsidRDefault="00F33581" w:rsidP="00F33581">
            <w:pPr>
              <w:pStyle w:val="Underskrifter"/>
            </w:pPr>
          </w:p>
        </w:tc>
      </w:tr>
    </w:tbl>
    <w:p w:rsidR="00E84F25" w:rsidRPr="00124EA2" w:rsidRDefault="00E84F25" w:rsidP="00F33581">
      <w:pPr>
        <w:pStyle w:val="Normaltindrag"/>
      </w:pPr>
    </w:p>
    <w:sectPr w:rsidR="00E84F25" w:rsidRPr="00124EA2" w:rsidSect="00F335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4B33" w:rsidRPr="00124EA2" w:rsidRDefault="00924B33">
      <w:r w:rsidRPr="00124EA2">
        <w:separator/>
      </w:r>
    </w:p>
  </w:endnote>
  <w:endnote w:type="continuationSeparator" w:id="0">
    <w:p w:rsidR="00924B33" w:rsidRPr="00124EA2" w:rsidRDefault="00924B33">
      <w:r w:rsidRPr="00124EA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4452" w:rsidRPr="00124EA2" w:rsidRDefault="00124EA2" w:rsidP="00F33581">
    <w:pPr>
      <w:pStyle w:val="Sidfot"/>
    </w:pPr>
    <w:r w:rsidRPr="00124EA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1307142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3581" w:rsidRDefault="00F3358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33581" w:rsidRDefault="00F3358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5EDB" w:rsidRPr="00124EA2" w:rsidRDefault="00124EA2" w:rsidP="00F33581">
    <w:pPr>
      <w:pStyle w:val="Sidfot"/>
    </w:pPr>
    <w:r w:rsidRPr="00124EA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3250844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3581" w:rsidRDefault="00F3358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33581" w:rsidRDefault="00F3358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5EDB" w:rsidRPr="00124EA2" w:rsidRDefault="00124EA2" w:rsidP="00F33581">
    <w:pPr>
      <w:pStyle w:val="Sidfot"/>
    </w:pPr>
    <w:r w:rsidRPr="00124EA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5576062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3581" w:rsidRDefault="00F3358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33581" w:rsidRDefault="00F3358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4B33" w:rsidRPr="00124EA2" w:rsidRDefault="00924B33">
      <w:r w:rsidRPr="00124EA2">
        <w:separator/>
      </w:r>
    </w:p>
  </w:footnote>
  <w:footnote w:type="continuationSeparator" w:id="0">
    <w:p w:rsidR="00924B33" w:rsidRPr="00124EA2" w:rsidRDefault="00924B33">
      <w:r w:rsidRPr="00124EA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4452" w:rsidRPr="00124EA2" w:rsidRDefault="00124EA2" w:rsidP="00F33581">
    <w:pPr>
      <w:pStyle w:val="Sidhuvud"/>
    </w:pPr>
    <w:r w:rsidRPr="00124EA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1689260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3581" w:rsidRDefault="00F3358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33581" w:rsidRDefault="00F3358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A296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5EDB" w:rsidRPr="00124EA2" w:rsidRDefault="00124EA2" w:rsidP="00F33581">
    <w:pPr>
      <w:pStyle w:val="Sidhuvud"/>
    </w:pPr>
    <w:r w:rsidRPr="00124EA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2890869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3581" w:rsidRDefault="00F3358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33581" w:rsidRDefault="00F3358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A296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3581" w:rsidRPr="00124EA2" w:rsidRDefault="00F33581">
    <w:pPr>
      <w:pStyle w:val="FSHNormal"/>
      <w:tabs>
        <w:tab w:val="right" w:pos="5840"/>
      </w:tabs>
    </w:pPr>
    <w:r w:rsidRPr="00124EA2">
      <w:br/>
    </w:r>
    <w:r w:rsidRPr="00124EA2">
      <w:fldChar w:fldCharType="begin" w:fldLock="1"/>
    </w:r>
    <w:r w:rsidRPr="00124EA2">
      <w:instrText xml:space="preserve"> DOCPROPERTY</w:instrText>
    </w:r>
    <w:r w:rsidRPr="00124EA2">
      <w:rPr>
        <w:sz w:val="18"/>
      </w:rPr>
      <w:instrText xml:space="preserve"> "YearUser" *\charformat </w:instrText>
    </w:r>
    <w:r w:rsidRPr="00124EA2">
      <w:fldChar w:fldCharType="separate"/>
    </w:r>
    <w:r w:rsidRPr="00124EA2">
      <w:t>2005/06</w:t>
    </w:r>
    <w:r w:rsidRPr="00124EA2">
      <w:fldChar w:fldCharType="end"/>
    </w:r>
    <w:r w:rsidRPr="00124EA2">
      <w:t xml:space="preserve"> </w:t>
    </w:r>
    <w:r w:rsidRPr="00124EA2">
      <w:tab/>
      <w:t xml:space="preserve">mnr: </w:t>
    </w:r>
    <w:r w:rsidRPr="00124EA2">
      <w:fldChar w:fldCharType="begin" w:fldLock="1"/>
    </w:r>
    <w:r w:rsidRPr="00124EA2">
      <w:instrText xml:space="preserve"> DOCPROPERTY</w:instrText>
    </w:r>
    <w:r w:rsidRPr="00124EA2">
      <w:rPr>
        <w:sz w:val="18"/>
      </w:rPr>
      <w:instrText xml:space="preserve"> "Motionsnummer" *\charformat </w:instrText>
    </w:r>
    <w:r w:rsidRPr="00124EA2">
      <w:fldChar w:fldCharType="separate"/>
    </w:r>
    <w:r w:rsidRPr="00124EA2">
      <w:t>A296</w:t>
    </w:r>
    <w:r w:rsidRPr="00124EA2">
      <w:fldChar w:fldCharType="end"/>
    </w:r>
    <w:r w:rsidRPr="00124EA2">
      <w:br/>
    </w:r>
    <w:r w:rsidRPr="00124EA2">
      <w:fldChar w:fldCharType="begin" w:fldLock="1"/>
    </w:r>
    <w:r w:rsidRPr="00124EA2">
      <w:instrText xml:space="preserve"> DOCPROPERTY</w:instrText>
    </w:r>
    <w:r w:rsidRPr="00124EA2">
      <w:rPr>
        <w:sz w:val="18"/>
      </w:rPr>
      <w:instrText xml:space="preserve"> "Samling" *\charformat </w:instrText>
    </w:r>
    <w:r w:rsidRPr="00124EA2">
      <w:fldChar w:fldCharType="end"/>
    </w:r>
    <w:r w:rsidRPr="00124EA2">
      <w:tab/>
      <w:t xml:space="preserve">pnr: </w:t>
    </w:r>
    <w:r w:rsidRPr="00124EA2">
      <w:fldChar w:fldCharType="begin" w:fldLock="1"/>
    </w:r>
    <w:r w:rsidRPr="00124EA2">
      <w:instrText xml:space="preserve"> DOCPROPERTY</w:instrText>
    </w:r>
    <w:r w:rsidRPr="00124EA2">
      <w:rPr>
        <w:sz w:val="18"/>
      </w:rPr>
      <w:instrText xml:space="preserve"> "Partinummer" *\charformat </w:instrText>
    </w:r>
    <w:r w:rsidRPr="00124EA2">
      <w:fldChar w:fldCharType="separate"/>
    </w:r>
    <w:r w:rsidRPr="00124EA2">
      <w:t>mp820</w:t>
    </w:r>
    <w:r w:rsidRPr="00124EA2">
      <w:fldChar w:fldCharType="end"/>
    </w:r>
  </w:p>
  <w:p w:rsidR="00F33581" w:rsidRPr="00124EA2" w:rsidRDefault="00F33581">
    <w:pPr>
      <w:pStyle w:val="FSHRub1"/>
    </w:pPr>
    <w:r w:rsidRPr="00124EA2">
      <w:t>Motion till riksdagen</w:t>
    </w:r>
    <w:r w:rsidRPr="00124EA2">
      <w:br/>
    </w:r>
    <w:r w:rsidRPr="00124EA2">
      <w:fldChar w:fldCharType="begin" w:fldLock="1"/>
    </w:r>
    <w:r w:rsidRPr="00124EA2">
      <w:instrText xml:space="preserve"> DOCPROPERTY "YearUser" *\charformat </w:instrText>
    </w:r>
    <w:r w:rsidRPr="00124EA2">
      <w:fldChar w:fldCharType="separate"/>
    </w:r>
    <w:r w:rsidRPr="00124EA2">
      <w:t>2005/06</w:t>
    </w:r>
    <w:r w:rsidRPr="00124EA2">
      <w:fldChar w:fldCharType="end"/>
    </w:r>
    <w:r w:rsidRPr="00124EA2">
      <w:t>:</w:t>
    </w:r>
    <w:r w:rsidRPr="00124EA2">
      <w:fldChar w:fldCharType="begin" w:fldLock="1"/>
    </w:r>
    <w:r w:rsidRPr="00124EA2">
      <w:instrText xml:space="preserve"> DOCPROPERTY "Motionsnummer" *\charformat </w:instrText>
    </w:r>
    <w:r w:rsidRPr="00124EA2">
      <w:fldChar w:fldCharType="separate"/>
    </w:r>
    <w:r w:rsidRPr="00124EA2">
      <w:t>A296</w:t>
    </w:r>
    <w:r w:rsidRPr="00124EA2">
      <w:fldChar w:fldCharType="end"/>
    </w:r>
  </w:p>
  <w:p w:rsidR="00F33581" w:rsidRPr="00124EA2" w:rsidRDefault="00F33581">
    <w:pPr>
      <w:pStyle w:val="FSHNormalS5"/>
    </w:pPr>
    <w:r w:rsidRPr="00124EA2">
      <w:fldChar w:fldCharType="begin" w:fldLock="1"/>
    </w:r>
    <w:r w:rsidRPr="00124EA2">
      <w:instrText xml:space="preserve"> DOCPROPERTY "MotionarText" *\charformat </w:instrText>
    </w:r>
    <w:r w:rsidRPr="00124EA2">
      <w:fldChar w:fldCharType="separate"/>
    </w:r>
    <w:r w:rsidRPr="00124EA2">
      <w:t>av Jan Lindholm (mp)</w:t>
    </w:r>
    <w:r w:rsidRPr="00124EA2">
      <w:fldChar w:fldCharType="end"/>
    </w:r>
    <w:r w:rsidRPr="00124EA2">
      <w:br/>
    </w:r>
    <w:r w:rsidRPr="00124EA2">
      <w:fldChar w:fldCharType="begin" w:fldLock="1"/>
    </w:r>
    <w:r w:rsidRPr="00124EA2">
      <w:instrText xml:space="preserve"> DOCPROPERTY "SvarFrasKort" *\charformat </w:instrText>
    </w:r>
    <w:r w:rsidRPr="00124EA2">
      <w:fldChar w:fldCharType="end"/>
    </w:r>
  </w:p>
  <w:p w:rsidR="00F33581" w:rsidRPr="00124EA2" w:rsidRDefault="00F33581">
    <w:pPr>
      <w:pStyle w:val="FSHTitel"/>
    </w:pPr>
    <w:r w:rsidRPr="00124EA2">
      <w:fldChar w:fldCharType="begin" w:fldLock="1"/>
    </w:r>
    <w:r w:rsidRPr="00124EA2">
      <w:instrText xml:space="preserve"> DOCPROPERTY</w:instrText>
    </w:r>
    <w:r w:rsidRPr="00124EA2">
      <w:rPr>
        <w:sz w:val="18"/>
      </w:rPr>
      <w:instrText xml:space="preserve"> "RubrikSvar" *\charformat </w:instrText>
    </w:r>
    <w:r w:rsidRPr="00124EA2">
      <w:fldChar w:fldCharType="separate"/>
    </w:r>
    <w:r w:rsidRPr="00124EA2">
      <w:t>Personal i handikappomsorg</w:t>
    </w:r>
    <w:r w:rsidRPr="00124EA2">
      <w:fldChar w:fldCharType="end"/>
    </w:r>
  </w:p>
  <w:p w:rsidR="00F33581" w:rsidRPr="00124EA2" w:rsidRDefault="00F33581" w:rsidP="00F33581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D861B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F64E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F903C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42E3F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8E4C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BC8C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4C7C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B9E06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9798768">
    <w:abstractNumId w:val="13"/>
  </w:num>
  <w:num w:numId="2" w16cid:durableId="559365724">
    <w:abstractNumId w:val="10"/>
  </w:num>
  <w:num w:numId="3" w16cid:durableId="442307934">
    <w:abstractNumId w:val="11"/>
  </w:num>
  <w:num w:numId="4" w16cid:durableId="1696886743">
    <w:abstractNumId w:val="12"/>
  </w:num>
  <w:num w:numId="5" w16cid:durableId="1727757712">
    <w:abstractNumId w:val="8"/>
  </w:num>
  <w:num w:numId="6" w16cid:durableId="1201283063">
    <w:abstractNumId w:val="3"/>
  </w:num>
  <w:num w:numId="7" w16cid:durableId="2006542421">
    <w:abstractNumId w:val="2"/>
  </w:num>
  <w:num w:numId="8" w16cid:durableId="1116679268">
    <w:abstractNumId w:val="1"/>
  </w:num>
  <w:num w:numId="9" w16cid:durableId="1002200497">
    <w:abstractNumId w:val="0"/>
  </w:num>
  <w:num w:numId="10" w16cid:durableId="656812253">
    <w:abstractNumId w:val="9"/>
  </w:num>
  <w:num w:numId="11" w16cid:durableId="1589580634">
    <w:abstractNumId w:val="7"/>
  </w:num>
  <w:num w:numId="12" w16cid:durableId="495998029">
    <w:abstractNumId w:val="6"/>
  </w:num>
  <w:num w:numId="13" w16cid:durableId="1479031247">
    <w:abstractNumId w:val="5"/>
  </w:num>
  <w:num w:numId="14" w16cid:durableId="20373859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13"/>
  </w:docVars>
  <w:rsids>
    <w:rsidRoot w:val="00950DEB"/>
    <w:rsid w:val="0004381F"/>
    <w:rsid w:val="00047EA1"/>
    <w:rsid w:val="00064BC3"/>
    <w:rsid w:val="00066775"/>
    <w:rsid w:val="00072FB9"/>
    <w:rsid w:val="000932C4"/>
    <w:rsid w:val="00100531"/>
    <w:rsid w:val="00105C08"/>
    <w:rsid w:val="00124EA2"/>
    <w:rsid w:val="00201DFB"/>
    <w:rsid w:val="00204A63"/>
    <w:rsid w:val="00212FF1"/>
    <w:rsid w:val="00230193"/>
    <w:rsid w:val="0025068A"/>
    <w:rsid w:val="002818D3"/>
    <w:rsid w:val="002D11A8"/>
    <w:rsid w:val="00361065"/>
    <w:rsid w:val="00445271"/>
    <w:rsid w:val="00471090"/>
    <w:rsid w:val="004A0504"/>
    <w:rsid w:val="004E38D9"/>
    <w:rsid w:val="005B145B"/>
    <w:rsid w:val="005B2E3E"/>
    <w:rsid w:val="00677176"/>
    <w:rsid w:val="00740D6D"/>
    <w:rsid w:val="00773D1B"/>
    <w:rsid w:val="00794149"/>
    <w:rsid w:val="007B67A7"/>
    <w:rsid w:val="007C6092"/>
    <w:rsid w:val="008E5569"/>
    <w:rsid w:val="00924B33"/>
    <w:rsid w:val="00925EDB"/>
    <w:rsid w:val="00950DEB"/>
    <w:rsid w:val="0096239B"/>
    <w:rsid w:val="00A053C6"/>
    <w:rsid w:val="00A4311D"/>
    <w:rsid w:val="00B13BF0"/>
    <w:rsid w:val="00C04CCB"/>
    <w:rsid w:val="00C1285C"/>
    <w:rsid w:val="00C27B7D"/>
    <w:rsid w:val="00CF7A43"/>
    <w:rsid w:val="00D1174F"/>
    <w:rsid w:val="00D70A78"/>
    <w:rsid w:val="00D8561B"/>
    <w:rsid w:val="00DC6C70"/>
    <w:rsid w:val="00E22893"/>
    <w:rsid w:val="00E360DE"/>
    <w:rsid w:val="00E74452"/>
    <w:rsid w:val="00E75D28"/>
    <w:rsid w:val="00E84F25"/>
    <w:rsid w:val="00F33581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AACFD19-14EB-4701-81D5-1918F266D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74452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265</Words>
  <Characters>1532</Characters>
  <Application>Microsoft Office Word</Application>
  <DocSecurity>4</DocSecurity>
  <Lines>30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A296</vt:lpstr>
    </vt:vector>
  </TitlesOfParts>
  <Company>Riksdagen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A296</dc:title>
  <dc:subject>A296</dc:subject>
  <dc:creator>Riksdagen</dc:creator>
  <cp:keywords>Riksdagen</cp:keywords>
  <dc:description/>
  <cp:lastModifiedBy>Lars Brink</cp:lastModifiedBy>
  <cp:revision>2</cp:revision>
  <cp:lastPrinted>2005-12-14T14:50:00Z</cp:lastPrinted>
  <dcterms:created xsi:type="dcterms:W3CDTF">2025-12-16T18:52:00Z</dcterms:created>
  <dcterms:modified xsi:type="dcterms:W3CDTF">2025-12-16T18:52:00Z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mot2000_423_2005-12-13</vt:lpwstr>
  </property>
  <property fmtid="{D5CDD505-2E9C-101B-9397-08002B2CF9AE}" pid="3" name="version">
    <vt:lpwstr>mot2000_418_2005-10-03</vt:lpwstr>
  </property>
  <property fmtid="{D5CDD505-2E9C-101B-9397-08002B2CF9AE}" pid="4" name="dokumenttyp">
    <vt:lpwstr>motion</vt:lpwstr>
  </property>
  <property fmtid="{D5CDD505-2E9C-101B-9397-08002B2CF9AE}" pid="5" name="Sekr">
    <vt:lpwstr>EB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Personal i handikappomsorg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Personal i handikappomsorg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mp820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Lindholm (mp)</vt:lpwstr>
  </property>
  <property fmtid="{D5CDD505-2E9C-101B-9397-08002B2CF9AE}" pid="26" name="MotionarLista">
    <vt:lpwstr>Lindholm, Jan (mp)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Lindholm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A296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2005</vt:lpwstr>
  </property>
  <property fmtid="{D5CDD505-2E9C-101B-9397-08002B2CF9AE}" pid="44" name="NotesUID">
    <vt:lpwstr>magnus.lindgren@riksdagen.se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20052006000001090112000008200069</vt:lpwstr>
  </property>
  <property fmtid="{D5CDD505-2E9C-101B-9397-08002B2CF9AE}" pid="47" name="datum">
    <vt:lpwstr>051003</vt:lpwstr>
  </property>
  <property fmtid="{D5CDD505-2E9C-101B-9397-08002B2CF9AE}" pid="48" name="avsändar-e-post">
    <vt:lpwstr>magnus.lindgren@riksdagen.se</vt:lpwstr>
  </property>
  <property fmtid="{D5CDD505-2E9C-101B-9397-08002B2CF9AE}" pid="49" name="id">
    <vt:lpwstr>20052006000001090112000008200069</vt:lpwstr>
  </property>
  <property fmtid="{D5CDD505-2E9C-101B-9397-08002B2CF9AE}" pid="50" name="nummer">
    <vt:lpwstr>296</vt:lpwstr>
  </property>
  <property fmtid="{D5CDD505-2E9C-101B-9397-08002B2CF9AE}" pid="51" name="utskottsbeteckning">
    <vt:lpwstr>A</vt:lpwstr>
  </property>
</Properties>
</file>